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44E" w:rsidRDefault="0008044E" w:rsidP="00EC6F42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DBCCB02" wp14:editId="2EC4FFDE">
            <wp:simplePos x="0" y="0"/>
            <wp:positionH relativeFrom="column">
              <wp:posOffset>2642235</wp:posOffset>
            </wp:positionH>
            <wp:positionV relativeFrom="paragraph">
              <wp:posOffset>-517525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F42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</w:p>
    <w:p w:rsidR="00E738A5" w:rsidRPr="002439B4" w:rsidRDefault="0008044E" w:rsidP="0008044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E738A5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EC6F42" w:rsidRPr="002439B4" w:rsidRDefault="00E738A5" w:rsidP="00080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</w:t>
      </w:r>
      <w:r w:rsidR="00EC6F42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образования Лаголовское сельское поселение</w:t>
      </w:r>
    </w:p>
    <w:p w:rsidR="00EC6F42" w:rsidRPr="002439B4" w:rsidRDefault="00EC6F42" w:rsidP="00080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3A0177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Ломоносовский</w:t>
      </w:r>
      <w:r w:rsidR="00E738A5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</w:t>
      </w:r>
    </w:p>
    <w:p w:rsidR="0008044E" w:rsidRDefault="00E738A5" w:rsidP="00080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 w:rsidR="00EC6F42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</w:t>
      </w:r>
    </w:p>
    <w:p w:rsidR="00EC6F42" w:rsidRPr="002439B4" w:rsidRDefault="00CD285F" w:rsidP="000804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четвертого</w:t>
      </w:r>
      <w:r w:rsidR="00EC6F42" w:rsidRPr="00243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E738A5" w:rsidRPr="00E738A5" w:rsidRDefault="00EC6F42" w:rsidP="00E7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E738A5" w:rsidRPr="00E7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E738A5" w:rsidRPr="00E7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</w:p>
    <w:p w:rsidR="00E738A5" w:rsidRPr="0008044E" w:rsidRDefault="00EC6F42" w:rsidP="00E738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63D98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» «</w:t>
      </w:r>
      <w:r w:rsidR="00063D9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B7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2590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25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8142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</w:t>
      </w:r>
    </w:p>
    <w:p w:rsidR="00E738A5" w:rsidRPr="0008044E" w:rsidRDefault="00E738A5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формировании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конкурсной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</w:p>
    <w:p w:rsidR="00E738A5" w:rsidRPr="0008044E" w:rsidRDefault="00EC6F42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замещение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</w:t>
      </w:r>
    </w:p>
    <w:p w:rsidR="00E738A5" w:rsidRPr="0008044E" w:rsidRDefault="00E738A5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</w:p>
    <w:p w:rsidR="00EC6F42" w:rsidRPr="0008044E" w:rsidRDefault="00EC6F42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Лаголовское           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6F42" w:rsidRPr="0008044E" w:rsidRDefault="000B7358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Ломоносовский</w:t>
      </w:r>
      <w:r w:rsidR="00EC6F4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38A5" w:rsidRPr="0008044E" w:rsidRDefault="00EC6F42" w:rsidP="00EC6F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район Ленинградской области.</w:t>
      </w:r>
    </w:p>
    <w:p w:rsidR="00E738A5" w:rsidRPr="0008044E" w:rsidRDefault="00E738A5" w:rsidP="000B7358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5 статьи 37 Федерального закона №131-ФЗ от 06.10.2003 «Об общих принципах организации местного самоуправления в Российской Федерации», пунктом </w:t>
      </w:r>
      <w:r w:rsidR="003B783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</w:t>
      </w:r>
      <w:r w:rsidR="003B7834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Лаголовское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поселение, Совет депутатов муниципального образования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Лаголовское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="009F7752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E738A5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состав конкурсной комиссии для проведения конкурса на замещение должности Главы местной администрации муниципального образования </w:t>
      </w:r>
      <w:r w:rsidR="002439B4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Лаголовское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</w:t>
      </w:r>
      <w:r w:rsidR="002439B4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Ломоносовский муниципальный район Ленинградской области (далее – конкурсная комиссия) в количестве 6 (шести) человек.</w:t>
      </w:r>
    </w:p>
    <w:p w:rsidR="00E738A5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2.​ Назначить половину членов конкурсной комиссии в следующем составе: </w:t>
      </w:r>
    </w:p>
    <w:p w:rsidR="003E514E" w:rsidRPr="0008044E" w:rsidRDefault="000B7358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Рогачёва Светлана </w:t>
      </w:r>
      <w:r w:rsidR="00F25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Владимировна</w:t>
      </w:r>
      <w:r w:rsidR="00F2590D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938B3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 Лаголовское сельское поселение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514E" w:rsidRPr="0008044E" w:rsidRDefault="008142EE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Гуков Александр Александрович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депутат Совета депутатов муниципального образования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Лаголовское 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поселение;</w:t>
      </w:r>
    </w:p>
    <w:p w:rsidR="003E514E" w:rsidRPr="0008044E" w:rsidRDefault="008142EE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Семенушкова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Ольга Викторовна</w:t>
      </w:r>
      <w:bookmarkStart w:id="0" w:name="_GoBack"/>
      <w:bookmarkEnd w:id="0"/>
      <w:r w:rsidR="002439B4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житель д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439B4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ревни Лаголово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Лаголовское сельское поселение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514E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Направить настоящее решение в администрацию муниципального образования Ломо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носовский муниципальный район. </w:t>
      </w:r>
    </w:p>
    <w:p w:rsidR="003E514E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 в силу со дня его принятия.</w:t>
      </w:r>
    </w:p>
    <w:p w:rsidR="003E514E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Опубликовать настоящее решение в газете "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Балтийский Луч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и разместить на официальном сайте муниципального образования </w:t>
      </w:r>
      <w:r w:rsidR="00A11F9A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Лаголовское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 поселение в сети </w:t>
      </w:r>
      <w:r w:rsidR="00CD285F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CD285F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514E" w:rsidRPr="0008044E" w:rsidRDefault="003E514E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514E" w:rsidRPr="0008044E" w:rsidRDefault="00E738A5" w:rsidP="003E514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Гл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 муниципального образования </w:t>
      </w:r>
    </w:p>
    <w:p w:rsidR="001A6466" w:rsidRPr="0008044E" w:rsidRDefault="00A11F9A" w:rsidP="00C03E04">
      <w:pPr>
        <w:spacing w:after="0"/>
        <w:rPr>
          <w:sz w:val="24"/>
          <w:szCs w:val="24"/>
        </w:rPr>
      </w:pP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Лаголовское </w:t>
      </w:r>
      <w:r w:rsidR="00E738A5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3E514E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285F" w:rsidRPr="0008044E">
        <w:rPr>
          <w:rFonts w:ascii="Times New Roman" w:eastAsia="Times New Roman" w:hAnsi="Times New Roman" w:cs="Times New Roman"/>
          <w:sz w:val="24"/>
          <w:szCs w:val="24"/>
          <w:lang w:eastAsia="ru-RU"/>
        </w:rPr>
        <w:t>С.В. Рогачева</w:t>
      </w:r>
    </w:p>
    <w:sectPr w:rsidR="001A6466" w:rsidRPr="00080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catalog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027"/>
    <w:rsid w:val="00063D98"/>
    <w:rsid w:val="0008044E"/>
    <w:rsid w:val="000B7358"/>
    <w:rsid w:val="001A6466"/>
    <w:rsid w:val="002439B4"/>
    <w:rsid w:val="003A0177"/>
    <w:rsid w:val="003B7834"/>
    <w:rsid w:val="003E514E"/>
    <w:rsid w:val="008142EE"/>
    <w:rsid w:val="008C789F"/>
    <w:rsid w:val="009D75CD"/>
    <w:rsid w:val="009F7752"/>
    <w:rsid w:val="00A11F9A"/>
    <w:rsid w:val="00C03E04"/>
    <w:rsid w:val="00CD285F"/>
    <w:rsid w:val="00E738A5"/>
    <w:rsid w:val="00E874A5"/>
    <w:rsid w:val="00EB4069"/>
    <w:rsid w:val="00EC6F42"/>
    <w:rsid w:val="00EF4027"/>
    <w:rsid w:val="00F2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4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1</cp:lastModifiedBy>
  <cp:revision>3</cp:revision>
  <cp:lastPrinted>2020-05-20T09:31:00Z</cp:lastPrinted>
  <dcterms:created xsi:type="dcterms:W3CDTF">2020-05-13T12:04:00Z</dcterms:created>
  <dcterms:modified xsi:type="dcterms:W3CDTF">2020-05-20T09:32:00Z</dcterms:modified>
</cp:coreProperties>
</file>