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2AB" w:rsidRDefault="00BF32AB" w:rsidP="007D2112">
      <w:pPr>
        <w:jc w:val="center"/>
        <w:rPr>
          <w:b/>
          <w:sz w:val="24"/>
          <w:szCs w:val="24"/>
        </w:rPr>
      </w:pPr>
    </w:p>
    <w:p w:rsidR="00BF32AB" w:rsidRDefault="00BF32AB" w:rsidP="007D2112">
      <w:pPr>
        <w:jc w:val="center"/>
        <w:rPr>
          <w:b/>
          <w:sz w:val="24"/>
          <w:szCs w:val="24"/>
        </w:rPr>
      </w:pPr>
    </w:p>
    <w:p w:rsidR="00BF32AB" w:rsidRDefault="00BF32AB" w:rsidP="007D2112">
      <w:pPr>
        <w:jc w:val="center"/>
        <w:rPr>
          <w:b/>
          <w:sz w:val="24"/>
          <w:szCs w:val="24"/>
        </w:rPr>
      </w:pPr>
    </w:p>
    <w:p w:rsidR="004047D6" w:rsidRDefault="00CB1760" w:rsidP="007D2112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114300</wp:posOffset>
            </wp:positionV>
            <wp:extent cx="546100" cy="644525"/>
            <wp:effectExtent l="19050" t="0" r="6350" b="0"/>
            <wp:wrapSquare wrapText="bothSides"/>
            <wp:docPr id="3" name="Рисунок 3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047D6" w:rsidRDefault="004047D6" w:rsidP="007D2112">
      <w:pPr>
        <w:jc w:val="center"/>
        <w:rPr>
          <w:b/>
          <w:sz w:val="24"/>
          <w:szCs w:val="24"/>
        </w:rPr>
      </w:pPr>
    </w:p>
    <w:p w:rsidR="004047D6" w:rsidRDefault="004047D6" w:rsidP="007D2112">
      <w:pPr>
        <w:jc w:val="center"/>
        <w:rPr>
          <w:b/>
          <w:sz w:val="24"/>
          <w:szCs w:val="24"/>
        </w:rPr>
      </w:pPr>
    </w:p>
    <w:p w:rsidR="00B62AE9" w:rsidRDefault="00B62AE9" w:rsidP="007D2112">
      <w:pPr>
        <w:jc w:val="center"/>
        <w:rPr>
          <w:b/>
          <w:sz w:val="24"/>
          <w:szCs w:val="24"/>
        </w:rPr>
      </w:pPr>
    </w:p>
    <w:p w:rsidR="00B62AE9" w:rsidRDefault="00B62AE9" w:rsidP="007D2112">
      <w:pPr>
        <w:jc w:val="center"/>
        <w:rPr>
          <w:b/>
          <w:sz w:val="24"/>
          <w:szCs w:val="24"/>
        </w:rPr>
      </w:pPr>
    </w:p>
    <w:p w:rsidR="00DA1ECF" w:rsidRDefault="00DA1ECF" w:rsidP="00DA1ECF">
      <w:pPr>
        <w:jc w:val="center"/>
        <w:rPr>
          <w:szCs w:val="28"/>
        </w:rPr>
      </w:pPr>
      <w:r>
        <w:rPr>
          <w:szCs w:val="28"/>
        </w:rPr>
        <w:t xml:space="preserve">Совет </w:t>
      </w:r>
      <w:r w:rsidRPr="0042272D">
        <w:rPr>
          <w:szCs w:val="28"/>
        </w:rPr>
        <w:t>депутатов                                                                                                                муниципального образования Лаголовское сельское поселение муниципального образования Ломоносовский муниципальный район         Ленинградской  области</w:t>
      </w:r>
      <w:r>
        <w:rPr>
          <w:szCs w:val="28"/>
        </w:rPr>
        <w:t xml:space="preserve"> </w:t>
      </w:r>
      <w:r w:rsidR="007153FA">
        <w:rPr>
          <w:szCs w:val="28"/>
        </w:rPr>
        <w:t>четвертого</w:t>
      </w:r>
      <w:r w:rsidRPr="0042272D">
        <w:rPr>
          <w:szCs w:val="28"/>
        </w:rPr>
        <w:t xml:space="preserve"> созыва</w:t>
      </w:r>
      <w:r>
        <w:rPr>
          <w:szCs w:val="28"/>
        </w:rPr>
        <w:t>.</w:t>
      </w:r>
    </w:p>
    <w:p w:rsidR="00DA1ECF" w:rsidRDefault="00DA1ECF" w:rsidP="00DA1ECF">
      <w:pPr>
        <w:jc w:val="center"/>
        <w:rPr>
          <w:szCs w:val="28"/>
        </w:rPr>
      </w:pPr>
    </w:p>
    <w:p w:rsidR="00DA1ECF" w:rsidRDefault="00DA1ECF" w:rsidP="00DA1ECF">
      <w:pPr>
        <w:jc w:val="center"/>
        <w:rPr>
          <w:szCs w:val="28"/>
        </w:rPr>
      </w:pP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Е Н И Е</w:t>
      </w:r>
    </w:p>
    <w:p w:rsidR="00DA1ECF" w:rsidRDefault="00DA1ECF" w:rsidP="00DA1ECF">
      <w:pPr>
        <w:jc w:val="center"/>
        <w:rPr>
          <w:szCs w:val="28"/>
        </w:rPr>
      </w:pPr>
    </w:p>
    <w:p w:rsidR="00DA1ECF" w:rsidRPr="0042272D" w:rsidRDefault="00DA1ECF" w:rsidP="00DA1ECF">
      <w:pPr>
        <w:rPr>
          <w:szCs w:val="28"/>
        </w:rPr>
      </w:pPr>
      <w:r w:rsidRPr="0042272D">
        <w:rPr>
          <w:szCs w:val="28"/>
        </w:rPr>
        <w:t xml:space="preserve">           </w:t>
      </w:r>
    </w:p>
    <w:p w:rsidR="00DA1ECF" w:rsidRPr="00BE5B52" w:rsidRDefault="00DA1ECF" w:rsidP="00DA1ECF">
      <w:pPr>
        <w:rPr>
          <w:sz w:val="24"/>
          <w:szCs w:val="24"/>
        </w:rPr>
      </w:pPr>
      <w:r w:rsidRPr="00BE5B52">
        <w:rPr>
          <w:sz w:val="24"/>
          <w:szCs w:val="24"/>
        </w:rPr>
        <w:t xml:space="preserve">От </w:t>
      </w:r>
      <w:r w:rsidR="00747C58" w:rsidRPr="00BE5B52">
        <w:rPr>
          <w:sz w:val="24"/>
          <w:szCs w:val="24"/>
        </w:rPr>
        <w:t>«</w:t>
      </w:r>
      <w:r w:rsidR="00810A57">
        <w:rPr>
          <w:sz w:val="24"/>
          <w:szCs w:val="24"/>
        </w:rPr>
        <w:t xml:space="preserve">15 </w:t>
      </w:r>
      <w:r w:rsidR="00747C58" w:rsidRPr="00BE5B52">
        <w:rPr>
          <w:sz w:val="24"/>
          <w:szCs w:val="24"/>
        </w:rPr>
        <w:t>»</w:t>
      </w:r>
      <w:r w:rsidR="00810A57">
        <w:rPr>
          <w:sz w:val="24"/>
          <w:szCs w:val="24"/>
        </w:rPr>
        <w:t xml:space="preserve"> февраля </w:t>
      </w:r>
      <w:r w:rsidR="00747C58" w:rsidRPr="00BE5B52">
        <w:rPr>
          <w:sz w:val="24"/>
          <w:szCs w:val="24"/>
        </w:rPr>
        <w:t>2021</w:t>
      </w:r>
      <w:r w:rsidRPr="00BE5B52">
        <w:rPr>
          <w:sz w:val="24"/>
          <w:szCs w:val="24"/>
        </w:rPr>
        <w:t xml:space="preserve">                                                     </w:t>
      </w:r>
      <w:r w:rsidR="00BE5B52" w:rsidRPr="00BE5B52">
        <w:rPr>
          <w:sz w:val="24"/>
          <w:szCs w:val="24"/>
        </w:rPr>
        <w:t xml:space="preserve">                             </w:t>
      </w:r>
      <w:r w:rsidRPr="00BE5B52">
        <w:rPr>
          <w:sz w:val="24"/>
          <w:szCs w:val="24"/>
        </w:rPr>
        <w:t xml:space="preserve"> № </w:t>
      </w:r>
      <w:r w:rsidR="00DC1226">
        <w:rPr>
          <w:sz w:val="24"/>
          <w:szCs w:val="24"/>
        </w:rPr>
        <w:t>6</w:t>
      </w:r>
    </w:p>
    <w:p w:rsidR="00EE0390" w:rsidRPr="00BE5B52" w:rsidRDefault="00EE0390" w:rsidP="00DA1ECF">
      <w:pPr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4"/>
      </w:tblGrid>
      <w:tr w:rsidR="00747C58" w:rsidRPr="00BE5B52" w:rsidTr="00747C58">
        <w:trPr>
          <w:trHeight w:val="2331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:rsidR="00747C58" w:rsidRPr="00BE5B52" w:rsidRDefault="00747C58" w:rsidP="00747C58">
            <w:pPr>
              <w:rPr>
                <w:b/>
                <w:i/>
                <w:sz w:val="24"/>
                <w:szCs w:val="24"/>
              </w:rPr>
            </w:pPr>
            <w:r w:rsidRPr="00BE5B52">
              <w:rPr>
                <w:b/>
                <w:sz w:val="24"/>
                <w:szCs w:val="24"/>
              </w:rPr>
              <w:t xml:space="preserve">            </w:t>
            </w:r>
            <w:proofErr w:type="gramStart"/>
            <w:r w:rsidRPr="00BE5B52">
              <w:rPr>
                <w:b/>
                <w:i/>
                <w:sz w:val="24"/>
                <w:szCs w:val="24"/>
              </w:rPr>
              <w:t>Об установлении порогового значения размера дохода, приходящегося на каждого члена семьи (одиноко проживающего гражданина) и стоимости имущества, находящегося в собственности членов семьи (одиноко проживающего гражданина) и подлежащего налогообложению, для признания граждан малоимущими в целях постановки на учет и предоставления малоимущим гражданам, признанными нуждающимися в жилых помещениях, жилых помещений муниципального жилищного фонда  по договорам социального найма на территории муниципального образования Лаголовское</w:t>
            </w:r>
            <w:proofErr w:type="gramEnd"/>
            <w:r w:rsidRPr="00BE5B52">
              <w:rPr>
                <w:b/>
                <w:i/>
                <w:sz w:val="24"/>
                <w:szCs w:val="24"/>
              </w:rPr>
              <w:t xml:space="preserve"> сельское  поселение Ломоносовского муниципального района Ленинградской  области.</w:t>
            </w:r>
          </w:p>
          <w:p w:rsidR="00747C58" w:rsidRPr="00BE5B52" w:rsidRDefault="00747C58" w:rsidP="00747C58">
            <w:pPr>
              <w:rPr>
                <w:sz w:val="24"/>
                <w:szCs w:val="24"/>
              </w:rPr>
            </w:pPr>
          </w:p>
        </w:tc>
      </w:tr>
    </w:tbl>
    <w:p w:rsidR="00747C58" w:rsidRPr="00BE5B52" w:rsidRDefault="00747C58" w:rsidP="00747C58">
      <w:pPr>
        <w:rPr>
          <w:sz w:val="24"/>
          <w:szCs w:val="24"/>
        </w:rPr>
      </w:pPr>
    </w:p>
    <w:p w:rsidR="00ED6973" w:rsidRPr="00BE5B52" w:rsidRDefault="00BE5B52" w:rsidP="00747C58">
      <w:pPr>
        <w:rPr>
          <w:color w:val="000000" w:themeColor="text1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   </w:t>
      </w:r>
      <w:proofErr w:type="gramStart"/>
      <w:r w:rsidR="00747C58" w:rsidRPr="00BE5B52">
        <w:rPr>
          <w:sz w:val="24"/>
          <w:szCs w:val="24"/>
        </w:rPr>
        <w:t>На основании подпункта 2 пункта 1 статьи 14 и пункта 2 статьи 49 Жилищного Кодекса Российской Федерации, в целях реализации областного закона Ленинградской области от 26.10.2005 года № 89-оз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найма», в соответствии с областным законом Ленинградской области от 11.12.2006 года № 144-оз</w:t>
      </w:r>
      <w:proofErr w:type="gramEnd"/>
      <w:r w:rsidR="00747C58" w:rsidRPr="00BE5B52">
        <w:rPr>
          <w:sz w:val="24"/>
          <w:szCs w:val="24"/>
        </w:rPr>
        <w:t xml:space="preserve"> «О внесении </w:t>
      </w:r>
      <w:proofErr w:type="gramStart"/>
      <w:r w:rsidR="00747C58" w:rsidRPr="00BE5B52">
        <w:rPr>
          <w:sz w:val="24"/>
          <w:szCs w:val="24"/>
        </w:rPr>
        <w:t xml:space="preserve">изменений в областной закон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найма», постановления администрации </w:t>
      </w:r>
      <w:proofErr w:type="spellStart"/>
      <w:r w:rsidR="00747C58" w:rsidRPr="00BE5B52">
        <w:rPr>
          <w:sz w:val="24"/>
          <w:szCs w:val="24"/>
        </w:rPr>
        <w:t>Лаголовского</w:t>
      </w:r>
      <w:proofErr w:type="spellEnd"/>
      <w:r w:rsidR="00747C58" w:rsidRPr="00BE5B52">
        <w:rPr>
          <w:sz w:val="24"/>
          <w:szCs w:val="24"/>
        </w:rPr>
        <w:t xml:space="preserve"> сельского поселения от 13.03.2021г. № 3 </w:t>
      </w:r>
      <w:r w:rsidR="00747C58" w:rsidRPr="00BE5B52">
        <w:rPr>
          <w:color w:val="000000" w:themeColor="text1"/>
          <w:sz w:val="24"/>
          <w:szCs w:val="24"/>
          <w:shd w:val="clear" w:color="auto" w:fill="FFFFFF"/>
        </w:rPr>
        <w:t>«Об утверждении перечня и форм документов для признания граждан малоимущими с целью принятия на учет в качестве нуждающихся в жилых помещениях, предоставляемых по договорам социального найма</w:t>
      </w:r>
      <w:proofErr w:type="gramEnd"/>
      <w:r w:rsidR="00747C58" w:rsidRPr="00BE5B52">
        <w:rPr>
          <w:color w:val="000000" w:themeColor="text1"/>
          <w:sz w:val="24"/>
          <w:szCs w:val="24"/>
          <w:shd w:val="clear" w:color="auto" w:fill="FFFFFF"/>
        </w:rPr>
        <w:t xml:space="preserve">» </w:t>
      </w:r>
      <w:r w:rsidR="00ED6973" w:rsidRPr="00BE5B52">
        <w:rPr>
          <w:sz w:val="24"/>
          <w:szCs w:val="24"/>
        </w:rPr>
        <w:t>совет депутатов РЕШИЛ:</w:t>
      </w:r>
    </w:p>
    <w:p w:rsidR="00ED6973" w:rsidRPr="00BE5B52" w:rsidRDefault="00747C58" w:rsidP="00ED6973">
      <w:pPr>
        <w:numPr>
          <w:ilvl w:val="0"/>
          <w:numId w:val="2"/>
        </w:numPr>
        <w:rPr>
          <w:sz w:val="24"/>
          <w:szCs w:val="24"/>
        </w:rPr>
      </w:pPr>
      <w:r w:rsidRPr="00BE5B52">
        <w:rPr>
          <w:sz w:val="24"/>
          <w:szCs w:val="24"/>
        </w:rPr>
        <w:t xml:space="preserve">Установить пороговое значение дохода, приходящегося на каждого члена семьи или одиноко проживающего гражданина, в  размере      </w:t>
      </w:r>
      <w:r w:rsidR="00015236" w:rsidRPr="00BE5B52">
        <w:rPr>
          <w:sz w:val="24"/>
          <w:szCs w:val="24"/>
        </w:rPr>
        <w:t xml:space="preserve">16983 </w:t>
      </w:r>
      <w:r w:rsidRPr="00BE5B52">
        <w:rPr>
          <w:sz w:val="24"/>
          <w:szCs w:val="24"/>
        </w:rPr>
        <w:t xml:space="preserve">рублей </w:t>
      </w:r>
      <w:r w:rsidR="00CB1760" w:rsidRPr="00BE5B52">
        <w:rPr>
          <w:sz w:val="24"/>
          <w:szCs w:val="24"/>
        </w:rPr>
        <w:t>1 копейка</w:t>
      </w:r>
      <w:r w:rsidRPr="00BE5B52">
        <w:rPr>
          <w:sz w:val="24"/>
          <w:szCs w:val="24"/>
        </w:rPr>
        <w:t>, согласно приложению.</w:t>
      </w:r>
    </w:p>
    <w:p w:rsidR="00ED6973" w:rsidRPr="00BE5B52" w:rsidRDefault="00747C58" w:rsidP="007153FA">
      <w:pPr>
        <w:numPr>
          <w:ilvl w:val="0"/>
          <w:numId w:val="2"/>
        </w:numPr>
        <w:rPr>
          <w:sz w:val="24"/>
          <w:szCs w:val="24"/>
        </w:rPr>
      </w:pPr>
      <w:r w:rsidRPr="00BE5B52">
        <w:rPr>
          <w:sz w:val="24"/>
          <w:szCs w:val="24"/>
        </w:rPr>
        <w:t xml:space="preserve">Установить пороговое значение стоимости имущества, находящегося в собственности членов семьи  или одиноко проживающего гражданина и </w:t>
      </w:r>
      <w:r w:rsidRPr="00BE5B52">
        <w:rPr>
          <w:sz w:val="24"/>
          <w:szCs w:val="24"/>
        </w:rPr>
        <w:lastRenderedPageBreak/>
        <w:t xml:space="preserve">подлежащего налогообложению, в размере </w:t>
      </w:r>
      <w:r w:rsidR="00CB1760" w:rsidRPr="00BE5B52">
        <w:rPr>
          <w:sz w:val="24"/>
          <w:szCs w:val="24"/>
        </w:rPr>
        <w:t>1 038798</w:t>
      </w:r>
      <w:r w:rsidRPr="00BE5B52">
        <w:rPr>
          <w:sz w:val="24"/>
          <w:szCs w:val="24"/>
        </w:rPr>
        <w:t xml:space="preserve"> рублей 00 копеек, согласно приложению.</w:t>
      </w:r>
    </w:p>
    <w:p w:rsidR="007153FA" w:rsidRPr="00BE5B52" w:rsidRDefault="007153FA" w:rsidP="007153FA">
      <w:pPr>
        <w:numPr>
          <w:ilvl w:val="0"/>
          <w:numId w:val="2"/>
        </w:numPr>
        <w:rPr>
          <w:sz w:val="24"/>
          <w:szCs w:val="24"/>
        </w:rPr>
      </w:pPr>
      <w:r w:rsidRPr="00BE5B52">
        <w:rPr>
          <w:sz w:val="24"/>
          <w:szCs w:val="24"/>
        </w:rPr>
        <w:t>Данное решение вступает в силу с момента его официального опубликования, обнародования.</w:t>
      </w:r>
    </w:p>
    <w:p w:rsidR="007153FA" w:rsidRPr="00BE5B52" w:rsidRDefault="007153FA" w:rsidP="007153FA">
      <w:pPr>
        <w:rPr>
          <w:sz w:val="24"/>
          <w:szCs w:val="24"/>
        </w:rPr>
      </w:pPr>
    </w:p>
    <w:p w:rsidR="00EE0390" w:rsidRPr="00BE5B52" w:rsidRDefault="00EE0390" w:rsidP="007153FA">
      <w:pPr>
        <w:rPr>
          <w:sz w:val="24"/>
          <w:szCs w:val="24"/>
        </w:rPr>
      </w:pPr>
      <w:r w:rsidRPr="00BE5B52">
        <w:rPr>
          <w:sz w:val="24"/>
          <w:szCs w:val="24"/>
        </w:rPr>
        <w:t xml:space="preserve"> </w:t>
      </w:r>
    </w:p>
    <w:p w:rsidR="00EE0390" w:rsidRPr="00BE5B52" w:rsidRDefault="00EE0390" w:rsidP="00EE0390">
      <w:pPr>
        <w:rPr>
          <w:sz w:val="24"/>
          <w:szCs w:val="24"/>
        </w:rPr>
      </w:pPr>
    </w:p>
    <w:p w:rsidR="00EE0390" w:rsidRPr="00BE5B52" w:rsidRDefault="00EE0390" w:rsidP="00EE0390">
      <w:pPr>
        <w:rPr>
          <w:sz w:val="24"/>
          <w:szCs w:val="24"/>
        </w:rPr>
      </w:pPr>
      <w:r w:rsidRPr="00BE5B52">
        <w:rPr>
          <w:sz w:val="24"/>
          <w:szCs w:val="24"/>
        </w:rPr>
        <w:t xml:space="preserve">Глава муниципального образования </w:t>
      </w:r>
    </w:p>
    <w:p w:rsidR="00EE0390" w:rsidRPr="00BE5B52" w:rsidRDefault="00EE0390" w:rsidP="00EE0390">
      <w:pPr>
        <w:rPr>
          <w:sz w:val="24"/>
          <w:szCs w:val="24"/>
        </w:rPr>
      </w:pPr>
      <w:r w:rsidRPr="00BE5B52">
        <w:rPr>
          <w:sz w:val="24"/>
          <w:szCs w:val="24"/>
        </w:rPr>
        <w:t xml:space="preserve">Лаголовское сельское поселение                          </w:t>
      </w:r>
      <w:r w:rsidR="007153FA" w:rsidRPr="00BE5B52">
        <w:rPr>
          <w:sz w:val="24"/>
          <w:szCs w:val="24"/>
        </w:rPr>
        <w:t xml:space="preserve">            </w:t>
      </w:r>
      <w:r w:rsidR="00ED6973" w:rsidRPr="00BE5B52">
        <w:rPr>
          <w:sz w:val="24"/>
          <w:szCs w:val="24"/>
        </w:rPr>
        <w:t xml:space="preserve">                </w:t>
      </w:r>
      <w:r w:rsidR="007153FA" w:rsidRPr="00BE5B52">
        <w:rPr>
          <w:sz w:val="24"/>
          <w:szCs w:val="24"/>
        </w:rPr>
        <w:t>С.В. Рогачева</w:t>
      </w: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747C58" w:rsidRPr="00BE5B52" w:rsidRDefault="00747C58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1635CF" w:rsidRPr="00BE5B52" w:rsidRDefault="001635CF" w:rsidP="00EE0390">
      <w:pPr>
        <w:rPr>
          <w:sz w:val="24"/>
          <w:szCs w:val="24"/>
        </w:rPr>
      </w:pPr>
    </w:p>
    <w:p w:rsidR="00ED6973" w:rsidRPr="00BE5B52" w:rsidRDefault="00ED6973" w:rsidP="00EE0390">
      <w:pPr>
        <w:rPr>
          <w:sz w:val="24"/>
          <w:szCs w:val="24"/>
        </w:rPr>
      </w:pPr>
    </w:p>
    <w:p w:rsidR="00BE5B52" w:rsidRDefault="00BE5B52" w:rsidP="00747C58">
      <w:pPr>
        <w:ind w:left="5040" w:firstLine="720"/>
        <w:jc w:val="center"/>
        <w:rPr>
          <w:sz w:val="24"/>
          <w:szCs w:val="24"/>
        </w:rPr>
      </w:pPr>
    </w:p>
    <w:p w:rsidR="00BE5B52" w:rsidRDefault="00BE5B52" w:rsidP="00747C58">
      <w:pPr>
        <w:ind w:left="5040" w:firstLine="720"/>
        <w:jc w:val="center"/>
        <w:rPr>
          <w:sz w:val="24"/>
          <w:szCs w:val="24"/>
        </w:rPr>
      </w:pPr>
    </w:p>
    <w:p w:rsidR="00BE5B52" w:rsidRDefault="00BE5B52" w:rsidP="00747C58">
      <w:pPr>
        <w:ind w:left="5040" w:firstLine="720"/>
        <w:jc w:val="center"/>
        <w:rPr>
          <w:sz w:val="24"/>
          <w:szCs w:val="24"/>
        </w:rPr>
      </w:pPr>
    </w:p>
    <w:p w:rsidR="00BE5B52" w:rsidRDefault="00BE5B52" w:rsidP="00747C58">
      <w:pPr>
        <w:ind w:left="5040" w:firstLine="720"/>
        <w:jc w:val="center"/>
        <w:rPr>
          <w:sz w:val="24"/>
          <w:szCs w:val="24"/>
        </w:rPr>
      </w:pPr>
    </w:p>
    <w:p w:rsidR="00BE5B52" w:rsidRDefault="00BE5B52" w:rsidP="00747C58">
      <w:pPr>
        <w:ind w:left="5040" w:firstLine="720"/>
        <w:jc w:val="center"/>
        <w:rPr>
          <w:sz w:val="24"/>
          <w:szCs w:val="24"/>
        </w:rPr>
      </w:pPr>
    </w:p>
    <w:p w:rsidR="00BE5B52" w:rsidRDefault="00BE5B52" w:rsidP="00747C58">
      <w:pPr>
        <w:ind w:left="5040" w:firstLine="720"/>
        <w:jc w:val="center"/>
        <w:rPr>
          <w:sz w:val="24"/>
          <w:szCs w:val="24"/>
        </w:rPr>
      </w:pPr>
    </w:p>
    <w:p w:rsidR="00BE5B52" w:rsidRDefault="00BE5B52" w:rsidP="00747C58">
      <w:pPr>
        <w:ind w:left="5040" w:firstLine="720"/>
        <w:jc w:val="center"/>
        <w:rPr>
          <w:sz w:val="24"/>
          <w:szCs w:val="24"/>
        </w:rPr>
      </w:pPr>
    </w:p>
    <w:p w:rsidR="00BE5B52" w:rsidRDefault="00BE5B52" w:rsidP="00747C58">
      <w:pPr>
        <w:ind w:left="5040" w:firstLine="720"/>
        <w:jc w:val="center"/>
        <w:rPr>
          <w:sz w:val="24"/>
          <w:szCs w:val="24"/>
        </w:rPr>
      </w:pPr>
    </w:p>
    <w:p w:rsidR="00BE5B52" w:rsidRDefault="00BE5B52" w:rsidP="00747C58">
      <w:pPr>
        <w:ind w:left="5040" w:firstLine="720"/>
        <w:jc w:val="center"/>
        <w:rPr>
          <w:sz w:val="24"/>
          <w:szCs w:val="24"/>
        </w:rPr>
      </w:pPr>
    </w:p>
    <w:p w:rsidR="00BE5B52" w:rsidRDefault="00BE5B52" w:rsidP="00747C58">
      <w:pPr>
        <w:ind w:left="5040" w:firstLine="720"/>
        <w:jc w:val="center"/>
        <w:rPr>
          <w:sz w:val="24"/>
          <w:szCs w:val="24"/>
        </w:rPr>
      </w:pPr>
    </w:p>
    <w:p w:rsidR="00BE5B52" w:rsidRDefault="00BE5B52" w:rsidP="00747C58">
      <w:pPr>
        <w:ind w:left="5040" w:firstLine="720"/>
        <w:jc w:val="center"/>
        <w:rPr>
          <w:sz w:val="24"/>
          <w:szCs w:val="24"/>
        </w:rPr>
      </w:pPr>
    </w:p>
    <w:p w:rsidR="00810A57" w:rsidRDefault="00810A57" w:rsidP="00747C58">
      <w:pPr>
        <w:ind w:left="5040" w:firstLine="720"/>
        <w:jc w:val="center"/>
        <w:rPr>
          <w:sz w:val="24"/>
          <w:szCs w:val="24"/>
        </w:rPr>
      </w:pPr>
    </w:p>
    <w:p w:rsidR="00810A57" w:rsidRDefault="00810A57" w:rsidP="00747C58">
      <w:pPr>
        <w:ind w:left="5040" w:firstLine="720"/>
        <w:jc w:val="center"/>
        <w:rPr>
          <w:sz w:val="24"/>
          <w:szCs w:val="24"/>
        </w:rPr>
      </w:pPr>
    </w:p>
    <w:p w:rsidR="00810A57" w:rsidRDefault="00810A57" w:rsidP="00747C58">
      <w:pPr>
        <w:ind w:left="5040" w:firstLine="720"/>
        <w:jc w:val="center"/>
        <w:rPr>
          <w:sz w:val="24"/>
          <w:szCs w:val="24"/>
        </w:rPr>
      </w:pPr>
    </w:p>
    <w:p w:rsidR="00747C58" w:rsidRPr="00BE5B52" w:rsidRDefault="00747C58" w:rsidP="00747C58">
      <w:pPr>
        <w:ind w:left="5040" w:firstLine="720"/>
        <w:jc w:val="center"/>
        <w:rPr>
          <w:sz w:val="24"/>
          <w:szCs w:val="24"/>
        </w:rPr>
      </w:pPr>
      <w:r w:rsidRPr="00BE5B52">
        <w:rPr>
          <w:sz w:val="24"/>
          <w:szCs w:val="24"/>
        </w:rPr>
        <w:t>ПРИЛОЖЕНИЕ</w:t>
      </w:r>
    </w:p>
    <w:p w:rsidR="00747C58" w:rsidRPr="00BE5B52" w:rsidRDefault="00747C58" w:rsidP="00747C58">
      <w:pPr>
        <w:ind w:left="5760"/>
        <w:rPr>
          <w:sz w:val="24"/>
          <w:szCs w:val="24"/>
        </w:rPr>
      </w:pPr>
      <w:r w:rsidRPr="00BE5B52">
        <w:rPr>
          <w:sz w:val="24"/>
          <w:szCs w:val="24"/>
        </w:rPr>
        <w:t xml:space="preserve">к решению Совета депутатов      муниципального образования </w:t>
      </w:r>
      <w:r w:rsidR="00ED6973" w:rsidRPr="00BE5B52">
        <w:rPr>
          <w:sz w:val="24"/>
          <w:szCs w:val="24"/>
        </w:rPr>
        <w:t xml:space="preserve">Лаголовское </w:t>
      </w:r>
      <w:r w:rsidRPr="00BE5B52">
        <w:rPr>
          <w:sz w:val="24"/>
          <w:szCs w:val="24"/>
        </w:rPr>
        <w:t xml:space="preserve">сельское поселение </w:t>
      </w:r>
      <w:r w:rsidR="00ED6973" w:rsidRPr="00BE5B52">
        <w:rPr>
          <w:sz w:val="24"/>
          <w:szCs w:val="24"/>
        </w:rPr>
        <w:t xml:space="preserve">Ломоносовского </w:t>
      </w:r>
      <w:r w:rsidRPr="00BE5B52">
        <w:rPr>
          <w:sz w:val="24"/>
          <w:szCs w:val="24"/>
        </w:rPr>
        <w:t xml:space="preserve">муниципального района Ленинградской области </w:t>
      </w:r>
    </w:p>
    <w:p w:rsidR="00747C58" w:rsidRPr="00BE5B52" w:rsidRDefault="00747C58" w:rsidP="00747C58">
      <w:pPr>
        <w:ind w:left="5760"/>
        <w:rPr>
          <w:sz w:val="24"/>
          <w:szCs w:val="24"/>
        </w:rPr>
      </w:pPr>
      <w:r w:rsidRPr="00BE5B52">
        <w:rPr>
          <w:sz w:val="24"/>
          <w:szCs w:val="24"/>
        </w:rPr>
        <w:t xml:space="preserve">от </w:t>
      </w:r>
      <w:r w:rsidR="00ED6973" w:rsidRPr="00BE5B52">
        <w:rPr>
          <w:sz w:val="24"/>
          <w:szCs w:val="24"/>
        </w:rPr>
        <w:t>«</w:t>
      </w:r>
      <w:r w:rsidR="00810A57">
        <w:rPr>
          <w:sz w:val="24"/>
          <w:szCs w:val="24"/>
        </w:rPr>
        <w:t>15</w:t>
      </w:r>
      <w:r w:rsidR="00ED6973" w:rsidRPr="00BE5B52">
        <w:rPr>
          <w:sz w:val="24"/>
          <w:szCs w:val="24"/>
        </w:rPr>
        <w:t>»</w:t>
      </w:r>
      <w:r w:rsidR="00810A57">
        <w:rPr>
          <w:sz w:val="24"/>
          <w:szCs w:val="24"/>
        </w:rPr>
        <w:t xml:space="preserve"> февраля </w:t>
      </w:r>
      <w:r w:rsidR="00ED6973" w:rsidRPr="00BE5B52">
        <w:rPr>
          <w:sz w:val="24"/>
          <w:szCs w:val="24"/>
        </w:rPr>
        <w:t>2021</w:t>
      </w:r>
      <w:r w:rsidRPr="00BE5B52">
        <w:rPr>
          <w:sz w:val="24"/>
          <w:szCs w:val="24"/>
        </w:rPr>
        <w:t xml:space="preserve"> г.№</w:t>
      </w:r>
      <w:r w:rsidR="00ED6973" w:rsidRPr="00BE5B52">
        <w:rPr>
          <w:sz w:val="24"/>
          <w:szCs w:val="24"/>
        </w:rPr>
        <w:t xml:space="preserve"> </w:t>
      </w:r>
      <w:r w:rsidR="00DC1226">
        <w:rPr>
          <w:sz w:val="24"/>
          <w:szCs w:val="24"/>
        </w:rPr>
        <w:t>6</w:t>
      </w:r>
      <w:bookmarkStart w:id="0" w:name="_GoBack"/>
      <w:bookmarkEnd w:id="0"/>
    </w:p>
    <w:p w:rsidR="00747C58" w:rsidRPr="00BE5B52" w:rsidRDefault="00747C58" w:rsidP="00747C58">
      <w:pPr>
        <w:ind w:left="5760"/>
        <w:rPr>
          <w:sz w:val="24"/>
          <w:szCs w:val="24"/>
        </w:rPr>
      </w:pPr>
    </w:p>
    <w:p w:rsidR="00747C58" w:rsidRPr="00BE5B52" w:rsidRDefault="00747C58" w:rsidP="00747C58">
      <w:pPr>
        <w:tabs>
          <w:tab w:val="left" w:pos="6036"/>
          <w:tab w:val="right" w:pos="9355"/>
        </w:tabs>
        <w:jc w:val="center"/>
        <w:rPr>
          <w:b/>
          <w:sz w:val="24"/>
          <w:szCs w:val="24"/>
        </w:rPr>
      </w:pPr>
      <w:r w:rsidRPr="00BE5B52">
        <w:rPr>
          <w:b/>
          <w:sz w:val="24"/>
          <w:szCs w:val="24"/>
        </w:rPr>
        <w:t>Расчет порогового значения размера стоимости имущества, приходящегося на каждого члена семьи или одиноко</w:t>
      </w:r>
    </w:p>
    <w:p w:rsidR="00747C58" w:rsidRPr="00BE5B52" w:rsidRDefault="00747C58" w:rsidP="00747C58">
      <w:pPr>
        <w:jc w:val="center"/>
        <w:rPr>
          <w:b/>
          <w:sz w:val="24"/>
          <w:szCs w:val="24"/>
        </w:rPr>
      </w:pPr>
      <w:r w:rsidRPr="00BE5B52">
        <w:rPr>
          <w:b/>
          <w:sz w:val="24"/>
          <w:szCs w:val="24"/>
        </w:rPr>
        <w:t>проживающего гражданина</w:t>
      </w:r>
    </w:p>
    <w:p w:rsidR="00747C58" w:rsidRPr="00BE5B52" w:rsidRDefault="00747C58" w:rsidP="00747C58">
      <w:pPr>
        <w:rPr>
          <w:sz w:val="24"/>
          <w:szCs w:val="24"/>
        </w:rPr>
      </w:pPr>
    </w:p>
    <w:p w:rsidR="00747C58" w:rsidRPr="00BE5B52" w:rsidRDefault="00747C58" w:rsidP="00747C58">
      <w:pPr>
        <w:rPr>
          <w:sz w:val="24"/>
          <w:szCs w:val="24"/>
        </w:rPr>
      </w:pPr>
      <w:r w:rsidRPr="00BE5B52">
        <w:rPr>
          <w:sz w:val="24"/>
          <w:szCs w:val="24"/>
        </w:rPr>
        <w:t>СИ = НП *РС* СС, где</w:t>
      </w:r>
    </w:p>
    <w:p w:rsidR="00747C58" w:rsidRPr="00BE5B52" w:rsidRDefault="00747C58" w:rsidP="00747C58">
      <w:pPr>
        <w:rPr>
          <w:sz w:val="24"/>
          <w:szCs w:val="24"/>
        </w:rPr>
      </w:pPr>
    </w:p>
    <w:p w:rsidR="00747C58" w:rsidRPr="00BE5B52" w:rsidRDefault="00747C58" w:rsidP="00747C58">
      <w:pPr>
        <w:rPr>
          <w:sz w:val="24"/>
          <w:szCs w:val="24"/>
        </w:rPr>
      </w:pPr>
      <w:r w:rsidRPr="00BE5B52">
        <w:rPr>
          <w:sz w:val="24"/>
          <w:szCs w:val="24"/>
        </w:rPr>
        <w:t>СИ – расчетный показатель стоимости имущества, находящегося в собственности членов семьи и подлежащего налогообложению;</w:t>
      </w:r>
    </w:p>
    <w:p w:rsidR="00747C58" w:rsidRPr="00BE5B52" w:rsidRDefault="00747C58" w:rsidP="00747C58">
      <w:pPr>
        <w:rPr>
          <w:sz w:val="24"/>
          <w:szCs w:val="24"/>
        </w:rPr>
      </w:pPr>
      <w:r w:rsidRPr="00BE5B52">
        <w:rPr>
          <w:sz w:val="24"/>
          <w:szCs w:val="24"/>
        </w:rPr>
        <w:t>НП – норма предоставления площади жилого помещения на одного члена семьи п</w:t>
      </w:r>
      <w:r w:rsidR="00ED6973" w:rsidRPr="00BE5B52">
        <w:rPr>
          <w:sz w:val="24"/>
          <w:szCs w:val="24"/>
        </w:rPr>
        <w:t>о договору социального найма (18</w:t>
      </w:r>
      <w:r w:rsidRPr="00BE5B52">
        <w:rPr>
          <w:sz w:val="24"/>
          <w:szCs w:val="24"/>
        </w:rPr>
        <w:t xml:space="preserve"> </w:t>
      </w:r>
      <w:proofErr w:type="spellStart"/>
      <w:r w:rsidRPr="00BE5B52">
        <w:rPr>
          <w:sz w:val="24"/>
          <w:szCs w:val="24"/>
        </w:rPr>
        <w:t>кв.м</w:t>
      </w:r>
      <w:proofErr w:type="spellEnd"/>
      <w:r w:rsidRPr="00BE5B52">
        <w:rPr>
          <w:sz w:val="24"/>
          <w:szCs w:val="24"/>
        </w:rPr>
        <w:t xml:space="preserve">.), установленная решением Совета Депутатов муниципального образования </w:t>
      </w:r>
      <w:r w:rsidR="00ED6973" w:rsidRPr="00BE5B52">
        <w:rPr>
          <w:sz w:val="24"/>
          <w:szCs w:val="24"/>
        </w:rPr>
        <w:t xml:space="preserve">Лаголовское </w:t>
      </w:r>
      <w:r w:rsidRPr="00BE5B52">
        <w:rPr>
          <w:sz w:val="24"/>
          <w:szCs w:val="24"/>
        </w:rPr>
        <w:t xml:space="preserve">сельское поселение </w:t>
      </w:r>
      <w:r w:rsidR="00ED6973" w:rsidRPr="00BE5B52">
        <w:rPr>
          <w:sz w:val="24"/>
          <w:szCs w:val="24"/>
        </w:rPr>
        <w:t>Ломоносовског</w:t>
      </w:r>
      <w:r w:rsidRPr="00BE5B52">
        <w:rPr>
          <w:sz w:val="24"/>
          <w:szCs w:val="24"/>
        </w:rPr>
        <w:t xml:space="preserve">о муниципального района Ленинградской области </w:t>
      </w:r>
      <w:r w:rsidR="00ED6973" w:rsidRPr="00BE5B52">
        <w:rPr>
          <w:color w:val="000000" w:themeColor="text1"/>
          <w:sz w:val="24"/>
          <w:szCs w:val="24"/>
          <w:shd w:val="clear" w:color="auto" w:fill="FFFFFF"/>
        </w:rPr>
        <w:t>«Об установлении нормы предоставления площади жилого помещения и</w:t>
      </w:r>
      <w:r w:rsidR="00ED6973" w:rsidRPr="00BE5B52">
        <w:rPr>
          <w:color w:val="000000" w:themeColor="text1"/>
          <w:sz w:val="24"/>
          <w:szCs w:val="24"/>
        </w:rPr>
        <w:br/>
      </w:r>
      <w:r w:rsidR="00ED6973" w:rsidRPr="00BE5B52">
        <w:rPr>
          <w:color w:val="000000" w:themeColor="text1"/>
          <w:sz w:val="24"/>
          <w:szCs w:val="24"/>
          <w:shd w:val="clear" w:color="auto" w:fill="FFFFFF"/>
        </w:rPr>
        <w:t>учетной нормы площади жилого помещения»</w:t>
      </w:r>
      <w:r w:rsidR="00ED6973" w:rsidRPr="00BE5B52">
        <w:rPr>
          <w:sz w:val="24"/>
          <w:szCs w:val="24"/>
        </w:rPr>
        <w:t xml:space="preserve"> </w:t>
      </w:r>
      <w:r w:rsidRPr="00BE5B52">
        <w:rPr>
          <w:sz w:val="24"/>
          <w:szCs w:val="24"/>
        </w:rPr>
        <w:t xml:space="preserve">от </w:t>
      </w:r>
      <w:r w:rsidR="00ED6973" w:rsidRPr="00BE5B52">
        <w:rPr>
          <w:sz w:val="24"/>
          <w:szCs w:val="24"/>
        </w:rPr>
        <w:t>09.04</w:t>
      </w:r>
      <w:r w:rsidRPr="00BE5B52">
        <w:rPr>
          <w:sz w:val="24"/>
          <w:szCs w:val="24"/>
        </w:rPr>
        <w:t>.201</w:t>
      </w:r>
      <w:r w:rsidR="00ED6973" w:rsidRPr="00BE5B52">
        <w:rPr>
          <w:sz w:val="24"/>
          <w:szCs w:val="24"/>
        </w:rPr>
        <w:t>8 года № 14</w:t>
      </w:r>
      <w:r w:rsidRPr="00BE5B52">
        <w:rPr>
          <w:sz w:val="24"/>
          <w:szCs w:val="24"/>
        </w:rPr>
        <w:t>;</w:t>
      </w:r>
    </w:p>
    <w:p w:rsidR="00747C58" w:rsidRPr="00BE5B52" w:rsidRDefault="00747C58" w:rsidP="00747C58">
      <w:pPr>
        <w:rPr>
          <w:sz w:val="24"/>
          <w:szCs w:val="24"/>
        </w:rPr>
      </w:pPr>
      <w:r w:rsidRPr="00BE5B52">
        <w:rPr>
          <w:sz w:val="24"/>
          <w:szCs w:val="24"/>
        </w:rPr>
        <w:t>РС – размер семьи;</w:t>
      </w:r>
    </w:p>
    <w:p w:rsidR="00747C58" w:rsidRPr="00BE5B52" w:rsidRDefault="00747C58" w:rsidP="00747C58">
      <w:pPr>
        <w:rPr>
          <w:sz w:val="24"/>
          <w:szCs w:val="24"/>
        </w:rPr>
      </w:pPr>
      <w:r w:rsidRPr="00BE5B52">
        <w:rPr>
          <w:sz w:val="24"/>
          <w:szCs w:val="24"/>
        </w:rPr>
        <w:t xml:space="preserve">СС – средняя рыночная стоимость 1 квадратного метра общей площади жилья по Ленинградской области (норматив стоимости одного квадратного метра общей площади жилья по РФ, определяется уполномоченным Правительством РФ, федеральным органом исполнительной власти). приказом Министерства строительства и жилищно-коммунального хозяйства Российской Федерации </w:t>
      </w:r>
      <w:r w:rsidR="00ED6973" w:rsidRPr="00BE5B52">
        <w:rPr>
          <w:sz w:val="24"/>
          <w:szCs w:val="24"/>
        </w:rPr>
        <w:t>от 24.12.2020г. №852/</w:t>
      </w:r>
      <w:proofErr w:type="spellStart"/>
      <w:proofErr w:type="gramStart"/>
      <w:r w:rsidR="00ED6973" w:rsidRPr="00BE5B52">
        <w:rPr>
          <w:sz w:val="24"/>
          <w:szCs w:val="24"/>
        </w:rPr>
        <w:t>пр</w:t>
      </w:r>
      <w:proofErr w:type="spellEnd"/>
      <w:proofErr w:type="gramEnd"/>
      <w:r w:rsidR="00ED6973" w:rsidRPr="00BE5B52">
        <w:rPr>
          <w:sz w:val="24"/>
          <w:szCs w:val="24"/>
        </w:rPr>
        <w:t xml:space="preserve"> «О нормативе стоимости одного квадратного метра общей площади жилого помещения по РФ на первое полугодие 2021 года и показателей средней рыночной стоимости одного квадратного метра общей площади жилого помещения по субъектам РФ на </w:t>
      </w:r>
      <w:r w:rsidR="00ED6973" w:rsidRPr="00BE5B52">
        <w:rPr>
          <w:sz w:val="24"/>
          <w:szCs w:val="24"/>
          <w:lang w:val="en-US"/>
        </w:rPr>
        <w:t>I</w:t>
      </w:r>
      <w:r w:rsidR="00ED6973" w:rsidRPr="00BE5B52">
        <w:rPr>
          <w:sz w:val="24"/>
          <w:szCs w:val="24"/>
        </w:rPr>
        <w:t xml:space="preserve"> квартал 2021 года» </w:t>
      </w:r>
      <w:r w:rsidRPr="00BE5B52">
        <w:rPr>
          <w:sz w:val="24"/>
          <w:szCs w:val="24"/>
        </w:rPr>
        <w:t>(</w:t>
      </w:r>
      <w:r w:rsidR="00ED6973" w:rsidRPr="00BE5B52">
        <w:rPr>
          <w:sz w:val="24"/>
          <w:szCs w:val="24"/>
        </w:rPr>
        <w:t>57 711</w:t>
      </w:r>
      <w:r w:rsidRPr="00BE5B52">
        <w:rPr>
          <w:sz w:val="24"/>
          <w:szCs w:val="24"/>
        </w:rPr>
        <w:t xml:space="preserve"> рублей)</w:t>
      </w:r>
    </w:p>
    <w:p w:rsidR="00747C58" w:rsidRPr="00BE5B52" w:rsidRDefault="00747C58" w:rsidP="00747C58">
      <w:pPr>
        <w:rPr>
          <w:sz w:val="24"/>
          <w:szCs w:val="24"/>
        </w:rPr>
      </w:pPr>
    </w:p>
    <w:p w:rsidR="00747C58" w:rsidRPr="00BE5B52" w:rsidRDefault="00ED6973" w:rsidP="00747C58">
      <w:pPr>
        <w:rPr>
          <w:sz w:val="24"/>
          <w:szCs w:val="24"/>
        </w:rPr>
      </w:pPr>
      <w:r w:rsidRPr="00BE5B52">
        <w:rPr>
          <w:sz w:val="24"/>
          <w:szCs w:val="24"/>
        </w:rPr>
        <w:t>СИ = 18</w:t>
      </w:r>
      <w:r w:rsidR="00747C58" w:rsidRPr="00BE5B52">
        <w:rPr>
          <w:sz w:val="24"/>
          <w:szCs w:val="24"/>
        </w:rPr>
        <w:t xml:space="preserve"> * 1 * </w:t>
      </w:r>
      <w:r w:rsidRPr="00BE5B52">
        <w:rPr>
          <w:sz w:val="24"/>
          <w:szCs w:val="24"/>
        </w:rPr>
        <w:t>57711= 1038798 рублей.</w:t>
      </w:r>
    </w:p>
    <w:p w:rsidR="00747C58" w:rsidRPr="00BE5B52" w:rsidRDefault="00747C58" w:rsidP="00747C58">
      <w:pPr>
        <w:rPr>
          <w:sz w:val="24"/>
          <w:szCs w:val="24"/>
        </w:rPr>
      </w:pPr>
    </w:p>
    <w:p w:rsidR="00747C58" w:rsidRPr="00BE5B52" w:rsidRDefault="00747C58" w:rsidP="00747C58">
      <w:pPr>
        <w:jc w:val="center"/>
        <w:rPr>
          <w:b/>
          <w:sz w:val="24"/>
          <w:szCs w:val="24"/>
        </w:rPr>
      </w:pPr>
      <w:r w:rsidRPr="00BE5B52">
        <w:rPr>
          <w:b/>
          <w:sz w:val="24"/>
          <w:szCs w:val="24"/>
        </w:rPr>
        <w:t>Расчет порогового значения размера дохода, приходящегося на каждого члена семьи или одиноко проживающего гражданина</w:t>
      </w:r>
    </w:p>
    <w:p w:rsidR="00747C58" w:rsidRPr="00BE5B52" w:rsidRDefault="00747C58" w:rsidP="00747C58">
      <w:pPr>
        <w:rPr>
          <w:sz w:val="24"/>
          <w:szCs w:val="24"/>
        </w:rPr>
      </w:pPr>
    </w:p>
    <w:p w:rsidR="00747C58" w:rsidRPr="00BE5B52" w:rsidRDefault="00747C58" w:rsidP="00747C58">
      <w:pPr>
        <w:rPr>
          <w:sz w:val="24"/>
          <w:szCs w:val="24"/>
        </w:rPr>
      </w:pPr>
      <w:r w:rsidRPr="00BE5B52">
        <w:rPr>
          <w:sz w:val="24"/>
          <w:szCs w:val="24"/>
        </w:rPr>
        <w:t xml:space="preserve">ПД = (СИ / </w:t>
      </w:r>
      <w:proofErr w:type="gramStart"/>
      <w:r w:rsidRPr="00BE5B52">
        <w:rPr>
          <w:sz w:val="24"/>
          <w:szCs w:val="24"/>
        </w:rPr>
        <w:t>ПН</w:t>
      </w:r>
      <w:proofErr w:type="gramEnd"/>
      <w:r w:rsidRPr="00BE5B52">
        <w:rPr>
          <w:sz w:val="24"/>
          <w:szCs w:val="24"/>
        </w:rPr>
        <w:t>) / РС + ПМ, где</w:t>
      </w:r>
    </w:p>
    <w:p w:rsidR="00747C58" w:rsidRPr="00BE5B52" w:rsidRDefault="00747C58" w:rsidP="00747C58">
      <w:pPr>
        <w:rPr>
          <w:sz w:val="24"/>
          <w:szCs w:val="24"/>
        </w:rPr>
      </w:pPr>
      <w:r w:rsidRPr="00BE5B52">
        <w:rPr>
          <w:sz w:val="24"/>
          <w:szCs w:val="24"/>
        </w:rPr>
        <w:t>ПД – порог среднемесячного размера дохода, приходящегося на каждого члена семьи;</w:t>
      </w:r>
    </w:p>
    <w:p w:rsidR="00747C58" w:rsidRPr="00BE5B52" w:rsidRDefault="00747C58" w:rsidP="00747C58">
      <w:pPr>
        <w:rPr>
          <w:sz w:val="24"/>
          <w:szCs w:val="24"/>
        </w:rPr>
      </w:pPr>
      <w:r w:rsidRPr="00BE5B52">
        <w:rPr>
          <w:sz w:val="24"/>
          <w:szCs w:val="24"/>
        </w:rPr>
        <w:t>СИ – расчетный показатель стоимости имущества, находящегося в собственности членов семьи и подлежащего налогообложению;</w:t>
      </w:r>
    </w:p>
    <w:p w:rsidR="00747C58" w:rsidRPr="00BE5B52" w:rsidRDefault="00747C58" w:rsidP="00747C58">
      <w:pPr>
        <w:rPr>
          <w:sz w:val="24"/>
          <w:szCs w:val="24"/>
        </w:rPr>
      </w:pPr>
      <w:r w:rsidRPr="00BE5B52">
        <w:rPr>
          <w:sz w:val="24"/>
          <w:szCs w:val="24"/>
        </w:rPr>
        <w:t>РС – размер семьи;</w:t>
      </w:r>
    </w:p>
    <w:p w:rsidR="00747C58" w:rsidRPr="00BE5B52" w:rsidRDefault="00747C58" w:rsidP="00747C58">
      <w:pPr>
        <w:rPr>
          <w:sz w:val="24"/>
          <w:szCs w:val="24"/>
        </w:rPr>
      </w:pPr>
      <w:proofErr w:type="gramStart"/>
      <w:r w:rsidRPr="00BE5B52">
        <w:rPr>
          <w:sz w:val="24"/>
          <w:szCs w:val="24"/>
        </w:rPr>
        <w:t>ПН</w:t>
      </w:r>
      <w:proofErr w:type="gramEnd"/>
      <w:r w:rsidRPr="00BE5B52">
        <w:rPr>
          <w:sz w:val="24"/>
          <w:szCs w:val="24"/>
        </w:rPr>
        <w:t xml:space="preserve"> – установленный период накоплений (в месяцах), который может быть равен среднему времени ожидания в очереди на получение жилого помещения муниципального жилищного фонда по договору социального найма (180 месяцев);</w:t>
      </w:r>
    </w:p>
    <w:p w:rsidR="00747C58" w:rsidRPr="00BE5B52" w:rsidRDefault="00747C58" w:rsidP="00747C58">
      <w:pPr>
        <w:rPr>
          <w:sz w:val="24"/>
          <w:szCs w:val="24"/>
        </w:rPr>
      </w:pPr>
      <w:r w:rsidRPr="00BE5B52">
        <w:rPr>
          <w:sz w:val="24"/>
          <w:szCs w:val="24"/>
        </w:rPr>
        <w:t>ПМ – прожиточный минимум, установленный Постановлением Правительства Ленинградской области</w:t>
      </w:r>
      <w:r w:rsidR="00015236" w:rsidRPr="00BE5B52">
        <w:rPr>
          <w:sz w:val="24"/>
          <w:szCs w:val="24"/>
        </w:rPr>
        <w:t xml:space="preserve"> от </w:t>
      </w:r>
      <w:r w:rsidR="00015236" w:rsidRPr="00BE5B52">
        <w:rPr>
          <w:color w:val="202124"/>
          <w:sz w:val="24"/>
          <w:szCs w:val="24"/>
          <w:shd w:val="clear" w:color="auto" w:fill="FFFFFF"/>
        </w:rPr>
        <w:t>16 ноября 2020 года № 747</w:t>
      </w:r>
      <w:r w:rsidRPr="00BE5B52">
        <w:rPr>
          <w:sz w:val="24"/>
          <w:szCs w:val="24"/>
        </w:rPr>
        <w:t xml:space="preserve"> </w:t>
      </w:r>
      <w:r w:rsidR="00015236" w:rsidRPr="00BE5B52">
        <w:rPr>
          <w:color w:val="202124"/>
          <w:sz w:val="24"/>
          <w:szCs w:val="24"/>
          <w:shd w:val="clear" w:color="auto" w:fill="FFFFFF"/>
        </w:rPr>
        <w:t>за 3 </w:t>
      </w:r>
      <w:r w:rsidR="00015236" w:rsidRPr="00BE5B52">
        <w:rPr>
          <w:bCs/>
          <w:color w:val="202124"/>
          <w:sz w:val="24"/>
          <w:szCs w:val="24"/>
          <w:shd w:val="clear" w:color="auto" w:fill="FFFFFF"/>
        </w:rPr>
        <w:t>квартал</w:t>
      </w:r>
      <w:r w:rsidR="00015236" w:rsidRPr="00BE5B52">
        <w:rPr>
          <w:color w:val="202124"/>
          <w:sz w:val="24"/>
          <w:szCs w:val="24"/>
          <w:shd w:val="clear" w:color="auto" w:fill="FFFFFF"/>
        </w:rPr>
        <w:t> 2020 года</w:t>
      </w:r>
      <w:r w:rsidR="00015236" w:rsidRPr="00BE5B52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</w:t>
      </w:r>
      <w:r w:rsidRPr="00BE5B52">
        <w:rPr>
          <w:sz w:val="24"/>
          <w:szCs w:val="24"/>
        </w:rPr>
        <w:t xml:space="preserve">в расчете на душу населения </w:t>
      </w:r>
      <w:r w:rsidR="00015236" w:rsidRPr="00BE5B52">
        <w:rPr>
          <w:sz w:val="24"/>
          <w:szCs w:val="24"/>
        </w:rPr>
        <w:t>11212</w:t>
      </w:r>
      <w:r w:rsidRPr="00BE5B52">
        <w:rPr>
          <w:sz w:val="24"/>
          <w:szCs w:val="24"/>
        </w:rPr>
        <w:t xml:space="preserve"> рублей 00 копеек.</w:t>
      </w:r>
    </w:p>
    <w:p w:rsidR="00747C58" w:rsidRPr="00BE5B52" w:rsidRDefault="00747C58" w:rsidP="00747C58">
      <w:pPr>
        <w:rPr>
          <w:sz w:val="24"/>
          <w:szCs w:val="24"/>
        </w:rPr>
      </w:pPr>
    </w:p>
    <w:p w:rsidR="00747C58" w:rsidRPr="00E7088C" w:rsidRDefault="00015236" w:rsidP="00747C58">
      <w:r w:rsidRPr="00BE5B52">
        <w:rPr>
          <w:sz w:val="24"/>
          <w:szCs w:val="24"/>
        </w:rPr>
        <w:t>ПД = (1038798</w:t>
      </w:r>
      <w:r w:rsidR="00747C58" w:rsidRPr="00BE5B52">
        <w:rPr>
          <w:sz w:val="24"/>
          <w:szCs w:val="24"/>
        </w:rPr>
        <w:t xml:space="preserve">:180): 1 + </w:t>
      </w:r>
      <w:r w:rsidRPr="00BE5B52">
        <w:rPr>
          <w:sz w:val="24"/>
          <w:szCs w:val="24"/>
        </w:rPr>
        <w:t>11212</w:t>
      </w:r>
      <w:r w:rsidR="00747C58" w:rsidRPr="00BE5B52">
        <w:rPr>
          <w:sz w:val="24"/>
          <w:szCs w:val="24"/>
        </w:rPr>
        <w:t xml:space="preserve"> = </w:t>
      </w:r>
      <w:r w:rsidRPr="00BE5B52">
        <w:rPr>
          <w:sz w:val="24"/>
          <w:szCs w:val="24"/>
        </w:rPr>
        <w:t>16983</w:t>
      </w:r>
      <w:r w:rsidR="00747C58" w:rsidRPr="00BE5B52">
        <w:rPr>
          <w:sz w:val="24"/>
          <w:szCs w:val="24"/>
        </w:rPr>
        <w:t xml:space="preserve"> рублей </w:t>
      </w:r>
      <w:r w:rsidRPr="00BE5B52">
        <w:rPr>
          <w:sz w:val="24"/>
          <w:szCs w:val="24"/>
        </w:rPr>
        <w:t>1 копейк</w:t>
      </w:r>
      <w:r w:rsidRPr="00810A57">
        <w:rPr>
          <w:sz w:val="24"/>
          <w:szCs w:val="24"/>
        </w:rPr>
        <w:t>а</w:t>
      </w:r>
      <w:r w:rsidR="00747C58" w:rsidRPr="00810A57">
        <w:rPr>
          <w:sz w:val="24"/>
          <w:szCs w:val="24"/>
        </w:rPr>
        <w:t>.</w:t>
      </w:r>
    </w:p>
    <w:p w:rsidR="00747C58" w:rsidRDefault="00747C58" w:rsidP="00EE0390">
      <w:pPr>
        <w:rPr>
          <w:szCs w:val="28"/>
        </w:rPr>
      </w:pPr>
    </w:p>
    <w:sectPr w:rsidR="00747C58" w:rsidSect="0093349D">
      <w:pgSz w:w="11906" w:h="16838"/>
      <w:pgMar w:top="71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B96BBF"/>
    <w:multiLevelType w:val="hybridMultilevel"/>
    <w:tmpl w:val="9A924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377989"/>
    <w:multiLevelType w:val="hybridMultilevel"/>
    <w:tmpl w:val="D1AE8044"/>
    <w:lvl w:ilvl="0" w:tplc="6F08FDF8">
      <w:start w:val="1"/>
      <w:numFmt w:val="decimal"/>
      <w:lvlText w:val="%1."/>
      <w:lvlJc w:val="left"/>
      <w:pPr>
        <w:tabs>
          <w:tab w:val="num" w:pos="1035"/>
        </w:tabs>
        <w:ind w:left="103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64408"/>
    <w:rsid w:val="0000399B"/>
    <w:rsid w:val="000047B0"/>
    <w:rsid w:val="000063B1"/>
    <w:rsid w:val="000079A8"/>
    <w:rsid w:val="000111FE"/>
    <w:rsid w:val="00011750"/>
    <w:rsid w:val="0001328F"/>
    <w:rsid w:val="00014133"/>
    <w:rsid w:val="00014706"/>
    <w:rsid w:val="00015236"/>
    <w:rsid w:val="0001580B"/>
    <w:rsid w:val="00023493"/>
    <w:rsid w:val="0002373E"/>
    <w:rsid w:val="00031ADB"/>
    <w:rsid w:val="00036771"/>
    <w:rsid w:val="000405D8"/>
    <w:rsid w:val="0004298A"/>
    <w:rsid w:val="00043B80"/>
    <w:rsid w:val="00045E8F"/>
    <w:rsid w:val="00050514"/>
    <w:rsid w:val="00061041"/>
    <w:rsid w:val="00064408"/>
    <w:rsid w:val="00070DB2"/>
    <w:rsid w:val="000730C4"/>
    <w:rsid w:val="00075488"/>
    <w:rsid w:val="00082B11"/>
    <w:rsid w:val="00084060"/>
    <w:rsid w:val="000845DB"/>
    <w:rsid w:val="0008645C"/>
    <w:rsid w:val="00086C2A"/>
    <w:rsid w:val="0008752C"/>
    <w:rsid w:val="00090411"/>
    <w:rsid w:val="000913FA"/>
    <w:rsid w:val="00093707"/>
    <w:rsid w:val="00094822"/>
    <w:rsid w:val="00094C9B"/>
    <w:rsid w:val="00095ADE"/>
    <w:rsid w:val="00095EF3"/>
    <w:rsid w:val="000B3E46"/>
    <w:rsid w:val="000C21AD"/>
    <w:rsid w:val="000D1DE3"/>
    <w:rsid w:val="000D430D"/>
    <w:rsid w:val="000E05B2"/>
    <w:rsid w:val="000E1234"/>
    <w:rsid w:val="000E6F51"/>
    <w:rsid w:val="000F4927"/>
    <w:rsid w:val="00105C3C"/>
    <w:rsid w:val="00110979"/>
    <w:rsid w:val="0011733B"/>
    <w:rsid w:val="00120D4D"/>
    <w:rsid w:val="001218B8"/>
    <w:rsid w:val="00123086"/>
    <w:rsid w:val="001251E4"/>
    <w:rsid w:val="00126399"/>
    <w:rsid w:val="00131018"/>
    <w:rsid w:val="00133006"/>
    <w:rsid w:val="0013670B"/>
    <w:rsid w:val="001455FD"/>
    <w:rsid w:val="00146AAF"/>
    <w:rsid w:val="001571D8"/>
    <w:rsid w:val="001635CF"/>
    <w:rsid w:val="00172B37"/>
    <w:rsid w:val="00173C1A"/>
    <w:rsid w:val="001848FA"/>
    <w:rsid w:val="001A35E9"/>
    <w:rsid w:val="001B04CE"/>
    <w:rsid w:val="001E1167"/>
    <w:rsid w:val="001E67A8"/>
    <w:rsid w:val="00202EF3"/>
    <w:rsid w:val="0021192F"/>
    <w:rsid w:val="00220355"/>
    <w:rsid w:val="00227B84"/>
    <w:rsid w:val="00231A4A"/>
    <w:rsid w:val="00247D32"/>
    <w:rsid w:val="00251C8B"/>
    <w:rsid w:val="00252B42"/>
    <w:rsid w:val="0027085D"/>
    <w:rsid w:val="002760A4"/>
    <w:rsid w:val="002804DD"/>
    <w:rsid w:val="002808F2"/>
    <w:rsid w:val="002827DD"/>
    <w:rsid w:val="00282E78"/>
    <w:rsid w:val="00284721"/>
    <w:rsid w:val="00285B22"/>
    <w:rsid w:val="0029150F"/>
    <w:rsid w:val="00292FF9"/>
    <w:rsid w:val="00293350"/>
    <w:rsid w:val="00293696"/>
    <w:rsid w:val="00296EB5"/>
    <w:rsid w:val="002A1B40"/>
    <w:rsid w:val="002A2108"/>
    <w:rsid w:val="002A6527"/>
    <w:rsid w:val="002A7306"/>
    <w:rsid w:val="002C20D0"/>
    <w:rsid w:val="002D341B"/>
    <w:rsid w:val="002D536F"/>
    <w:rsid w:val="0030110D"/>
    <w:rsid w:val="00304DF0"/>
    <w:rsid w:val="0030631F"/>
    <w:rsid w:val="003079CD"/>
    <w:rsid w:val="003105C3"/>
    <w:rsid w:val="00315862"/>
    <w:rsid w:val="003238A8"/>
    <w:rsid w:val="00325882"/>
    <w:rsid w:val="003262B0"/>
    <w:rsid w:val="003312DB"/>
    <w:rsid w:val="003318B3"/>
    <w:rsid w:val="00342D82"/>
    <w:rsid w:val="00343085"/>
    <w:rsid w:val="0034310A"/>
    <w:rsid w:val="003541D4"/>
    <w:rsid w:val="00362D24"/>
    <w:rsid w:val="00365D7E"/>
    <w:rsid w:val="003715B9"/>
    <w:rsid w:val="003844FF"/>
    <w:rsid w:val="00384957"/>
    <w:rsid w:val="00387A0C"/>
    <w:rsid w:val="00397AFD"/>
    <w:rsid w:val="00397D64"/>
    <w:rsid w:val="003A0868"/>
    <w:rsid w:val="003A1491"/>
    <w:rsid w:val="003A1921"/>
    <w:rsid w:val="003A53A9"/>
    <w:rsid w:val="003A63B9"/>
    <w:rsid w:val="003B1FCE"/>
    <w:rsid w:val="003C21A5"/>
    <w:rsid w:val="003C26AB"/>
    <w:rsid w:val="003C49C5"/>
    <w:rsid w:val="003D3012"/>
    <w:rsid w:val="003D4AB7"/>
    <w:rsid w:val="003D679F"/>
    <w:rsid w:val="003E2FAD"/>
    <w:rsid w:val="003F0BFD"/>
    <w:rsid w:val="00402267"/>
    <w:rsid w:val="0040341B"/>
    <w:rsid w:val="004047D6"/>
    <w:rsid w:val="00406AA7"/>
    <w:rsid w:val="00407428"/>
    <w:rsid w:val="0041109D"/>
    <w:rsid w:val="0041686E"/>
    <w:rsid w:val="00433C27"/>
    <w:rsid w:val="00441FDE"/>
    <w:rsid w:val="004421E5"/>
    <w:rsid w:val="00451C74"/>
    <w:rsid w:val="00455B15"/>
    <w:rsid w:val="004562B1"/>
    <w:rsid w:val="00456DEE"/>
    <w:rsid w:val="00467307"/>
    <w:rsid w:val="00471B76"/>
    <w:rsid w:val="0048067F"/>
    <w:rsid w:val="00480D7C"/>
    <w:rsid w:val="00481CE9"/>
    <w:rsid w:val="0048657A"/>
    <w:rsid w:val="004A2E94"/>
    <w:rsid w:val="004B24AC"/>
    <w:rsid w:val="004B5407"/>
    <w:rsid w:val="004C01B0"/>
    <w:rsid w:val="004D2C33"/>
    <w:rsid w:val="004E658C"/>
    <w:rsid w:val="004F0BB1"/>
    <w:rsid w:val="004F372E"/>
    <w:rsid w:val="004F409F"/>
    <w:rsid w:val="004F4399"/>
    <w:rsid w:val="004F5F02"/>
    <w:rsid w:val="005061B3"/>
    <w:rsid w:val="00507CEB"/>
    <w:rsid w:val="00525E67"/>
    <w:rsid w:val="00533469"/>
    <w:rsid w:val="005416D0"/>
    <w:rsid w:val="00547993"/>
    <w:rsid w:val="00547E78"/>
    <w:rsid w:val="005738AE"/>
    <w:rsid w:val="005738C7"/>
    <w:rsid w:val="00580F79"/>
    <w:rsid w:val="00581CF8"/>
    <w:rsid w:val="00591D05"/>
    <w:rsid w:val="00592296"/>
    <w:rsid w:val="0059779E"/>
    <w:rsid w:val="00597DB2"/>
    <w:rsid w:val="005A24DF"/>
    <w:rsid w:val="005A3E32"/>
    <w:rsid w:val="005A5FDA"/>
    <w:rsid w:val="005B3B82"/>
    <w:rsid w:val="005C3304"/>
    <w:rsid w:val="005C48CF"/>
    <w:rsid w:val="005D4E32"/>
    <w:rsid w:val="005E0480"/>
    <w:rsid w:val="005E1783"/>
    <w:rsid w:val="005E1825"/>
    <w:rsid w:val="005E4542"/>
    <w:rsid w:val="005F13B2"/>
    <w:rsid w:val="005F2B96"/>
    <w:rsid w:val="005F6B1B"/>
    <w:rsid w:val="006032A2"/>
    <w:rsid w:val="00604D45"/>
    <w:rsid w:val="00605BB0"/>
    <w:rsid w:val="006179FB"/>
    <w:rsid w:val="006205C4"/>
    <w:rsid w:val="00625BF6"/>
    <w:rsid w:val="00630C88"/>
    <w:rsid w:val="006402E5"/>
    <w:rsid w:val="006471BA"/>
    <w:rsid w:val="00647CAD"/>
    <w:rsid w:val="00656181"/>
    <w:rsid w:val="006610E1"/>
    <w:rsid w:val="00664891"/>
    <w:rsid w:val="00673989"/>
    <w:rsid w:val="00676175"/>
    <w:rsid w:val="00680B64"/>
    <w:rsid w:val="006822EA"/>
    <w:rsid w:val="00683968"/>
    <w:rsid w:val="0068596C"/>
    <w:rsid w:val="00691EA6"/>
    <w:rsid w:val="00693B3E"/>
    <w:rsid w:val="006969B4"/>
    <w:rsid w:val="006A50B3"/>
    <w:rsid w:val="006B3512"/>
    <w:rsid w:val="006B5195"/>
    <w:rsid w:val="006C0A0A"/>
    <w:rsid w:val="006C44C7"/>
    <w:rsid w:val="006C696D"/>
    <w:rsid w:val="006C6BCB"/>
    <w:rsid w:val="006D7661"/>
    <w:rsid w:val="0071368F"/>
    <w:rsid w:val="007153FA"/>
    <w:rsid w:val="00720F21"/>
    <w:rsid w:val="007212A1"/>
    <w:rsid w:val="007223E6"/>
    <w:rsid w:val="00731976"/>
    <w:rsid w:val="007449BF"/>
    <w:rsid w:val="00747C58"/>
    <w:rsid w:val="00765E9E"/>
    <w:rsid w:val="00766169"/>
    <w:rsid w:val="007665C8"/>
    <w:rsid w:val="0076671E"/>
    <w:rsid w:val="007704A6"/>
    <w:rsid w:val="007705BC"/>
    <w:rsid w:val="00773473"/>
    <w:rsid w:val="0077390D"/>
    <w:rsid w:val="00775A40"/>
    <w:rsid w:val="007766A1"/>
    <w:rsid w:val="00780D21"/>
    <w:rsid w:val="0079566B"/>
    <w:rsid w:val="007B6874"/>
    <w:rsid w:val="007B6BDF"/>
    <w:rsid w:val="007C0086"/>
    <w:rsid w:val="007C22E9"/>
    <w:rsid w:val="007C2F32"/>
    <w:rsid w:val="007C7DBB"/>
    <w:rsid w:val="007D2112"/>
    <w:rsid w:val="007D5A0D"/>
    <w:rsid w:val="007D666B"/>
    <w:rsid w:val="007E6D2A"/>
    <w:rsid w:val="007F0030"/>
    <w:rsid w:val="007F49A9"/>
    <w:rsid w:val="007F5B59"/>
    <w:rsid w:val="00805FFA"/>
    <w:rsid w:val="00806A9A"/>
    <w:rsid w:val="00810A57"/>
    <w:rsid w:val="00813EB1"/>
    <w:rsid w:val="0081569E"/>
    <w:rsid w:val="0081699B"/>
    <w:rsid w:val="008174AB"/>
    <w:rsid w:val="00824CB9"/>
    <w:rsid w:val="008276B5"/>
    <w:rsid w:val="00831384"/>
    <w:rsid w:val="00834BB9"/>
    <w:rsid w:val="008367FE"/>
    <w:rsid w:val="00842455"/>
    <w:rsid w:val="00844A9D"/>
    <w:rsid w:val="00846BAF"/>
    <w:rsid w:val="00854301"/>
    <w:rsid w:val="0085550F"/>
    <w:rsid w:val="00857147"/>
    <w:rsid w:val="00860B18"/>
    <w:rsid w:val="00871799"/>
    <w:rsid w:val="00880EA9"/>
    <w:rsid w:val="008A092B"/>
    <w:rsid w:val="008A3458"/>
    <w:rsid w:val="008A4B62"/>
    <w:rsid w:val="008A6473"/>
    <w:rsid w:val="008A7668"/>
    <w:rsid w:val="008B29F4"/>
    <w:rsid w:val="008B3376"/>
    <w:rsid w:val="008B5E82"/>
    <w:rsid w:val="008C011A"/>
    <w:rsid w:val="008C1524"/>
    <w:rsid w:val="008D542D"/>
    <w:rsid w:val="008D666D"/>
    <w:rsid w:val="008E4015"/>
    <w:rsid w:val="008E5A03"/>
    <w:rsid w:val="008E5D58"/>
    <w:rsid w:val="008E74B5"/>
    <w:rsid w:val="008F5BFD"/>
    <w:rsid w:val="009066C1"/>
    <w:rsid w:val="00911F2A"/>
    <w:rsid w:val="00912613"/>
    <w:rsid w:val="0091444B"/>
    <w:rsid w:val="00922818"/>
    <w:rsid w:val="00923657"/>
    <w:rsid w:val="00923D9F"/>
    <w:rsid w:val="00924A42"/>
    <w:rsid w:val="00926342"/>
    <w:rsid w:val="00926EB6"/>
    <w:rsid w:val="0093349D"/>
    <w:rsid w:val="00937319"/>
    <w:rsid w:val="0094381A"/>
    <w:rsid w:val="0094626D"/>
    <w:rsid w:val="0094629F"/>
    <w:rsid w:val="009469BD"/>
    <w:rsid w:val="0094748A"/>
    <w:rsid w:val="009515AF"/>
    <w:rsid w:val="00953DF7"/>
    <w:rsid w:val="00956A7F"/>
    <w:rsid w:val="00961794"/>
    <w:rsid w:val="0096198E"/>
    <w:rsid w:val="00967A79"/>
    <w:rsid w:val="00980E37"/>
    <w:rsid w:val="00987884"/>
    <w:rsid w:val="009910D3"/>
    <w:rsid w:val="009947A5"/>
    <w:rsid w:val="00995E05"/>
    <w:rsid w:val="00996477"/>
    <w:rsid w:val="009A0FAE"/>
    <w:rsid w:val="009B07B1"/>
    <w:rsid w:val="009B4B5A"/>
    <w:rsid w:val="009C0887"/>
    <w:rsid w:val="009C4DDF"/>
    <w:rsid w:val="009E2B6D"/>
    <w:rsid w:val="009E70EC"/>
    <w:rsid w:val="009F2A5D"/>
    <w:rsid w:val="009F3C53"/>
    <w:rsid w:val="009F69DD"/>
    <w:rsid w:val="009F7425"/>
    <w:rsid w:val="009F7750"/>
    <w:rsid w:val="00A014C7"/>
    <w:rsid w:val="00A13F3D"/>
    <w:rsid w:val="00A158EF"/>
    <w:rsid w:val="00A23B23"/>
    <w:rsid w:val="00A25F82"/>
    <w:rsid w:val="00A3169A"/>
    <w:rsid w:val="00A36CE2"/>
    <w:rsid w:val="00A37D20"/>
    <w:rsid w:val="00A45D63"/>
    <w:rsid w:val="00A51346"/>
    <w:rsid w:val="00A523FD"/>
    <w:rsid w:val="00A62253"/>
    <w:rsid w:val="00A731BF"/>
    <w:rsid w:val="00A77C93"/>
    <w:rsid w:val="00AB5ECB"/>
    <w:rsid w:val="00AB5FF0"/>
    <w:rsid w:val="00AB7634"/>
    <w:rsid w:val="00AB7A1E"/>
    <w:rsid w:val="00AC17DA"/>
    <w:rsid w:val="00AD74D2"/>
    <w:rsid w:val="00AE2B7A"/>
    <w:rsid w:val="00AF5D6B"/>
    <w:rsid w:val="00B01684"/>
    <w:rsid w:val="00B01864"/>
    <w:rsid w:val="00B03803"/>
    <w:rsid w:val="00B051EC"/>
    <w:rsid w:val="00B07B24"/>
    <w:rsid w:val="00B11F95"/>
    <w:rsid w:val="00B1517A"/>
    <w:rsid w:val="00B1613D"/>
    <w:rsid w:val="00B16AEB"/>
    <w:rsid w:val="00B20E1F"/>
    <w:rsid w:val="00B2422B"/>
    <w:rsid w:val="00B24DAC"/>
    <w:rsid w:val="00B30C68"/>
    <w:rsid w:val="00B37050"/>
    <w:rsid w:val="00B416D4"/>
    <w:rsid w:val="00B43504"/>
    <w:rsid w:val="00B5717B"/>
    <w:rsid w:val="00B57716"/>
    <w:rsid w:val="00B60B85"/>
    <w:rsid w:val="00B62AE9"/>
    <w:rsid w:val="00B654BF"/>
    <w:rsid w:val="00B73693"/>
    <w:rsid w:val="00B73783"/>
    <w:rsid w:val="00B752AB"/>
    <w:rsid w:val="00B8225D"/>
    <w:rsid w:val="00B837BA"/>
    <w:rsid w:val="00B858AB"/>
    <w:rsid w:val="00B911CA"/>
    <w:rsid w:val="00B93676"/>
    <w:rsid w:val="00B93FE3"/>
    <w:rsid w:val="00B96F30"/>
    <w:rsid w:val="00BA0D13"/>
    <w:rsid w:val="00BA5E42"/>
    <w:rsid w:val="00BB342A"/>
    <w:rsid w:val="00BB45A5"/>
    <w:rsid w:val="00BB45B7"/>
    <w:rsid w:val="00BB5160"/>
    <w:rsid w:val="00BD19B2"/>
    <w:rsid w:val="00BD1FA5"/>
    <w:rsid w:val="00BE0B7A"/>
    <w:rsid w:val="00BE0D0C"/>
    <w:rsid w:val="00BE1A6D"/>
    <w:rsid w:val="00BE4803"/>
    <w:rsid w:val="00BE499F"/>
    <w:rsid w:val="00BE5B52"/>
    <w:rsid w:val="00BF0541"/>
    <w:rsid w:val="00BF32AB"/>
    <w:rsid w:val="00BF4392"/>
    <w:rsid w:val="00BF69EE"/>
    <w:rsid w:val="00C00D5F"/>
    <w:rsid w:val="00C10506"/>
    <w:rsid w:val="00C1243C"/>
    <w:rsid w:val="00C1436A"/>
    <w:rsid w:val="00C2107C"/>
    <w:rsid w:val="00C23367"/>
    <w:rsid w:val="00C23FC6"/>
    <w:rsid w:val="00C2638E"/>
    <w:rsid w:val="00C34791"/>
    <w:rsid w:val="00C36D84"/>
    <w:rsid w:val="00C42B88"/>
    <w:rsid w:val="00C453A1"/>
    <w:rsid w:val="00C4542C"/>
    <w:rsid w:val="00C4684D"/>
    <w:rsid w:val="00C47B07"/>
    <w:rsid w:val="00C47D65"/>
    <w:rsid w:val="00C50C00"/>
    <w:rsid w:val="00C66B91"/>
    <w:rsid w:val="00C676FF"/>
    <w:rsid w:val="00C71739"/>
    <w:rsid w:val="00C753A3"/>
    <w:rsid w:val="00C778E0"/>
    <w:rsid w:val="00C91BF8"/>
    <w:rsid w:val="00C91E80"/>
    <w:rsid w:val="00C96253"/>
    <w:rsid w:val="00CA0802"/>
    <w:rsid w:val="00CA0AE6"/>
    <w:rsid w:val="00CA0B22"/>
    <w:rsid w:val="00CA19BA"/>
    <w:rsid w:val="00CA4309"/>
    <w:rsid w:val="00CB0F9D"/>
    <w:rsid w:val="00CB1760"/>
    <w:rsid w:val="00CB1AFA"/>
    <w:rsid w:val="00CB3F99"/>
    <w:rsid w:val="00CC1350"/>
    <w:rsid w:val="00CC425F"/>
    <w:rsid w:val="00CC76E5"/>
    <w:rsid w:val="00CD43D7"/>
    <w:rsid w:val="00CD5068"/>
    <w:rsid w:val="00CD561C"/>
    <w:rsid w:val="00CD5629"/>
    <w:rsid w:val="00CD7CA9"/>
    <w:rsid w:val="00CE7BDA"/>
    <w:rsid w:val="00CE7D1B"/>
    <w:rsid w:val="00CF4E79"/>
    <w:rsid w:val="00D03744"/>
    <w:rsid w:val="00D05363"/>
    <w:rsid w:val="00D10FCA"/>
    <w:rsid w:val="00D169D8"/>
    <w:rsid w:val="00D2213B"/>
    <w:rsid w:val="00D227C1"/>
    <w:rsid w:val="00D22D10"/>
    <w:rsid w:val="00D25A8B"/>
    <w:rsid w:val="00D30489"/>
    <w:rsid w:val="00D37D39"/>
    <w:rsid w:val="00D37D41"/>
    <w:rsid w:val="00D41A2A"/>
    <w:rsid w:val="00D43702"/>
    <w:rsid w:val="00D46AE7"/>
    <w:rsid w:val="00D54D9A"/>
    <w:rsid w:val="00D61634"/>
    <w:rsid w:val="00D63A2E"/>
    <w:rsid w:val="00D671D6"/>
    <w:rsid w:val="00D67E07"/>
    <w:rsid w:val="00D71A05"/>
    <w:rsid w:val="00D73760"/>
    <w:rsid w:val="00D7530C"/>
    <w:rsid w:val="00D91880"/>
    <w:rsid w:val="00D91D64"/>
    <w:rsid w:val="00DA1A4D"/>
    <w:rsid w:val="00DA1ECF"/>
    <w:rsid w:val="00DA6313"/>
    <w:rsid w:val="00DA6F7C"/>
    <w:rsid w:val="00DA77CE"/>
    <w:rsid w:val="00DA7A48"/>
    <w:rsid w:val="00DB0CDF"/>
    <w:rsid w:val="00DC1226"/>
    <w:rsid w:val="00DC7482"/>
    <w:rsid w:val="00DD0D90"/>
    <w:rsid w:val="00DE176F"/>
    <w:rsid w:val="00E012CA"/>
    <w:rsid w:val="00E04904"/>
    <w:rsid w:val="00E1292C"/>
    <w:rsid w:val="00E17080"/>
    <w:rsid w:val="00E23358"/>
    <w:rsid w:val="00E2591E"/>
    <w:rsid w:val="00E34C76"/>
    <w:rsid w:val="00E35495"/>
    <w:rsid w:val="00E355F4"/>
    <w:rsid w:val="00E361FD"/>
    <w:rsid w:val="00E43C0D"/>
    <w:rsid w:val="00E505AD"/>
    <w:rsid w:val="00E50971"/>
    <w:rsid w:val="00E52ACF"/>
    <w:rsid w:val="00E737AA"/>
    <w:rsid w:val="00E753D1"/>
    <w:rsid w:val="00E759D1"/>
    <w:rsid w:val="00E7661F"/>
    <w:rsid w:val="00E840BE"/>
    <w:rsid w:val="00E8505C"/>
    <w:rsid w:val="00E92BAF"/>
    <w:rsid w:val="00E94F74"/>
    <w:rsid w:val="00E96471"/>
    <w:rsid w:val="00EA35AA"/>
    <w:rsid w:val="00EB0EA3"/>
    <w:rsid w:val="00EB1ABF"/>
    <w:rsid w:val="00EB20E5"/>
    <w:rsid w:val="00EB2674"/>
    <w:rsid w:val="00EB3373"/>
    <w:rsid w:val="00ED1B59"/>
    <w:rsid w:val="00ED6973"/>
    <w:rsid w:val="00EE0390"/>
    <w:rsid w:val="00EE05F2"/>
    <w:rsid w:val="00EE3894"/>
    <w:rsid w:val="00F04E14"/>
    <w:rsid w:val="00F11408"/>
    <w:rsid w:val="00F33A2A"/>
    <w:rsid w:val="00F43382"/>
    <w:rsid w:val="00F4723B"/>
    <w:rsid w:val="00F472E4"/>
    <w:rsid w:val="00F47CF7"/>
    <w:rsid w:val="00F5266E"/>
    <w:rsid w:val="00F5647A"/>
    <w:rsid w:val="00F64E21"/>
    <w:rsid w:val="00F71C07"/>
    <w:rsid w:val="00F87102"/>
    <w:rsid w:val="00F927A5"/>
    <w:rsid w:val="00F939B3"/>
    <w:rsid w:val="00FA1F82"/>
    <w:rsid w:val="00FA3FFE"/>
    <w:rsid w:val="00FA4D1D"/>
    <w:rsid w:val="00FB1E36"/>
    <w:rsid w:val="00FC353D"/>
    <w:rsid w:val="00FC4190"/>
    <w:rsid w:val="00FD0204"/>
    <w:rsid w:val="00FD0F40"/>
    <w:rsid w:val="00FD7284"/>
    <w:rsid w:val="00FD7B91"/>
    <w:rsid w:val="00FE427D"/>
    <w:rsid w:val="00FE4959"/>
    <w:rsid w:val="00F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4408"/>
    <w:pPr>
      <w:jc w:val="both"/>
    </w:pPr>
    <w:rPr>
      <w:sz w:val="28"/>
    </w:rPr>
  </w:style>
  <w:style w:type="paragraph" w:styleId="2">
    <w:name w:val="heading 2"/>
    <w:basedOn w:val="a"/>
    <w:next w:val="a"/>
    <w:qFormat/>
    <w:rsid w:val="002D341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7">
    <w:name w:val="heading 7"/>
    <w:basedOn w:val="a"/>
    <w:next w:val="a"/>
    <w:qFormat/>
    <w:rsid w:val="007D2112"/>
    <w:pPr>
      <w:keepNext/>
      <w:jc w:val="left"/>
      <w:outlineLvl w:val="6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4408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7D2112"/>
    <w:rPr>
      <w:color w:val="0000FF"/>
      <w:u w:val="single"/>
    </w:rPr>
  </w:style>
  <w:style w:type="paragraph" w:styleId="a5">
    <w:name w:val="Body Text"/>
    <w:basedOn w:val="a"/>
    <w:rsid w:val="007D2112"/>
    <w:pPr>
      <w:ind w:right="-805"/>
      <w:jc w:val="center"/>
    </w:pPr>
    <w:rPr>
      <w:b/>
      <w:sz w:val="24"/>
    </w:rPr>
  </w:style>
  <w:style w:type="paragraph" w:styleId="a6">
    <w:name w:val="Balloon Text"/>
    <w:basedOn w:val="a"/>
    <w:semiHidden/>
    <w:rsid w:val="003A1491"/>
    <w:rPr>
      <w:rFonts w:ascii="Tahoma" w:hAnsi="Tahoma" w:cs="Tahoma"/>
      <w:sz w:val="16"/>
      <w:szCs w:val="16"/>
    </w:rPr>
  </w:style>
  <w:style w:type="character" w:styleId="a7">
    <w:name w:val="FollowedHyperlink"/>
    <w:rsid w:val="003A1491"/>
    <w:rPr>
      <w:color w:val="800080"/>
      <w:u w:val="single"/>
    </w:rPr>
  </w:style>
  <w:style w:type="paragraph" w:customStyle="1" w:styleId="consnormal">
    <w:name w:val="consnormal"/>
    <w:basedOn w:val="a"/>
    <w:rsid w:val="009E2B6D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nonformat">
    <w:name w:val="consnonformat"/>
    <w:basedOn w:val="a"/>
    <w:rsid w:val="009E2B6D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a8">
    <w:name w:val="Знак"/>
    <w:basedOn w:val="a"/>
    <w:rsid w:val="00B62AE9"/>
    <w:pPr>
      <w:spacing w:after="160" w:line="240" w:lineRule="exact"/>
      <w:jc w:val="left"/>
    </w:pPr>
    <w:rPr>
      <w:rFonts w:ascii="Verdana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479BE0-711A-43BB-80A6-74A31F757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2</Company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kom-25-1</dc:creator>
  <cp:lastModifiedBy>1</cp:lastModifiedBy>
  <cp:revision>11</cp:revision>
  <cp:lastPrinted>2021-02-11T07:18:00Z</cp:lastPrinted>
  <dcterms:created xsi:type="dcterms:W3CDTF">2021-01-27T13:30:00Z</dcterms:created>
  <dcterms:modified xsi:type="dcterms:W3CDTF">2021-02-16T14:01:00Z</dcterms:modified>
</cp:coreProperties>
</file>