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66A" w:rsidRPr="0046366A" w:rsidRDefault="0046366A" w:rsidP="0046366A">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Default="0095222C" w:rsidP="00A9050A">
      <w:pPr>
        <w:jc w:val="both"/>
        <w:rPr>
          <w:sz w:val="24"/>
          <w:szCs w:val="24"/>
        </w:rPr>
      </w:pPr>
      <w:r w:rsidRPr="003106E2">
        <w:rPr>
          <w:sz w:val="24"/>
          <w:szCs w:val="24"/>
        </w:rPr>
        <w:t xml:space="preserve">    </w:t>
      </w:r>
      <w:r>
        <w:rPr>
          <w:sz w:val="24"/>
          <w:szCs w:val="24"/>
        </w:rPr>
        <w:t xml:space="preserve">  </w:t>
      </w:r>
      <w:r w:rsidRPr="003106E2">
        <w:rPr>
          <w:sz w:val="24"/>
          <w:szCs w:val="24"/>
        </w:rPr>
        <w:t xml:space="preserve">                       </w:t>
      </w:r>
      <w:r>
        <w:rPr>
          <w:sz w:val="24"/>
          <w:szCs w:val="24"/>
        </w:rPr>
        <w:t xml:space="preserve">                      </w:t>
      </w:r>
      <w:r w:rsidRPr="003106E2">
        <w:rPr>
          <w:sz w:val="24"/>
          <w:szCs w:val="24"/>
        </w:rPr>
        <w:t xml:space="preserve">                                                 </w:t>
      </w:r>
      <w:r w:rsidR="00931BBD">
        <w:rPr>
          <w:sz w:val="24"/>
          <w:szCs w:val="24"/>
        </w:rPr>
        <w:t xml:space="preserve">       </w:t>
      </w:r>
      <w:r w:rsidR="000D41FC">
        <w:rPr>
          <w:sz w:val="24"/>
          <w:szCs w:val="24"/>
        </w:rPr>
        <w:t xml:space="preserve">                      </w:t>
      </w:r>
      <w:r w:rsidR="00931BBD">
        <w:rPr>
          <w:sz w:val="24"/>
          <w:szCs w:val="24"/>
        </w:rPr>
        <w:t xml:space="preserve"> </w:t>
      </w:r>
      <w:r w:rsidR="00A9050A">
        <w:rPr>
          <w:sz w:val="24"/>
          <w:szCs w:val="24"/>
        </w:rPr>
        <w:t xml:space="preserve">№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214ADF" w:rsidRPr="00DA5743" w:rsidTr="00214ADF">
        <w:trPr>
          <w:trHeight w:val="476"/>
        </w:trPr>
        <w:tc>
          <w:tcPr>
            <w:tcW w:w="8046" w:type="dxa"/>
          </w:tcPr>
          <w:p w:rsidR="00214ADF" w:rsidRPr="000D41FC" w:rsidRDefault="00214ADF" w:rsidP="00214ADF">
            <w:pPr>
              <w:jc w:val="both"/>
              <w:rPr>
                <w:bCs/>
                <w:i/>
                <w:sz w:val="24"/>
                <w:szCs w:val="24"/>
              </w:rPr>
            </w:pPr>
            <w:r>
              <w:rPr>
                <w:bCs/>
                <w:i/>
                <w:sz w:val="24"/>
                <w:szCs w:val="24"/>
              </w:rPr>
              <w:t>«</w:t>
            </w:r>
            <w:r w:rsidRPr="000D41FC">
              <w:rPr>
                <w:bCs/>
                <w:i/>
                <w:sz w:val="24"/>
                <w:szCs w:val="24"/>
              </w:rPr>
              <w:t xml:space="preserve">Об утверждении административного регламента по предоставлению муниципальной услуги </w:t>
            </w:r>
            <w:r w:rsidRPr="000D41FC">
              <w:rPr>
                <w:i/>
                <w:sz w:val="24"/>
                <w:szCs w:val="24"/>
              </w:rPr>
              <w:t>«Прием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i/>
                <w:sz w:val="24"/>
                <w:szCs w:val="24"/>
              </w:rPr>
              <w:t>.</w:t>
            </w:r>
          </w:p>
          <w:p w:rsidR="00214ADF" w:rsidRPr="00DA5743" w:rsidRDefault="00214ADF" w:rsidP="00214ADF">
            <w:pPr>
              <w:jc w:val="both"/>
              <w:rPr>
                <w:i/>
                <w:sz w:val="24"/>
                <w:szCs w:val="24"/>
              </w:rPr>
            </w:pPr>
          </w:p>
        </w:tc>
        <w:tc>
          <w:tcPr>
            <w:tcW w:w="4885" w:type="dxa"/>
          </w:tcPr>
          <w:p w:rsidR="00214ADF" w:rsidRPr="00DA5743" w:rsidRDefault="00214ADF" w:rsidP="00214ADF">
            <w:pPr>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местная администрация муниципального образования Лаголовское сельское поселение</w:t>
      </w:r>
    </w:p>
    <w:p w:rsidR="007E26D5" w:rsidRPr="001905BF" w:rsidRDefault="007E26D5" w:rsidP="00C43FF8">
      <w:pPr>
        <w:tabs>
          <w:tab w:val="left" w:pos="-426"/>
          <w:tab w:val="left" w:pos="9355"/>
        </w:tabs>
        <w:ind w:right="-1"/>
        <w:jc w:val="both"/>
        <w:rPr>
          <w:sz w:val="22"/>
          <w:szCs w:val="22"/>
        </w:rPr>
      </w:pPr>
    </w:p>
    <w:p w:rsidR="007E26D5" w:rsidRDefault="007E26D5" w:rsidP="001905BF">
      <w:pPr>
        <w:jc w:val="center"/>
        <w:rPr>
          <w:sz w:val="22"/>
          <w:szCs w:val="22"/>
        </w:rPr>
      </w:pPr>
      <w:r w:rsidRPr="001905BF">
        <w:rPr>
          <w:sz w:val="22"/>
          <w:szCs w:val="22"/>
        </w:rPr>
        <w:t>ПОСТАНОВЛЯЕТ:</w:t>
      </w:r>
    </w:p>
    <w:p w:rsidR="001905BF" w:rsidRPr="001905BF" w:rsidRDefault="001905BF" w:rsidP="001905BF">
      <w:pPr>
        <w:jc w:val="center"/>
        <w:rPr>
          <w:sz w:val="22"/>
          <w:szCs w:val="22"/>
        </w:rPr>
      </w:pPr>
    </w:p>
    <w:p w:rsidR="000D41FC" w:rsidRDefault="000D41FC" w:rsidP="000D41FC">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Утвердить административный регламент предоставления муниципальной услуги «Прием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согласно приложению.</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214ADF" w:rsidRDefault="007E26D5" w:rsidP="004D134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A51C39" w:rsidRDefault="00E87BE6" w:rsidP="00214ADF">
      <w:pPr>
        <w:jc w:val="both"/>
        <w:rPr>
          <w:sz w:val="24"/>
          <w:szCs w:val="24"/>
        </w:rPr>
      </w:pPr>
      <w:r w:rsidRPr="00214ADF">
        <w:rPr>
          <w:sz w:val="24"/>
          <w:szCs w:val="24"/>
        </w:rPr>
        <w:t xml:space="preserve">Лаголовское сельское поселение                          </w:t>
      </w:r>
      <w:r w:rsidR="005E5C9A" w:rsidRPr="00214ADF">
        <w:rPr>
          <w:sz w:val="24"/>
          <w:szCs w:val="24"/>
        </w:rPr>
        <w:t xml:space="preserve"> </w:t>
      </w:r>
      <w:r w:rsidRPr="00214ADF">
        <w:rPr>
          <w:sz w:val="24"/>
          <w:szCs w:val="24"/>
        </w:rPr>
        <w:t xml:space="preserve">                                            </w:t>
      </w:r>
      <w:r w:rsidR="00214ADF">
        <w:rPr>
          <w:sz w:val="24"/>
          <w:szCs w:val="24"/>
        </w:rPr>
        <w:t xml:space="preserve">   </w:t>
      </w:r>
      <w:proofErr w:type="spellStart"/>
      <w:r w:rsidR="00214ADF" w:rsidRPr="00214ADF">
        <w:rPr>
          <w:sz w:val="24"/>
          <w:szCs w:val="24"/>
        </w:rPr>
        <w:t>Д.И.Селиванов</w:t>
      </w:r>
      <w:proofErr w:type="spellEnd"/>
    </w:p>
    <w:p w:rsidR="00214ADF" w:rsidRPr="00214ADF" w:rsidRDefault="00214ADF" w:rsidP="00214ADF">
      <w:pPr>
        <w:jc w:val="both"/>
        <w:rPr>
          <w:sz w:val="24"/>
          <w:szCs w:val="24"/>
        </w:rPr>
      </w:pPr>
    </w:p>
    <w:p w:rsidR="00612DFD" w:rsidRPr="00BF35F0" w:rsidRDefault="00612DFD" w:rsidP="00612DFD">
      <w:pPr>
        <w:jc w:val="right"/>
      </w:pPr>
      <w:r w:rsidRPr="00BF35F0">
        <w:t>Утвержден</w:t>
      </w:r>
    </w:p>
    <w:p w:rsidR="00612DFD" w:rsidRPr="00BF35F0" w:rsidRDefault="00612DFD" w:rsidP="00612DFD">
      <w:pPr>
        <w:jc w:val="right"/>
      </w:pPr>
      <w:r w:rsidRPr="00BF35F0">
        <w:t>Постановлением местной администрации</w:t>
      </w:r>
    </w:p>
    <w:p w:rsidR="00612DFD" w:rsidRPr="00BF35F0" w:rsidRDefault="00612DFD" w:rsidP="00612DFD">
      <w:pPr>
        <w:jc w:val="right"/>
      </w:pPr>
      <w:r w:rsidRPr="00BF35F0">
        <w:t xml:space="preserve"> муниципального образования</w:t>
      </w:r>
    </w:p>
    <w:p w:rsidR="00612DFD" w:rsidRPr="00BF35F0" w:rsidRDefault="00612DFD" w:rsidP="00612DFD">
      <w:pPr>
        <w:jc w:val="right"/>
      </w:pPr>
      <w:r w:rsidRPr="00BF35F0">
        <w:t xml:space="preserve"> </w:t>
      </w:r>
      <w:r>
        <w:t>Лаголовское</w:t>
      </w:r>
      <w:r w:rsidRPr="00BF35F0">
        <w:t xml:space="preserve"> сельское поселение</w:t>
      </w:r>
    </w:p>
    <w:p w:rsidR="00612DFD" w:rsidRPr="00BF35F0" w:rsidRDefault="00612DFD" w:rsidP="00612DFD">
      <w:pPr>
        <w:jc w:val="right"/>
      </w:pPr>
      <w:r w:rsidRPr="00BF35F0">
        <w:t xml:space="preserve"> муниципального образования</w:t>
      </w:r>
    </w:p>
    <w:p w:rsidR="00612DFD" w:rsidRPr="00BF35F0" w:rsidRDefault="00612DFD" w:rsidP="00612DFD">
      <w:pPr>
        <w:jc w:val="right"/>
      </w:pPr>
      <w:r w:rsidRPr="00BF35F0">
        <w:t xml:space="preserve"> Ломоносовского муниципального района</w:t>
      </w:r>
    </w:p>
    <w:p w:rsidR="00612DFD" w:rsidRPr="00BF35F0" w:rsidRDefault="00612DFD" w:rsidP="00612DFD">
      <w:pPr>
        <w:jc w:val="right"/>
      </w:pPr>
      <w:r w:rsidRPr="00BF35F0">
        <w:t xml:space="preserve"> Ленинградской области </w:t>
      </w:r>
    </w:p>
    <w:p w:rsidR="00612DFD" w:rsidRPr="00BF35F0" w:rsidRDefault="000D41FC" w:rsidP="00612DFD">
      <w:pPr>
        <w:jc w:val="right"/>
      </w:pPr>
      <w:r>
        <w:t>О</w:t>
      </w:r>
      <w:r w:rsidR="00612DFD">
        <w:t>т</w:t>
      </w:r>
      <w:r>
        <w:t>___________________</w:t>
      </w:r>
      <w:r w:rsidR="00612DFD" w:rsidRPr="00BF35F0">
        <w:t>№</w:t>
      </w:r>
      <w:r>
        <w:t xml:space="preserve"> ___________</w:t>
      </w:r>
    </w:p>
    <w:p w:rsidR="00612DFD" w:rsidRPr="00BF35F0" w:rsidRDefault="00612DFD" w:rsidP="00612DFD">
      <w:pPr>
        <w:jc w:val="center"/>
        <w:rPr>
          <w:rFonts w:eastAsia="Calibri"/>
          <w:b/>
        </w:rPr>
      </w:pPr>
    </w:p>
    <w:p w:rsidR="00612DFD" w:rsidRPr="00612DFD" w:rsidRDefault="00612DFD" w:rsidP="00612DFD">
      <w:pPr>
        <w:pStyle w:val="ConsPlusTitle"/>
        <w:widowControl/>
        <w:jc w:val="center"/>
        <w:rPr>
          <w:rFonts w:ascii="Times New Roman" w:hAnsi="Times New Roman" w:cs="Times New Roman"/>
          <w:sz w:val="24"/>
          <w:szCs w:val="24"/>
        </w:rPr>
      </w:pPr>
      <w:r w:rsidRPr="00612DFD">
        <w:rPr>
          <w:rFonts w:ascii="Times New Roman" w:hAnsi="Times New Roman" w:cs="Times New Roman"/>
          <w:sz w:val="24"/>
          <w:szCs w:val="24"/>
        </w:rPr>
        <w:t>Административный регламент</w:t>
      </w:r>
    </w:p>
    <w:p w:rsidR="00612DFD" w:rsidRPr="00612DFD" w:rsidRDefault="00612DFD" w:rsidP="00612DFD">
      <w:pPr>
        <w:jc w:val="center"/>
        <w:rPr>
          <w:rFonts w:eastAsia="Calibri"/>
          <w:b/>
          <w:sz w:val="24"/>
          <w:szCs w:val="24"/>
        </w:rPr>
      </w:pPr>
      <w:r w:rsidRPr="00612DFD">
        <w:rPr>
          <w:b/>
          <w:sz w:val="24"/>
          <w:szCs w:val="24"/>
        </w:rPr>
        <w:t xml:space="preserve">по предоставлению муниципальной услуги </w:t>
      </w:r>
    </w:p>
    <w:p w:rsidR="00612DFD" w:rsidRPr="00612DFD" w:rsidRDefault="00612DFD" w:rsidP="00612DFD">
      <w:pPr>
        <w:widowControl w:val="0"/>
        <w:tabs>
          <w:tab w:val="left" w:pos="142"/>
          <w:tab w:val="left" w:pos="284"/>
        </w:tabs>
        <w:autoSpaceDE w:val="0"/>
        <w:autoSpaceDN w:val="0"/>
        <w:adjustRightInd w:val="0"/>
        <w:jc w:val="center"/>
        <w:outlineLvl w:val="0"/>
        <w:rPr>
          <w:b/>
          <w:sz w:val="24"/>
          <w:szCs w:val="24"/>
        </w:rPr>
      </w:pPr>
      <w:bookmarkStart w:id="1" w:name="sub_1001"/>
      <w:r w:rsidRPr="00612DFD">
        <w:rPr>
          <w:b/>
          <w:sz w:val="24"/>
          <w:szCs w:val="24"/>
        </w:rPr>
        <w:t>«Прием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12DFD" w:rsidRPr="00612DFD" w:rsidRDefault="00612DFD" w:rsidP="00612DFD">
      <w:pPr>
        <w:widowControl w:val="0"/>
        <w:tabs>
          <w:tab w:val="left" w:pos="142"/>
          <w:tab w:val="left" w:pos="284"/>
        </w:tabs>
        <w:autoSpaceDE w:val="0"/>
        <w:autoSpaceDN w:val="0"/>
        <w:adjustRightInd w:val="0"/>
        <w:jc w:val="center"/>
        <w:outlineLvl w:val="0"/>
        <w:rPr>
          <w:sz w:val="24"/>
          <w:szCs w:val="24"/>
        </w:rPr>
      </w:pPr>
      <w:r w:rsidRPr="00612DFD">
        <w:rPr>
          <w:sz w:val="24"/>
          <w:szCs w:val="24"/>
        </w:rPr>
        <w:t>(Сокращенное наименование: «Прием заявлений от молодых семей о включении их в состав участников мероприятия по обеспечению жильем молодых семей»</w:t>
      </w:r>
    </w:p>
    <w:p w:rsidR="00612DFD" w:rsidRPr="00612DFD" w:rsidRDefault="00612DFD" w:rsidP="00612DFD">
      <w:pPr>
        <w:widowControl w:val="0"/>
        <w:tabs>
          <w:tab w:val="left" w:pos="142"/>
          <w:tab w:val="left" w:pos="284"/>
        </w:tabs>
        <w:autoSpaceDE w:val="0"/>
        <w:autoSpaceDN w:val="0"/>
        <w:adjustRightInd w:val="0"/>
        <w:jc w:val="center"/>
        <w:outlineLvl w:val="0"/>
        <w:rPr>
          <w:bCs/>
          <w:sz w:val="24"/>
          <w:szCs w:val="24"/>
        </w:rPr>
      </w:pPr>
      <w:r w:rsidRPr="00612DFD">
        <w:rPr>
          <w:sz w:val="24"/>
          <w:szCs w:val="24"/>
        </w:rPr>
        <w:t xml:space="preserve"> </w:t>
      </w:r>
      <w:r w:rsidRPr="00612DFD">
        <w:rPr>
          <w:bCs/>
          <w:sz w:val="24"/>
          <w:szCs w:val="24"/>
        </w:rPr>
        <w:t>(далее – административный регламент)).</w:t>
      </w:r>
    </w:p>
    <w:p w:rsidR="00612DFD" w:rsidRPr="00612DFD" w:rsidRDefault="00612DFD" w:rsidP="00612DFD">
      <w:pPr>
        <w:widowControl w:val="0"/>
        <w:tabs>
          <w:tab w:val="left" w:pos="142"/>
          <w:tab w:val="left" w:pos="284"/>
        </w:tabs>
        <w:autoSpaceDE w:val="0"/>
        <w:autoSpaceDN w:val="0"/>
        <w:adjustRightInd w:val="0"/>
        <w:jc w:val="center"/>
        <w:outlineLvl w:val="0"/>
        <w:rPr>
          <w:bCs/>
          <w:sz w:val="24"/>
          <w:szCs w:val="24"/>
        </w:rPr>
      </w:pPr>
    </w:p>
    <w:p w:rsidR="00612DFD" w:rsidRPr="00612DFD" w:rsidRDefault="00612DFD" w:rsidP="00612DFD">
      <w:pPr>
        <w:widowControl w:val="0"/>
        <w:tabs>
          <w:tab w:val="left" w:pos="142"/>
          <w:tab w:val="left" w:pos="284"/>
        </w:tabs>
        <w:autoSpaceDE w:val="0"/>
        <w:autoSpaceDN w:val="0"/>
        <w:adjustRightInd w:val="0"/>
        <w:jc w:val="center"/>
        <w:outlineLvl w:val="0"/>
        <w:rPr>
          <w:b/>
          <w:bCs/>
          <w:sz w:val="24"/>
          <w:szCs w:val="24"/>
        </w:rPr>
      </w:pPr>
      <w:r w:rsidRPr="00612DFD">
        <w:rPr>
          <w:b/>
          <w:bCs/>
          <w:sz w:val="24"/>
          <w:szCs w:val="24"/>
        </w:rPr>
        <w:t>1. Общие положения</w:t>
      </w:r>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z w:val="24"/>
          <w:szCs w:val="24"/>
        </w:rPr>
      </w:pPr>
    </w:p>
    <w:p w:rsidR="00612DFD" w:rsidRPr="00612DFD" w:rsidRDefault="00612DFD" w:rsidP="00612DFD">
      <w:pPr>
        <w:widowControl w:val="0"/>
        <w:tabs>
          <w:tab w:val="left" w:pos="142"/>
          <w:tab w:val="left" w:pos="284"/>
        </w:tabs>
        <w:autoSpaceDE w:val="0"/>
        <w:autoSpaceDN w:val="0"/>
        <w:adjustRightInd w:val="0"/>
        <w:ind w:firstLine="709"/>
        <w:jc w:val="both"/>
        <w:outlineLvl w:val="0"/>
        <w:rPr>
          <w:sz w:val="24"/>
          <w:szCs w:val="24"/>
        </w:rPr>
      </w:pPr>
      <w:bookmarkStart w:id="2" w:name="sub_1011"/>
      <w:bookmarkEnd w:id="1"/>
      <w:r w:rsidRPr="00612DFD">
        <w:rPr>
          <w:rFonts w:eastAsia="Calibri"/>
          <w:sz w:val="24"/>
          <w:szCs w:val="24"/>
        </w:rPr>
        <w:t xml:space="preserve">1.1. Административный регламент </w:t>
      </w:r>
      <w:r w:rsidRPr="00612DFD">
        <w:rPr>
          <w:sz w:val="24"/>
          <w:szCs w:val="24"/>
        </w:rPr>
        <w:t xml:space="preserve">устанавливает порядок и стандарт предоставления </w:t>
      </w:r>
      <w:r w:rsidRPr="00612DFD">
        <w:rPr>
          <w:rFonts w:eastAsia="Calibri"/>
          <w:sz w:val="24"/>
          <w:szCs w:val="24"/>
        </w:rPr>
        <w:t>муниципальной</w:t>
      </w:r>
      <w:r w:rsidRPr="00612DFD">
        <w:rPr>
          <w:sz w:val="24"/>
          <w:szCs w:val="24"/>
        </w:rPr>
        <w:t xml:space="preserve"> услуги.</w:t>
      </w:r>
    </w:p>
    <w:bookmarkEnd w:id="2"/>
    <w:p w:rsidR="00612DFD" w:rsidRPr="00612DFD" w:rsidRDefault="00612DFD" w:rsidP="00612DFD">
      <w:pPr>
        <w:pStyle w:val="af2"/>
        <w:ind w:firstLine="709"/>
        <w:jc w:val="both"/>
        <w:rPr>
          <w:sz w:val="24"/>
        </w:rPr>
      </w:pPr>
      <w:r w:rsidRPr="00612DFD">
        <w:rPr>
          <w:sz w:val="24"/>
        </w:rPr>
        <w:t>1.2. Заявителем, имеющим право на получение муниципальной услуги, является:</w:t>
      </w:r>
    </w:p>
    <w:p w:rsidR="00612DFD" w:rsidRPr="00612DFD" w:rsidRDefault="00612DFD" w:rsidP="00612DFD">
      <w:pPr>
        <w:pStyle w:val="af2"/>
        <w:ind w:firstLine="709"/>
        <w:jc w:val="both"/>
        <w:rPr>
          <w:sz w:val="24"/>
        </w:rPr>
      </w:pPr>
      <w:r w:rsidRPr="00612DFD">
        <w:rPr>
          <w:sz w:val="24"/>
        </w:rPr>
        <w:t>молодая семья, изъявившая желание участвовать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(далее – Мероприятие).</w:t>
      </w:r>
    </w:p>
    <w:p w:rsidR="00612DFD" w:rsidRPr="00612DFD" w:rsidRDefault="00612DFD" w:rsidP="00612DFD">
      <w:pPr>
        <w:pStyle w:val="af2"/>
        <w:tabs>
          <w:tab w:val="left" w:pos="142"/>
          <w:tab w:val="left" w:pos="284"/>
        </w:tabs>
        <w:ind w:firstLine="709"/>
        <w:jc w:val="both"/>
        <w:rPr>
          <w:sz w:val="24"/>
        </w:rPr>
      </w:pPr>
      <w:r w:rsidRPr="00612DFD">
        <w:rPr>
          <w:sz w:val="24"/>
        </w:rPr>
        <w:t>Участником Мероприятия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612DFD" w:rsidRPr="00612DFD" w:rsidRDefault="00612DFD" w:rsidP="00612DFD">
      <w:pPr>
        <w:pStyle w:val="af2"/>
        <w:tabs>
          <w:tab w:val="left" w:pos="142"/>
          <w:tab w:val="left" w:pos="284"/>
        </w:tabs>
        <w:ind w:firstLine="709"/>
        <w:jc w:val="both"/>
        <w:rPr>
          <w:sz w:val="24"/>
        </w:rPr>
      </w:pPr>
      <w:r w:rsidRPr="00612DFD">
        <w:rPr>
          <w:sz w:val="24"/>
        </w:rPr>
        <w:t>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rsidR="00612DFD" w:rsidRPr="00612DFD" w:rsidRDefault="00612DFD" w:rsidP="00612DFD">
      <w:pPr>
        <w:pStyle w:val="af2"/>
        <w:tabs>
          <w:tab w:val="left" w:pos="142"/>
          <w:tab w:val="left" w:pos="284"/>
        </w:tabs>
        <w:ind w:firstLine="709"/>
        <w:jc w:val="both"/>
        <w:rPr>
          <w:sz w:val="24"/>
        </w:rPr>
      </w:pPr>
      <w:r w:rsidRPr="00612DFD">
        <w:rPr>
          <w:sz w:val="24"/>
        </w:rPr>
        <w:t>б)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17.12.2010 № 1050 (далее – Правила);</w:t>
      </w:r>
    </w:p>
    <w:p w:rsidR="00612DFD" w:rsidRPr="00612DFD" w:rsidRDefault="00612DFD" w:rsidP="00612DFD">
      <w:pPr>
        <w:pStyle w:val="af2"/>
        <w:tabs>
          <w:tab w:val="left" w:pos="142"/>
          <w:tab w:val="left" w:pos="284"/>
        </w:tabs>
        <w:ind w:firstLine="709"/>
        <w:jc w:val="both"/>
        <w:rPr>
          <w:sz w:val="24"/>
        </w:rPr>
      </w:pPr>
      <w:r w:rsidRPr="00612DFD">
        <w:rPr>
          <w:sz w:val="24"/>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612DFD" w:rsidRPr="00612DFD" w:rsidRDefault="00612DFD" w:rsidP="00612DFD">
      <w:pPr>
        <w:pStyle w:val="af2"/>
        <w:tabs>
          <w:tab w:val="left" w:pos="142"/>
          <w:tab w:val="left" w:pos="284"/>
        </w:tabs>
        <w:ind w:firstLine="709"/>
        <w:jc w:val="both"/>
        <w:rPr>
          <w:sz w:val="24"/>
        </w:rPr>
      </w:pPr>
      <w:r w:rsidRPr="00612DFD">
        <w:rPr>
          <w:sz w:val="24"/>
        </w:rPr>
        <w:t>Молодые семьи представляют документы до 1 мая года, предшествующего планируемому году реализации Мероприятия.</w:t>
      </w:r>
    </w:p>
    <w:p w:rsidR="00612DFD" w:rsidRPr="00612DFD" w:rsidRDefault="00612DFD" w:rsidP="00612DFD">
      <w:pPr>
        <w:ind w:firstLine="708"/>
        <w:jc w:val="both"/>
        <w:rPr>
          <w:sz w:val="24"/>
          <w:szCs w:val="24"/>
        </w:rPr>
      </w:pPr>
      <w:r w:rsidRPr="00612DFD">
        <w:rPr>
          <w:sz w:val="24"/>
          <w:szCs w:val="24"/>
        </w:rPr>
        <w:lastRenderedPageBreak/>
        <w:t>Представлять интересы заявителя от имени физических лиц по вопросу о включении их в состав участников мероприятий по улучшению жилищных условий в рамках реализации жилищных программ могут лица, имеющие право в соответствии с законодательством РФ представлять интересы заявителя.</w:t>
      </w:r>
    </w:p>
    <w:p w:rsidR="00612DFD" w:rsidRPr="00612DFD" w:rsidRDefault="00612DFD" w:rsidP="00612DFD">
      <w:pPr>
        <w:ind w:firstLine="709"/>
        <w:jc w:val="both"/>
        <w:rPr>
          <w:sz w:val="24"/>
          <w:szCs w:val="24"/>
        </w:rPr>
      </w:pPr>
      <w:r w:rsidRPr="00612DFD">
        <w:rPr>
          <w:sz w:val="24"/>
          <w:szCs w:val="24"/>
        </w:rPr>
        <w:t>1.3.Информация о местах нахождения органов местного самоуправления (далее – ОМСУ), предоставляющих муниципальную услугу, ОМСУ/организаций,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на сайте местной администрации </w:t>
      </w:r>
      <w:r>
        <w:rPr>
          <w:sz w:val="24"/>
          <w:szCs w:val="24"/>
        </w:rPr>
        <w:t>Лаголовского</w:t>
      </w:r>
      <w:r w:rsidRPr="00612DFD">
        <w:rPr>
          <w:sz w:val="24"/>
          <w:szCs w:val="24"/>
        </w:rPr>
        <w:t xml:space="preserve"> сельского поселения (далее – администрация, ОМСУ): </w:t>
      </w:r>
      <w:r w:rsidR="00A51C39" w:rsidRPr="00A51C39">
        <w:rPr>
          <w:sz w:val="24"/>
          <w:szCs w:val="24"/>
        </w:rPr>
        <w:t>https://lagolovo-adm.ru/</w:t>
      </w:r>
      <w:r w:rsidR="00A51C39">
        <w:rPr>
          <w:sz w:val="24"/>
          <w:szCs w:val="24"/>
        </w:rPr>
        <w:t>;</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9" w:history="1">
        <w:r w:rsidRPr="00612DFD">
          <w:rPr>
            <w:rStyle w:val="aa"/>
            <w:color w:val="auto"/>
            <w:sz w:val="24"/>
            <w:szCs w:val="24"/>
            <w:u w:val="none"/>
          </w:rPr>
          <w:t>http://mfc47.ru/</w:t>
        </w:r>
      </w:hyperlink>
      <w:r w:rsidRPr="00612DFD">
        <w:rPr>
          <w:sz w:val="24"/>
          <w:szCs w:val="24"/>
        </w:rPr>
        <w:t>;</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612DFD">
          <w:rPr>
            <w:rStyle w:val="aa"/>
            <w:color w:val="auto"/>
            <w:sz w:val="24"/>
            <w:szCs w:val="24"/>
            <w:u w:val="none"/>
          </w:rPr>
          <w:t>www.gu.lenobl.ru/</w:t>
        </w:r>
      </w:hyperlink>
      <w:r w:rsidRPr="00612DFD">
        <w:rPr>
          <w:sz w:val="24"/>
          <w:szCs w:val="24"/>
        </w:rPr>
        <w:t xml:space="preserve"> </w:t>
      </w:r>
      <w:hyperlink r:id="rId10" w:history="1">
        <w:r w:rsidRPr="00612DFD">
          <w:rPr>
            <w:rStyle w:val="aa"/>
            <w:color w:val="auto"/>
            <w:sz w:val="24"/>
            <w:szCs w:val="24"/>
            <w:u w:val="none"/>
          </w:rPr>
          <w:t>www.gosuslugi.ru</w:t>
        </w:r>
      </w:hyperlink>
      <w:r w:rsidRPr="00612DFD">
        <w:rPr>
          <w:sz w:val="24"/>
          <w:szCs w:val="24"/>
        </w:rPr>
        <w:t>.</w:t>
      </w:r>
    </w:p>
    <w:p w:rsidR="00612DFD" w:rsidRPr="00612DFD" w:rsidRDefault="00612DFD" w:rsidP="00612DFD">
      <w:pPr>
        <w:ind w:firstLine="708"/>
        <w:jc w:val="both"/>
        <w:rPr>
          <w:sz w:val="24"/>
          <w:szCs w:val="24"/>
        </w:rPr>
      </w:pPr>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z w:val="24"/>
          <w:szCs w:val="24"/>
        </w:rPr>
      </w:pPr>
      <w:bookmarkStart w:id="3" w:name="sub_1002"/>
      <w:r w:rsidRPr="00612DFD">
        <w:rPr>
          <w:b/>
          <w:bCs/>
          <w:sz w:val="24"/>
          <w:szCs w:val="24"/>
        </w:rPr>
        <w:t>2. Стандарт предоставления муниципальной услуги</w:t>
      </w:r>
      <w:bookmarkEnd w:id="3"/>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z w:val="24"/>
          <w:szCs w:val="24"/>
        </w:rPr>
      </w:pPr>
    </w:p>
    <w:p w:rsidR="00612DFD" w:rsidRPr="00612DFD" w:rsidRDefault="00612DFD" w:rsidP="00612DFD">
      <w:pPr>
        <w:widowControl w:val="0"/>
        <w:tabs>
          <w:tab w:val="left" w:pos="142"/>
          <w:tab w:val="left" w:pos="284"/>
        </w:tabs>
        <w:autoSpaceDE w:val="0"/>
        <w:autoSpaceDN w:val="0"/>
        <w:adjustRightInd w:val="0"/>
        <w:ind w:firstLine="709"/>
        <w:jc w:val="both"/>
        <w:outlineLvl w:val="0"/>
        <w:rPr>
          <w:b/>
          <w:sz w:val="24"/>
          <w:szCs w:val="24"/>
        </w:rPr>
      </w:pPr>
      <w:bookmarkStart w:id="4" w:name="sub_1021"/>
      <w:r w:rsidRPr="00612DFD">
        <w:rPr>
          <w:sz w:val="24"/>
          <w:szCs w:val="24"/>
        </w:rPr>
        <w:t>2.1. Наименование муниципальной услуги: 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12DFD">
        <w:rPr>
          <w:b/>
          <w:sz w:val="24"/>
          <w:szCs w:val="24"/>
        </w:rPr>
        <w:t xml:space="preserve"> </w:t>
      </w:r>
    </w:p>
    <w:p w:rsidR="00612DFD" w:rsidRPr="00612DFD" w:rsidRDefault="00612DFD" w:rsidP="00612DFD">
      <w:pPr>
        <w:widowControl w:val="0"/>
        <w:tabs>
          <w:tab w:val="left" w:pos="142"/>
          <w:tab w:val="left" w:pos="284"/>
        </w:tabs>
        <w:autoSpaceDE w:val="0"/>
        <w:autoSpaceDN w:val="0"/>
        <w:adjustRightInd w:val="0"/>
        <w:ind w:firstLine="709"/>
        <w:jc w:val="both"/>
        <w:outlineLvl w:val="0"/>
        <w:rPr>
          <w:sz w:val="24"/>
          <w:szCs w:val="24"/>
        </w:rPr>
      </w:pPr>
      <w:r w:rsidRPr="00612DFD">
        <w:rPr>
          <w:sz w:val="24"/>
          <w:szCs w:val="24"/>
        </w:rPr>
        <w:t xml:space="preserve">Сокращенное наименование государственной услуги: </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bookmarkStart w:id="5" w:name="sub_1022"/>
      <w:bookmarkEnd w:id="4"/>
      <w:r w:rsidRPr="00612DFD">
        <w:rPr>
          <w:bCs/>
          <w:sz w:val="24"/>
          <w:szCs w:val="24"/>
        </w:rPr>
        <w:t>«</w:t>
      </w:r>
      <w:r w:rsidRPr="00612DFD">
        <w:rPr>
          <w:sz w:val="24"/>
          <w:szCs w:val="24"/>
        </w:rPr>
        <w:t>Прием заявлений от молодых семей о включении их в состав участников мероприятия по обеспечению жильем молодых семей».</w:t>
      </w:r>
    </w:p>
    <w:p w:rsidR="00612DFD" w:rsidRPr="00612DFD" w:rsidRDefault="00612DFD" w:rsidP="00612DFD">
      <w:pPr>
        <w:widowControl w:val="0"/>
        <w:tabs>
          <w:tab w:val="left" w:pos="0"/>
        </w:tabs>
        <w:autoSpaceDE w:val="0"/>
        <w:autoSpaceDN w:val="0"/>
        <w:adjustRightInd w:val="0"/>
        <w:ind w:firstLine="709"/>
        <w:jc w:val="both"/>
        <w:rPr>
          <w:sz w:val="24"/>
          <w:szCs w:val="24"/>
        </w:rPr>
      </w:pPr>
      <w:r w:rsidRPr="00612DFD">
        <w:rPr>
          <w:sz w:val="24"/>
          <w:szCs w:val="24"/>
        </w:rPr>
        <w:t xml:space="preserve">2.2. Государственную услугу предоставляет: местная администрация муниципального образования </w:t>
      </w:r>
      <w:r>
        <w:rPr>
          <w:sz w:val="24"/>
          <w:szCs w:val="24"/>
        </w:rPr>
        <w:t>Лаголовское</w:t>
      </w:r>
      <w:r w:rsidRPr="00612DFD">
        <w:rPr>
          <w:sz w:val="24"/>
          <w:szCs w:val="24"/>
        </w:rPr>
        <w:t xml:space="preserve"> сельское поселение муниципального образования Ломоносовского муниципального района Ленинградской области (далее – местная администрация). </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В предоставлении </w:t>
      </w:r>
      <w:r w:rsidRPr="00612DFD">
        <w:rPr>
          <w:rFonts w:eastAsia="Calibri"/>
          <w:sz w:val="24"/>
          <w:szCs w:val="24"/>
        </w:rPr>
        <w:t>муниципальной</w:t>
      </w:r>
      <w:r w:rsidRPr="00612DFD">
        <w:rPr>
          <w:sz w:val="24"/>
          <w:szCs w:val="24"/>
        </w:rPr>
        <w:t xml:space="preserve"> услуги участвуют: ЕГРП, ГБУ ЛО «МФЦ».</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Заявление на получение муниципальной услуги с комплектом документов принимаются:</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1) при личной явке:</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в филиалах, отделах, удаленных рабочих местах ГБУ ЛО «МФЦ»;</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 без личной явки: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почтовым отправлением в ОМСУ;</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в электронной форме через личный кабинет заявителя на ПГУ/ ЕПГУ.</w:t>
      </w:r>
    </w:p>
    <w:p w:rsidR="00612DFD" w:rsidRPr="00612DFD" w:rsidRDefault="00612DFD" w:rsidP="00612DFD">
      <w:pPr>
        <w:pStyle w:val="af2"/>
        <w:tabs>
          <w:tab w:val="left" w:pos="0"/>
        </w:tabs>
        <w:ind w:firstLine="709"/>
        <w:jc w:val="both"/>
        <w:rPr>
          <w:sz w:val="24"/>
        </w:rPr>
      </w:pPr>
      <w:bookmarkStart w:id="6" w:name="sub_1023"/>
      <w:bookmarkEnd w:id="5"/>
      <w:r w:rsidRPr="00612DFD">
        <w:rPr>
          <w:sz w:val="24"/>
        </w:rPr>
        <w:t xml:space="preserve">2.3. Результатом предоставления муниципальной услуги является </w:t>
      </w:r>
      <w:bookmarkStart w:id="7" w:name="sub_1025"/>
      <w:bookmarkEnd w:id="6"/>
      <w:r w:rsidRPr="00612DFD">
        <w:rPr>
          <w:sz w:val="24"/>
        </w:rPr>
        <w:t xml:space="preserve">выдача решения о признании (либо об отказе в признании) молодой семьи соответствующей условиям участия в основном </w:t>
      </w:r>
      <w:proofErr w:type="gramStart"/>
      <w:r w:rsidR="00214ADF">
        <w:rPr>
          <w:sz w:val="24"/>
        </w:rPr>
        <w:t>мероприятии</w:t>
      </w:r>
      <w:proofErr w:type="gramEnd"/>
      <w:r w:rsidRPr="00612DFD">
        <w:rPr>
          <w:sz w:val="24"/>
        </w:rPr>
        <w:t xml:space="preserve"> либо признания (отказа в признании) участником программы.</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Результат предоставления муниципальной услуги </w:t>
      </w:r>
      <w:r w:rsidR="00A51C39" w:rsidRPr="00612DFD">
        <w:rPr>
          <w:sz w:val="24"/>
          <w:szCs w:val="24"/>
        </w:rPr>
        <w:t>предоставляется (</w:t>
      </w:r>
      <w:r w:rsidRPr="00612DFD">
        <w:rPr>
          <w:sz w:val="24"/>
          <w:szCs w:val="24"/>
        </w:rPr>
        <w:t>в соответствии со способом, указанным заявителем при подаче заявления</w:t>
      </w:r>
      <w:r w:rsidRPr="00612DFD">
        <w:rPr>
          <w:sz w:val="24"/>
          <w:szCs w:val="24"/>
        </w:rPr>
        <w:br/>
        <w:t>и документов):</w:t>
      </w:r>
    </w:p>
    <w:p w:rsidR="00612DFD" w:rsidRPr="00612DFD" w:rsidRDefault="00612DFD" w:rsidP="00612DFD">
      <w:pPr>
        <w:tabs>
          <w:tab w:val="left" w:pos="142"/>
          <w:tab w:val="left" w:pos="284"/>
        </w:tabs>
        <w:ind w:firstLine="709"/>
        <w:jc w:val="both"/>
        <w:rPr>
          <w:sz w:val="24"/>
          <w:szCs w:val="24"/>
        </w:rPr>
      </w:pPr>
      <w:r w:rsidRPr="00612DFD">
        <w:rPr>
          <w:sz w:val="24"/>
          <w:szCs w:val="24"/>
        </w:rPr>
        <w:t>1) при личной явке:</w:t>
      </w:r>
    </w:p>
    <w:p w:rsidR="00612DFD" w:rsidRPr="00612DFD" w:rsidRDefault="00612DFD" w:rsidP="00612DFD">
      <w:pPr>
        <w:ind w:firstLine="709"/>
        <w:jc w:val="both"/>
        <w:rPr>
          <w:sz w:val="24"/>
          <w:szCs w:val="24"/>
        </w:rPr>
      </w:pPr>
      <w:r w:rsidRPr="00612DFD">
        <w:rPr>
          <w:sz w:val="24"/>
          <w:szCs w:val="24"/>
        </w:rPr>
        <w:lastRenderedPageBreak/>
        <w:t>в филиалах, отделах, удаленных рабочих местах ГБУ ЛО «МФЦ»;</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 без личной явки: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почтовым отправлением;</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в электронной форме через личный кабинет заявителя на ПГУ/ ЕПГУ.</w:t>
      </w:r>
    </w:p>
    <w:p w:rsidR="00612DFD" w:rsidRPr="00612DFD" w:rsidRDefault="00612DFD" w:rsidP="00612DFD">
      <w:pPr>
        <w:pStyle w:val="af2"/>
        <w:tabs>
          <w:tab w:val="left" w:pos="0"/>
        </w:tabs>
        <w:ind w:firstLine="709"/>
        <w:jc w:val="both"/>
        <w:rPr>
          <w:sz w:val="24"/>
        </w:rPr>
      </w:pPr>
      <w:r w:rsidRPr="00612DFD">
        <w:rPr>
          <w:sz w:val="24"/>
        </w:rPr>
        <w:t>2.4. Срок предоставления муниципальной услуги составляет 8 рабочих дней с даты поступления заявления в местную администрацию непосредственно, либо через МФЦ.</w:t>
      </w:r>
    </w:p>
    <w:p w:rsidR="00612DFD" w:rsidRPr="00612DFD" w:rsidRDefault="00612DFD" w:rsidP="00612DFD">
      <w:pPr>
        <w:pStyle w:val="af2"/>
        <w:ind w:firstLine="709"/>
        <w:jc w:val="left"/>
        <w:rPr>
          <w:sz w:val="24"/>
        </w:rPr>
      </w:pPr>
      <w:bookmarkStart w:id="8" w:name="sub_1027"/>
      <w:r w:rsidRPr="00612DFD">
        <w:rPr>
          <w:sz w:val="24"/>
        </w:rPr>
        <w:t>2.5. Правовые основания для предоставления муниципальной услуги:</w:t>
      </w:r>
      <w:bookmarkEnd w:id="8"/>
    </w:p>
    <w:p w:rsidR="00612DFD" w:rsidRPr="00612DFD" w:rsidRDefault="00612DFD" w:rsidP="00612DFD">
      <w:pPr>
        <w:pStyle w:val="af2"/>
        <w:numPr>
          <w:ilvl w:val="0"/>
          <w:numId w:val="10"/>
        </w:numPr>
        <w:ind w:left="0" w:firstLine="709"/>
        <w:jc w:val="both"/>
        <w:rPr>
          <w:sz w:val="24"/>
        </w:rPr>
      </w:pPr>
      <w:r w:rsidRPr="00612DFD">
        <w:rPr>
          <w:sz w:val="24"/>
        </w:rPr>
        <w:t>Конституция Российской Федерации от 12.12.1993г.;</w:t>
      </w:r>
    </w:p>
    <w:p w:rsidR="00612DFD" w:rsidRPr="00612DFD" w:rsidRDefault="00612DFD" w:rsidP="00612DFD">
      <w:pPr>
        <w:pStyle w:val="ConsPlusNormal"/>
        <w:numPr>
          <w:ilvl w:val="0"/>
          <w:numId w:val="10"/>
        </w:numPr>
        <w:ind w:left="0" w:firstLine="709"/>
        <w:jc w:val="both"/>
        <w:outlineLvl w:val="1"/>
        <w:rPr>
          <w:rFonts w:ascii="Times New Roman" w:hAnsi="Times New Roman" w:cs="Times New Roman"/>
          <w:sz w:val="24"/>
          <w:szCs w:val="24"/>
        </w:rPr>
      </w:pPr>
      <w:r w:rsidRPr="00612DFD">
        <w:rPr>
          <w:rFonts w:ascii="Times New Roman" w:hAnsi="Times New Roman" w:cs="Times New Roman"/>
          <w:sz w:val="24"/>
          <w:szCs w:val="24"/>
        </w:rPr>
        <w:t xml:space="preserve">Жилищный </w:t>
      </w:r>
      <w:hyperlink r:id="rId11" w:history="1">
        <w:r w:rsidRPr="00612DFD">
          <w:rPr>
            <w:rStyle w:val="aa"/>
            <w:rFonts w:ascii="Times New Roman" w:hAnsi="Times New Roman"/>
            <w:color w:val="auto"/>
            <w:sz w:val="24"/>
            <w:szCs w:val="24"/>
            <w:u w:val="none"/>
          </w:rPr>
          <w:t>кодекс</w:t>
        </w:r>
      </w:hyperlink>
      <w:r w:rsidRPr="00612DFD">
        <w:rPr>
          <w:rFonts w:ascii="Times New Roman" w:hAnsi="Times New Roman" w:cs="Times New Roman"/>
          <w:sz w:val="24"/>
          <w:szCs w:val="24"/>
        </w:rPr>
        <w:t xml:space="preserve"> Российской Федерации от 29.12.2004 № 188-ФЗ;</w:t>
      </w:r>
    </w:p>
    <w:p w:rsidR="00612DFD" w:rsidRPr="00612DFD" w:rsidRDefault="00612DFD" w:rsidP="00612DFD">
      <w:pPr>
        <w:pStyle w:val="ConsPlusNormal"/>
        <w:numPr>
          <w:ilvl w:val="0"/>
          <w:numId w:val="10"/>
        </w:numPr>
        <w:ind w:left="0" w:firstLine="709"/>
        <w:jc w:val="both"/>
        <w:outlineLvl w:val="1"/>
        <w:rPr>
          <w:rFonts w:ascii="Times New Roman" w:hAnsi="Times New Roman" w:cs="Times New Roman"/>
          <w:sz w:val="24"/>
          <w:szCs w:val="24"/>
        </w:rPr>
      </w:pPr>
      <w:r w:rsidRPr="00612DFD">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612DFD" w:rsidRPr="00612DFD" w:rsidRDefault="00612DFD" w:rsidP="00612DFD">
      <w:pPr>
        <w:numPr>
          <w:ilvl w:val="0"/>
          <w:numId w:val="10"/>
        </w:numPr>
        <w:autoSpaceDE w:val="0"/>
        <w:autoSpaceDN w:val="0"/>
        <w:adjustRightInd w:val="0"/>
        <w:ind w:left="0" w:firstLine="709"/>
        <w:jc w:val="both"/>
        <w:rPr>
          <w:sz w:val="24"/>
          <w:szCs w:val="24"/>
        </w:rPr>
      </w:pPr>
      <w:r w:rsidRPr="00612DFD">
        <w:rPr>
          <w:sz w:val="24"/>
          <w:szCs w:val="24"/>
        </w:rPr>
        <w:t>Постановление Правительства Ленинградской области от 14.11.2013 № 407 «Об утверждении государственной программы Ленинградской области «Формирование городской среды и обеспечение качественным жильем граждан»;</w:t>
      </w:r>
    </w:p>
    <w:p w:rsidR="00612DFD" w:rsidRPr="00612DFD" w:rsidRDefault="00612DFD" w:rsidP="00612DFD">
      <w:pPr>
        <w:numPr>
          <w:ilvl w:val="0"/>
          <w:numId w:val="10"/>
        </w:numPr>
        <w:autoSpaceDE w:val="0"/>
        <w:autoSpaceDN w:val="0"/>
        <w:adjustRightInd w:val="0"/>
        <w:ind w:left="0" w:firstLine="709"/>
        <w:jc w:val="both"/>
        <w:rPr>
          <w:sz w:val="24"/>
          <w:szCs w:val="24"/>
        </w:rPr>
      </w:pPr>
      <w:r w:rsidRPr="00612DFD">
        <w:rPr>
          <w:sz w:val="24"/>
          <w:szCs w:val="24"/>
        </w:rPr>
        <w:t>Постановление Правительства РФ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12DFD" w:rsidRPr="00612DFD" w:rsidRDefault="00612DFD" w:rsidP="00612DFD">
      <w:pPr>
        <w:numPr>
          <w:ilvl w:val="0"/>
          <w:numId w:val="10"/>
        </w:numPr>
        <w:autoSpaceDE w:val="0"/>
        <w:autoSpaceDN w:val="0"/>
        <w:adjustRightInd w:val="0"/>
        <w:ind w:left="142" w:firstLine="709"/>
        <w:jc w:val="both"/>
        <w:rPr>
          <w:sz w:val="24"/>
          <w:szCs w:val="24"/>
        </w:rPr>
      </w:pPr>
      <w:r w:rsidRPr="00612DFD">
        <w:rPr>
          <w:sz w:val="24"/>
          <w:szCs w:val="24"/>
        </w:rPr>
        <w:t>Приказ комитета по строительству Ленинградской области от 06.07.2023 № 7 «Об утверждении положения о порядке предоставления молодым семьям, нуждающимся в улучшении жилищных условий, социальных выплат на приобретение (строительство) жилья и их использования»;</w:t>
      </w:r>
    </w:p>
    <w:p w:rsidR="00612DFD" w:rsidRPr="00612DFD" w:rsidRDefault="00612DFD" w:rsidP="00612DFD">
      <w:pPr>
        <w:numPr>
          <w:ilvl w:val="0"/>
          <w:numId w:val="10"/>
        </w:numPr>
        <w:autoSpaceDE w:val="0"/>
        <w:autoSpaceDN w:val="0"/>
        <w:adjustRightInd w:val="0"/>
        <w:ind w:left="142" w:firstLine="709"/>
        <w:jc w:val="both"/>
        <w:rPr>
          <w:sz w:val="24"/>
          <w:szCs w:val="24"/>
        </w:rPr>
      </w:pPr>
      <w:r w:rsidRPr="00612DFD">
        <w:rPr>
          <w:bCs/>
          <w:sz w:val="24"/>
          <w:szCs w:val="24"/>
        </w:rPr>
        <w:t>Распоряжение Правительства Ленинградской области от 20 октября 2023 года № 702-р «О внесении изменений в распоряжение Правительства Ленинградской области от 28 декабря 2015 года № 585-р.».</w:t>
      </w:r>
    </w:p>
    <w:p w:rsidR="00612DFD" w:rsidRPr="00612DFD" w:rsidRDefault="00612DFD" w:rsidP="00612DFD">
      <w:pPr>
        <w:autoSpaceDE w:val="0"/>
        <w:autoSpaceDN w:val="0"/>
        <w:adjustRightInd w:val="0"/>
        <w:ind w:firstLine="709"/>
        <w:jc w:val="both"/>
        <w:rPr>
          <w:sz w:val="24"/>
          <w:szCs w:val="24"/>
        </w:rPr>
      </w:pPr>
      <w:r w:rsidRPr="00612DFD">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12DFD" w:rsidRPr="00612DFD" w:rsidRDefault="00612DFD" w:rsidP="00612DFD">
      <w:pPr>
        <w:autoSpaceDE w:val="0"/>
        <w:autoSpaceDN w:val="0"/>
        <w:adjustRightInd w:val="0"/>
        <w:ind w:firstLine="709"/>
        <w:jc w:val="both"/>
        <w:rPr>
          <w:sz w:val="24"/>
          <w:szCs w:val="24"/>
        </w:rPr>
      </w:pPr>
      <w:r w:rsidRPr="00612DFD">
        <w:rPr>
          <w:sz w:val="24"/>
          <w:szCs w:val="24"/>
        </w:rPr>
        <w:t>2.6.1. Для участия в Мероприятии в целях использования социальной выплаты:</w:t>
      </w:r>
    </w:p>
    <w:p w:rsidR="00612DFD" w:rsidRPr="00612DFD" w:rsidRDefault="00612DFD" w:rsidP="00612DFD">
      <w:pPr>
        <w:autoSpaceDE w:val="0"/>
        <w:autoSpaceDN w:val="0"/>
        <w:adjustRightInd w:val="0"/>
        <w:ind w:firstLine="709"/>
        <w:jc w:val="both"/>
        <w:rPr>
          <w:sz w:val="24"/>
          <w:szCs w:val="24"/>
        </w:rPr>
      </w:pPr>
      <w:r w:rsidRPr="00612DFD">
        <w:rPr>
          <w:sz w:val="24"/>
          <w:szCs w:val="24"/>
        </w:rPr>
        <w:t>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 для оплаты цены договора строительного подряда на строительство жилого дома (далее - договор строительного подряда); </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 </w:t>
      </w:r>
    </w:p>
    <w:p w:rsidR="00612DFD" w:rsidRPr="00612DFD" w:rsidRDefault="00612DFD" w:rsidP="00612DFD">
      <w:pPr>
        <w:autoSpaceDE w:val="0"/>
        <w:autoSpaceDN w:val="0"/>
        <w:adjustRightInd w:val="0"/>
        <w:ind w:firstLine="709"/>
        <w:jc w:val="both"/>
        <w:rPr>
          <w:sz w:val="24"/>
          <w:szCs w:val="24"/>
        </w:rPr>
      </w:pPr>
      <w:r w:rsidRPr="00612DFD">
        <w:rPr>
          <w:sz w:val="24"/>
          <w:szCs w:val="24"/>
        </w:rPr>
        <w:t>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2" w:history="1">
        <w:r w:rsidRPr="00612DFD">
          <w:rPr>
            <w:sz w:val="24"/>
            <w:szCs w:val="24"/>
          </w:rPr>
          <w:t>пунктом 5 части 4 статьи 4</w:t>
        </w:r>
      </w:hyperlink>
      <w:r w:rsidRPr="00612DFD">
        <w:rPr>
          <w:sz w:val="24"/>
          <w:szCs w:val="24"/>
        </w:rPr>
        <w:t xml:space="preserve"> Федерального закона "Об </w:t>
      </w:r>
      <w:r w:rsidRPr="00612DFD">
        <w:rPr>
          <w:sz w:val="24"/>
          <w:szCs w:val="24"/>
        </w:rPr>
        <w:lastRenderedPageBreak/>
        <w:t>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612DFD" w:rsidRPr="00612DFD" w:rsidRDefault="00612DFD" w:rsidP="00612DFD">
      <w:pPr>
        <w:autoSpaceDE w:val="0"/>
        <w:autoSpaceDN w:val="0"/>
        <w:adjustRightInd w:val="0"/>
        <w:ind w:firstLine="709"/>
        <w:jc w:val="both"/>
        <w:rPr>
          <w:sz w:val="24"/>
          <w:szCs w:val="24"/>
        </w:rPr>
      </w:pPr>
      <w:r w:rsidRPr="00612DFD">
        <w:rPr>
          <w:sz w:val="24"/>
          <w:szCs w:val="24"/>
        </w:rPr>
        <w:t>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rsidR="00612DFD" w:rsidRPr="00612DFD" w:rsidRDefault="00612DFD" w:rsidP="00612DFD">
      <w:pPr>
        <w:pStyle w:val="af2"/>
        <w:tabs>
          <w:tab w:val="left" w:pos="142"/>
          <w:tab w:val="left" w:pos="284"/>
        </w:tabs>
        <w:ind w:firstLine="709"/>
        <w:jc w:val="both"/>
        <w:rPr>
          <w:sz w:val="24"/>
        </w:rPr>
      </w:pPr>
      <w:r w:rsidRPr="00612DFD">
        <w:rPr>
          <w:sz w:val="24"/>
        </w:rPr>
        <w:t>1) заявление по форме, приведенной в приложении № 1, в 2 экземплярах (один экземпляр возвращается заявителю с указанием даты принятия заявления</w:t>
      </w:r>
      <w:r w:rsidRPr="00612DFD">
        <w:rPr>
          <w:sz w:val="24"/>
        </w:rPr>
        <w:br/>
        <w:t>и приложенных к нему документов);</w:t>
      </w:r>
    </w:p>
    <w:p w:rsidR="00612DFD" w:rsidRPr="00612DFD" w:rsidRDefault="00612DFD" w:rsidP="00612DFD">
      <w:pPr>
        <w:pStyle w:val="af2"/>
        <w:tabs>
          <w:tab w:val="left" w:pos="142"/>
          <w:tab w:val="left" w:pos="284"/>
        </w:tabs>
        <w:ind w:firstLine="709"/>
        <w:jc w:val="both"/>
        <w:rPr>
          <w:sz w:val="24"/>
        </w:rPr>
      </w:pPr>
      <w:r w:rsidRPr="00612DFD">
        <w:rPr>
          <w:sz w:val="24"/>
        </w:rPr>
        <w:t xml:space="preserve">2) копия документов, удостоверяющих личность каждого члена семьи; </w:t>
      </w:r>
    </w:p>
    <w:p w:rsidR="00612DFD" w:rsidRPr="00612DFD" w:rsidRDefault="00612DFD" w:rsidP="00612DFD">
      <w:pPr>
        <w:pStyle w:val="af2"/>
        <w:tabs>
          <w:tab w:val="left" w:pos="142"/>
          <w:tab w:val="left" w:pos="284"/>
        </w:tabs>
        <w:ind w:firstLine="709"/>
        <w:jc w:val="both"/>
        <w:rPr>
          <w:sz w:val="24"/>
        </w:rPr>
      </w:pPr>
      <w:r w:rsidRPr="00612DFD">
        <w:rPr>
          <w:sz w:val="24"/>
        </w:rPr>
        <w:t xml:space="preserve">3) заявление по форме, приведенной в приложении № 2 в 2 экземплярах (один экземпляр возвращается заявителю с указанием даты принятия заявления и приложенных к нему документов) для произведения оценки доходов и иных денежных </w:t>
      </w:r>
      <w:proofErr w:type="gramStart"/>
      <w:r w:rsidRPr="00612DFD">
        <w:rPr>
          <w:sz w:val="24"/>
        </w:rPr>
        <w:t>средств  и</w:t>
      </w:r>
      <w:proofErr w:type="gramEnd"/>
      <w:r w:rsidRPr="00612DFD">
        <w:rPr>
          <w:sz w:val="24"/>
        </w:rPr>
        <w:t xml:space="preserve">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612DFD" w:rsidRPr="00612DFD" w:rsidRDefault="00612DFD" w:rsidP="00612DFD">
      <w:pPr>
        <w:pStyle w:val="af2"/>
        <w:tabs>
          <w:tab w:val="left" w:pos="142"/>
          <w:tab w:val="left" w:pos="284"/>
        </w:tabs>
        <w:ind w:firstLine="709"/>
        <w:jc w:val="both"/>
        <w:rPr>
          <w:sz w:val="24"/>
        </w:rPr>
      </w:pPr>
      <w:r w:rsidRPr="00612DFD">
        <w:rPr>
          <w:sz w:val="24"/>
        </w:rPr>
        <w:t>Документами, подтверждающими наличие у молодой семьи достаточных доходов, являются один или несколько из нижеперечисленных документов:</w:t>
      </w:r>
    </w:p>
    <w:p w:rsidR="00612DFD" w:rsidRPr="00612DFD" w:rsidRDefault="00612DFD" w:rsidP="00612DFD">
      <w:pPr>
        <w:pStyle w:val="af2"/>
        <w:tabs>
          <w:tab w:val="left" w:pos="142"/>
          <w:tab w:val="left" w:pos="284"/>
        </w:tabs>
        <w:ind w:firstLine="709"/>
        <w:jc w:val="both"/>
        <w:rPr>
          <w:sz w:val="24"/>
        </w:rPr>
      </w:pPr>
      <w:r w:rsidRPr="00612DFD">
        <w:rPr>
          <w:sz w:val="24"/>
        </w:rPr>
        <w:t xml:space="preserve">а) копия договора банковского счета (банковского вклада) с приложением справки соответствующего банка о состоянии счета (размере вклада); </w:t>
      </w:r>
    </w:p>
    <w:p w:rsidR="00612DFD" w:rsidRPr="00612DFD" w:rsidRDefault="00612DFD" w:rsidP="00612DFD">
      <w:pPr>
        <w:pStyle w:val="af2"/>
        <w:tabs>
          <w:tab w:val="left" w:pos="142"/>
          <w:tab w:val="left" w:pos="284"/>
        </w:tabs>
        <w:ind w:firstLine="709"/>
        <w:jc w:val="both"/>
        <w:rPr>
          <w:sz w:val="24"/>
        </w:rPr>
      </w:pPr>
      <w:r w:rsidRPr="00612DFD">
        <w:rPr>
          <w:sz w:val="24"/>
        </w:rPr>
        <w:t>б) копия свидетельства (свидетельств) о государственной регистрации права собственности на жилое помещение на члена(</w:t>
      </w:r>
      <w:proofErr w:type="spellStart"/>
      <w:r w:rsidRPr="00612DFD">
        <w:rPr>
          <w:sz w:val="24"/>
        </w:rPr>
        <w:t>ов</w:t>
      </w:r>
      <w:proofErr w:type="spellEnd"/>
      <w:r w:rsidRPr="00612DFD">
        <w:rPr>
          <w:sz w:val="24"/>
        </w:rPr>
        <w:t>) молодой семьи и заявление в произвольной форме от члена(</w:t>
      </w:r>
      <w:proofErr w:type="spellStart"/>
      <w:r w:rsidRPr="00612DFD">
        <w:rPr>
          <w:sz w:val="24"/>
        </w:rPr>
        <w:t>ов</w:t>
      </w:r>
      <w:proofErr w:type="spellEnd"/>
      <w:r w:rsidRPr="00612DFD">
        <w:rPr>
          <w:sz w:val="24"/>
        </w:rPr>
        <w:t xml:space="preserve">) молодой семьи о намерении отчуждения данного жилого помещения при получении субсидии на приобретение жилья в целях улучшения жилищных условий. Жилое помещение не должно быть ветхим и аварийным.  </w:t>
      </w:r>
    </w:p>
    <w:p w:rsidR="00612DFD" w:rsidRPr="00612DFD" w:rsidRDefault="00612DFD" w:rsidP="00612DFD">
      <w:pPr>
        <w:pStyle w:val="af2"/>
        <w:tabs>
          <w:tab w:val="left" w:pos="142"/>
          <w:tab w:val="left" w:pos="284"/>
        </w:tabs>
        <w:ind w:firstLine="709"/>
        <w:jc w:val="both"/>
        <w:rPr>
          <w:sz w:val="24"/>
        </w:rPr>
      </w:pPr>
      <w:r w:rsidRPr="00612DFD">
        <w:rPr>
          <w:sz w:val="24"/>
        </w:rPr>
        <w:t>в) документы, подтверждающие наличие имеющегося в собственности молодой семьи недвижимого имущества (в случае, если данные документы не зарегистрированы в Едином государственном реестре недвижимости) и их оценочную стоимость и заявление в произвольной форме от члена(</w:t>
      </w:r>
      <w:proofErr w:type="spellStart"/>
      <w:r w:rsidRPr="00612DFD">
        <w:rPr>
          <w:sz w:val="24"/>
        </w:rPr>
        <w:t>ов</w:t>
      </w:r>
      <w:proofErr w:type="spellEnd"/>
      <w:r w:rsidRPr="00612DFD">
        <w:rPr>
          <w:sz w:val="24"/>
        </w:rPr>
        <w:t>) молодой семьи о намерении отчуждения данного недвижимого имущества при получении субсидии на приобретение жилья в целях улучшения жилищных условий;</w:t>
      </w:r>
    </w:p>
    <w:p w:rsidR="00612DFD" w:rsidRPr="00612DFD" w:rsidRDefault="00612DFD" w:rsidP="00612DFD">
      <w:pPr>
        <w:pStyle w:val="af2"/>
        <w:tabs>
          <w:tab w:val="left" w:pos="142"/>
          <w:tab w:val="left" w:pos="284"/>
        </w:tabs>
        <w:ind w:firstLine="709"/>
        <w:jc w:val="both"/>
        <w:rPr>
          <w:sz w:val="24"/>
        </w:rPr>
      </w:pPr>
      <w:r w:rsidRPr="00612DFD">
        <w:rPr>
          <w:sz w:val="24"/>
        </w:rPr>
        <w:t>г) копия государственного сертификата на материнский (семейный) капитал и справка из территориального органа Фонда пенсионного 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w:t>
      </w:r>
    </w:p>
    <w:p w:rsidR="00612DFD" w:rsidRPr="00612DFD" w:rsidRDefault="00612DFD" w:rsidP="00612DFD">
      <w:pPr>
        <w:pStyle w:val="af2"/>
        <w:tabs>
          <w:tab w:val="left" w:pos="142"/>
          <w:tab w:val="left" w:pos="284"/>
        </w:tabs>
        <w:ind w:firstLine="709"/>
        <w:jc w:val="both"/>
        <w:rPr>
          <w:sz w:val="24"/>
        </w:rPr>
      </w:pPr>
      <w:r w:rsidRPr="00612DFD">
        <w:rPr>
          <w:sz w:val="24"/>
        </w:rPr>
        <w:t xml:space="preserve">д) справка из кредитной организации или иного юридического лица о возможности предоставления ипотечного жилищного кредита (займа) молодой семье на сумму, превышающую размер предоставляемой социальной выплаты, необходимую для полного расчета за жилье; </w:t>
      </w:r>
    </w:p>
    <w:p w:rsidR="00612DFD" w:rsidRPr="00612DFD" w:rsidRDefault="00612DFD" w:rsidP="00612DFD">
      <w:pPr>
        <w:pStyle w:val="af2"/>
        <w:tabs>
          <w:tab w:val="left" w:pos="142"/>
          <w:tab w:val="left" w:pos="284"/>
        </w:tabs>
        <w:ind w:firstLine="709"/>
        <w:jc w:val="both"/>
        <w:rPr>
          <w:sz w:val="24"/>
        </w:rPr>
      </w:pPr>
      <w:r w:rsidRPr="00612DFD">
        <w:rPr>
          <w:sz w:val="24"/>
        </w:rPr>
        <w:t>е) заключение о рыночной стоимости транспортных средств, находящихся в собственности членов (члена) молодой семьи, произведенное оценочной организацией в порядке, установленном законодательством Российской Федерации, а также копии технических паспортов указанных транспортных средств;</w:t>
      </w:r>
    </w:p>
    <w:p w:rsidR="00612DFD" w:rsidRPr="00612DFD" w:rsidRDefault="00612DFD" w:rsidP="00612DFD">
      <w:pPr>
        <w:pStyle w:val="af2"/>
        <w:tabs>
          <w:tab w:val="left" w:pos="142"/>
          <w:tab w:val="left" w:pos="284"/>
        </w:tabs>
        <w:ind w:firstLine="709"/>
        <w:jc w:val="both"/>
        <w:rPr>
          <w:sz w:val="24"/>
        </w:rPr>
      </w:pPr>
      <w:r w:rsidRPr="00612DFD">
        <w:rPr>
          <w:sz w:val="24"/>
        </w:rPr>
        <w:t>2.6.2. Для участия в Мероприятии в целях использования социальной выплаты:</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w:t>
      </w:r>
      <w:r w:rsidRPr="00612DFD">
        <w:rPr>
          <w:sz w:val="24"/>
          <w:szCs w:val="24"/>
        </w:rPr>
        <w:lastRenderedPageBreak/>
        <w:t>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612DFD" w:rsidRPr="00612DFD" w:rsidRDefault="00612DFD" w:rsidP="00612DFD">
      <w:pPr>
        <w:autoSpaceDE w:val="0"/>
        <w:autoSpaceDN w:val="0"/>
        <w:adjustRightInd w:val="0"/>
        <w:ind w:firstLine="709"/>
        <w:jc w:val="both"/>
        <w:rPr>
          <w:sz w:val="24"/>
          <w:szCs w:val="24"/>
        </w:rPr>
      </w:pPr>
      <w:r w:rsidRPr="00612DFD">
        <w:rPr>
          <w:sz w:val="24"/>
          <w:szCs w:val="24"/>
        </w:rP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612DFD" w:rsidRPr="00612DFD" w:rsidRDefault="00612DFD" w:rsidP="00612DFD">
      <w:pPr>
        <w:pStyle w:val="af2"/>
        <w:tabs>
          <w:tab w:val="left" w:pos="142"/>
          <w:tab w:val="left" w:pos="284"/>
        </w:tabs>
        <w:ind w:firstLine="709"/>
        <w:jc w:val="both"/>
        <w:rPr>
          <w:sz w:val="24"/>
        </w:rPr>
      </w:pPr>
      <w:r w:rsidRPr="00612DFD">
        <w:rPr>
          <w:sz w:val="24"/>
        </w:rPr>
        <w:t>1) заявление по форме, приведенной в приложении № 1, в 2 экземплярах (один экземпляр возвращается заявителю с указанием даты принятия заявления и приложенных к нему документов);</w:t>
      </w:r>
    </w:p>
    <w:p w:rsidR="00612DFD" w:rsidRPr="00612DFD" w:rsidRDefault="00612DFD" w:rsidP="00612DFD">
      <w:pPr>
        <w:pStyle w:val="af2"/>
        <w:tabs>
          <w:tab w:val="left" w:pos="142"/>
          <w:tab w:val="left" w:pos="284"/>
        </w:tabs>
        <w:ind w:firstLine="709"/>
        <w:jc w:val="both"/>
        <w:rPr>
          <w:sz w:val="24"/>
        </w:rPr>
      </w:pPr>
      <w:r w:rsidRPr="00612DFD">
        <w:rPr>
          <w:sz w:val="24"/>
        </w:rPr>
        <w:t>2) копии документов, удостоверяющих личность каждого члена семьи;</w:t>
      </w:r>
    </w:p>
    <w:p w:rsidR="00612DFD" w:rsidRPr="00612DFD" w:rsidRDefault="00612DFD" w:rsidP="00612DFD">
      <w:pPr>
        <w:pStyle w:val="af2"/>
        <w:tabs>
          <w:tab w:val="left" w:pos="142"/>
          <w:tab w:val="left" w:pos="284"/>
        </w:tabs>
        <w:ind w:firstLine="709"/>
        <w:jc w:val="both"/>
        <w:rPr>
          <w:sz w:val="24"/>
        </w:rPr>
      </w:pPr>
      <w:r w:rsidRPr="00612DFD">
        <w:rPr>
          <w:sz w:val="24"/>
        </w:rPr>
        <w:t>3) копия кредитного договора (договор займа);</w:t>
      </w:r>
    </w:p>
    <w:p w:rsidR="00612DFD" w:rsidRPr="00612DFD" w:rsidRDefault="00612DFD" w:rsidP="00612DFD">
      <w:pPr>
        <w:pStyle w:val="af2"/>
        <w:tabs>
          <w:tab w:val="left" w:pos="142"/>
          <w:tab w:val="left" w:pos="284"/>
        </w:tabs>
        <w:ind w:firstLine="709"/>
        <w:jc w:val="both"/>
        <w:rPr>
          <w:sz w:val="24"/>
        </w:rPr>
      </w:pPr>
      <w:r w:rsidRPr="00612DFD">
        <w:rPr>
          <w:sz w:val="24"/>
        </w:rPr>
        <w:t>4)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612DFD" w:rsidRPr="00612DFD" w:rsidRDefault="00612DFD" w:rsidP="00612DFD">
      <w:pPr>
        <w:pStyle w:val="af2"/>
        <w:tabs>
          <w:tab w:val="left" w:pos="142"/>
          <w:tab w:val="left" w:pos="284"/>
        </w:tabs>
        <w:ind w:firstLine="709"/>
        <w:jc w:val="both"/>
        <w:rPr>
          <w:sz w:val="24"/>
        </w:rPr>
      </w:pPr>
      <w:r w:rsidRPr="00612DFD">
        <w:rPr>
          <w:sz w:val="24"/>
        </w:rPr>
        <w:t>Документы должны быть действующими на дату их представления. Копии документов должны быть заверены нотариально или лицом, осуществляющим прием документов.</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w:t>
      </w:r>
      <w:r w:rsidR="00A51C39" w:rsidRPr="00612DFD">
        <w:rPr>
          <w:sz w:val="24"/>
          <w:szCs w:val="24"/>
        </w:rPr>
        <w:t>подведомственных им</w:t>
      </w:r>
      <w:r w:rsidRPr="00612DFD">
        <w:rPr>
          <w:sz w:val="24"/>
          <w:szCs w:val="24"/>
        </w:rPr>
        <w:t xml:space="preserve">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12DFD" w:rsidRPr="00612DFD" w:rsidRDefault="00612DFD" w:rsidP="00612DFD">
      <w:pPr>
        <w:autoSpaceDE w:val="0"/>
        <w:autoSpaceDN w:val="0"/>
        <w:adjustRightInd w:val="0"/>
        <w:ind w:firstLine="709"/>
        <w:jc w:val="both"/>
        <w:rPr>
          <w:sz w:val="24"/>
          <w:szCs w:val="24"/>
        </w:rPr>
      </w:pPr>
      <w:r w:rsidRPr="00612DFD">
        <w:rPr>
          <w:sz w:val="24"/>
          <w:szCs w:val="24"/>
        </w:rPr>
        <w:t>Отдел в рамках межведомственного информационного взаимодействия для предоставления муниципальной услуги запрашивает следующие документы:</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а) документы, подтверждающие родственные отношения между лицами, указанными в заявлении в качестве членов семьи;</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б) сведения, подтверждающие регистрацию брака (на неполную семью не распространяется);</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в) сведения, содержащие информацию о зарегистрированных гражданах в жилом помещении;</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г) выписку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 на заявителя и членов его семьи;</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д)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и разрешение на строительство индивидуального жилого дома (в случае строительства индивидуального жилого дома);</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е) справки на заявителя и членов его семьи, выданные филиалом Ленинградского областного государственного унитарного предприятия технической инвентаризации и оценки недвижимости (ГУП "</w:t>
      </w:r>
      <w:proofErr w:type="spellStart"/>
      <w:r w:rsidRPr="00612DFD">
        <w:rPr>
          <w:sz w:val="24"/>
          <w:szCs w:val="24"/>
        </w:rPr>
        <w:t>Леноблинвентаризация</w:t>
      </w:r>
      <w:proofErr w:type="spellEnd"/>
      <w:r w:rsidRPr="00612DFD">
        <w:rPr>
          <w:sz w:val="24"/>
          <w:szCs w:val="24"/>
        </w:rPr>
        <w:t>") о наличии или отсутствии жилых помещений на праве собственности, зарегистрированных по состоянию на 1 января 1997 года;</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 xml:space="preserve">ж) документ, подтверждающий признание членов молодой семьи в качестве нуждающихся в улучшении жилищных условий, а в случае погашения основной суммы </w:t>
      </w:r>
      <w:r w:rsidRPr="00612DFD">
        <w:rPr>
          <w:sz w:val="24"/>
          <w:szCs w:val="24"/>
        </w:rPr>
        <w:lastRenderedPageBreak/>
        <w:t>долга и уплаты процентов по жилищному (ипотечному) кредиту (займу) на приобретение (строительство) жилого помещения - документ, подтверждающий, что молодая семья была признана нуждающейся в жилом помещении на момент заключения этого кредитного договора (займа);</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 xml:space="preserve">з) документ, подтверждающий признание </w:t>
      </w:r>
      <w:proofErr w:type="gramStart"/>
      <w:r w:rsidRPr="00612DFD">
        <w:rPr>
          <w:sz w:val="24"/>
          <w:szCs w:val="24"/>
        </w:rPr>
        <w:t>молодой семьи</w:t>
      </w:r>
      <w:proofErr w:type="gramEnd"/>
      <w:r w:rsidRPr="00612DFD">
        <w:rPr>
          <w:sz w:val="24"/>
          <w:szCs w:val="24"/>
        </w:rPr>
        <w:t xml:space="preserve"> имеющей доходы, позволяющие получить кредит, либо иные денежные средства в размере части стоимости приобретения (строительства) жилья, не обеспеченной за счет размера предоставляемой социальной выплаты в планируемом году;</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и) копия государственного сертификата на материнский (семейный) капитал и справка из территориального органа Фонда пенсионного 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к) копия документа, подтверждающего наличие у заявителя средств материнского (семейного) капитала, и справка из территориального органа Фонда пенсионного 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 – для подтверждения наличия у молодой семьи достаточных доходов;</w:t>
      </w:r>
    </w:p>
    <w:p w:rsidR="00612DFD" w:rsidRPr="00612DFD" w:rsidRDefault="00612DFD" w:rsidP="00612DFD">
      <w:pPr>
        <w:widowControl w:val="0"/>
        <w:autoSpaceDE w:val="0"/>
        <w:autoSpaceDN w:val="0"/>
        <w:adjustRightInd w:val="0"/>
        <w:ind w:firstLine="540"/>
        <w:jc w:val="both"/>
        <w:rPr>
          <w:sz w:val="24"/>
          <w:szCs w:val="24"/>
        </w:rPr>
      </w:pPr>
      <w:r w:rsidRPr="00612DFD">
        <w:rPr>
          <w:sz w:val="24"/>
          <w:szCs w:val="24"/>
        </w:rPr>
        <w:t>л) документ, подтверждающий регистрацию в системе индивидуального (персонифицированного) учета каждого члена семьи (СНИЛС).</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Заявитель вправе представить документы, указанные в пункте 2.7, по собственной инициативе. </w:t>
      </w:r>
    </w:p>
    <w:p w:rsidR="00612DFD" w:rsidRPr="00612DFD" w:rsidRDefault="00612DFD" w:rsidP="00612DFD">
      <w:pPr>
        <w:autoSpaceDE w:val="0"/>
        <w:autoSpaceDN w:val="0"/>
        <w:adjustRightInd w:val="0"/>
        <w:ind w:firstLine="709"/>
        <w:jc w:val="both"/>
        <w:rPr>
          <w:sz w:val="24"/>
          <w:szCs w:val="24"/>
        </w:rPr>
      </w:pPr>
      <w:r w:rsidRPr="00612DFD">
        <w:rPr>
          <w:sz w:val="24"/>
          <w:szCs w:val="24"/>
        </w:rPr>
        <w:t>2.7.1. При предоставлении муниципальной услуги запрещается требовать от заявителя:</w:t>
      </w:r>
    </w:p>
    <w:p w:rsidR="00612DFD" w:rsidRPr="00612DFD" w:rsidRDefault="00612DFD" w:rsidP="00612DFD">
      <w:pPr>
        <w:autoSpaceDE w:val="0"/>
        <w:autoSpaceDN w:val="0"/>
        <w:adjustRightInd w:val="0"/>
        <w:ind w:firstLine="709"/>
        <w:jc w:val="both"/>
        <w:rPr>
          <w:sz w:val="24"/>
          <w:szCs w:val="24"/>
        </w:rPr>
      </w:pPr>
      <w:r w:rsidRPr="00612DFD">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12DFD" w:rsidRPr="00612DFD" w:rsidRDefault="00612DFD" w:rsidP="00612DFD">
      <w:pPr>
        <w:autoSpaceDE w:val="0"/>
        <w:autoSpaceDN w:val="0"/>
        <w:adjustRightInd w:val="0"/>
        <w:ind w:firstLine="709"/>
        <w:jc w:val="both"/>
        <w:rPr>
          <w:sz w:val="24"/>
          <w:szCs w:val="24"/>
        </w:rPr>
      </w:pPr>
      <w:r w:rsidRPr="00612DFD">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612DFD" w:rsidRPr="00612DFD" w:rsidRDefault="00612DFD" w:rsidP="00612DFD">
      <w:pPr>
        <w:autoSpaceDE w:val="0"/>
        <w:autoSpaceDN w:val="0"/>
        <w:adjustRightInd w:val="0"/>
        <w:ind w:firstLine="709"/>
        <w:jc w:val="both"/>
        <w:rPr>
          <w:sz w:val="24"/>
          <w:szCs w:val="24"/>
        </w:rPr>
      </w:pPr>
      <w:r w:rsidRPr="00612DFD">
        <w:rPr>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612DFD" w:rsidRPr="00612DFD" w:rsidRDefault="00612DFD" w:rsidP="00612DFD">
      <w:pPr>
        <w:autoSpaceDE w:val="0"/>
        <w:autoSpaceDN w:val="0"/>
        <w:adjustRightInd w:val="0"/>
        <w:ind w:firstLine="709"/>
        <w:jc w:val="both"/>
        <w:rPr>
          <w:sz w:val="24"/>
          <w:szCs w:val="24"/>
        </w:rPr>
      </w:pPr>
      <w:r w:rsidRPr="00612DFD">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612DFD" w:rsidRPr="00612DFD" w:rsidRDefault="00612DFD" w:rsidP="00612DFD">
      <w:pPr>
        <w:autoSpaceDE w:val="0"/>
        <w:autoSpaceDN w:val="0"/>
        <w:adjustRightInd w:val="0"/>
        <w:ind w:firstLine="709"/>
        <w:jc w:val="both"/>
        <w:rPr>
          <w:sz w:val="24"/>
          <w:szCs w:val="24"/>
        </w:rPr>
      </w:pPr>
      <w:r w:rsidRPr="00612DFD">
        <w:rPr>
          <w:sz w:val="24"/>
          <w:szCs w:val="24"/>
        </w:rPr>
        <w:lastRenderedPageBreak/>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12DFD" w:rsidRPr="00612DFD" w:rsidRDefault="00612DFD" w:rsidP="00612DFD">
      <w:pPr>
        <w:autoSpaceDE w:val="0"/>
        <w:autoSpaceDN w:val="0"/>
        <w:adjustRightInd w:val="0"/>
        <w:ind w:firstLine="709"/>
        <w:jc w:val="both"/>
        <w:rPr>
          <w:sz w:val="24"/>
          <w:szCs w:val="24"/>
        </w:rPr>
      </w:pPr>
      <w:r w:rsidRPr="00612DFD">
        <w:rPr>
          <w:sz w:val="24"/>
          <w:szCs w:val="24"/>
        </w:rPr>
        <w:t>2.7.2. При наступлении событий, являющихся основанием для предоставления муниципальной услуги, ОМСУ, предоставляющий муниципальную услугу, вправе:</w:t>
      </w:r>
    </w:p>
    <w:p w:rsidR="00612DFD" w:rsidRPr="00612DFD" w:rsidRDefault="00612DFD" w:rsidP="00612DFD">
      <w:pPr>
        <w:autoSpaceDE w:val="0"/>
        <w:autoSpaceDN w:val="0"/>
        <w:adjustRightInd w:val="0"/>
        <w:ind w:firstLine="709"/>
        <w:jc w:val="both"/>
        <w:rPr>
          <w:sz w:val="24"/>
          <w:szCs w:val="24"/>
        </w:rPr>
      </w:pPr>
      <w:r w:rsidRPr="00612DFD">
        <w:rPr>
          <w:sz w:val="24"/>
          <w:szCs w:val="24"/>
        </w:rPr>
        <w:t>1) проводить мероприятия, направленные на подготовку результатов предоставления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12DFD" w:rsidRPr="00612DFD" w:rsidRDefault="00612DFD" w:rsidP="00612DFD">
      <w:pPr>
        <w:autoSpaceDE w:val="0"/>
        <w:autoSpaceDN w:val="0"/>
        <w:adjustRightInd w:val="0"/>
        <w:ind w:firstLine="709"/>
        <w:jc w:val="both"/>
        <w:rPr>
          <w:sz w:val="24"/>
          <w:szCs w:val="24"/>
        </w:rPr>
      </w:pPr>
      <w:r w:rsidRPr="00612DFD">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12DFD" w:rsidRPr="00612DFD" w:rsidRDefault="00612DFD" w:rsidP="00612DFD">
      <w:pPr>
        <w:autoSpaceDE w:val="0"/>
        <w:autoSpaceDN w:val="0"/>
        <w:adjustRightInd w:val="0"/>
        <w:ind w:firstLine="539"/>
        <w:jc w:val="both"/>
        <w:rPr>
          <w:sz w:val="24"/>
          <w:szCs w:val="24"/>
        </w:rPr>
      </w:pPr>
      <w:r w:rsidRPr="00612DFD">
        <w:rPr>
          <w:sz w:val="24"/>
          <w:szCs w:val="24"/>
        </w:rPr>
        <w:t xml:space="preserve">Основанием для приостановления предоставления государственной услуги является </w:t>
      </w:r>
      <w:proofErr w:type="spellStart"/>
      <w:r w:rsidRPr="00612DFD">
        <w:rPr>
          <w:sz w:val="24"/>
          <w:szCs w:val="24"/>
        </w:rPr>
        <w:t>непоступление</w:t>
      </w:r>
      <w:proofErr w:type="spellEnd"/>
      <w:r w:rsidRPr="00612DFD">
        <w:rPr>
          <w:sz w:val="24"/>
          <w:szCs w:val="24"/>
        </w:rPr>
        <w:t xml:space="preserve"> в ОМСУ ответа на межведомственный запрос:</w:t>
      </w:r>
    </w:p>
    <w:p w:rsidR="00612DFD" w:rsidRPr="00612DFD" w:rsidRDefault="00612DFD" w:rsidP="00612DFD">
      <w:pPr>
        <w:autoSpaceDE w:val="0"/>
        <w:autoSpaceDN w:val="0"/>
        <w:adjustRightInd w:val="0"/>
        <w:ind w:firstLine="539"/>
        <w:jc w:val="both"/>
        <w:rPr>
          <w:sz w:val="24"/>
          <w:szCs w:val="24"/>
        </w:rPr>
      </w:pPr>
      <w:r w:rsidRPr="00612DFD">
        <w:rPr>
          <w:sz w:val="24"/>
          <w:szCs w:val="24"/>
        </w:rP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612DFD" w:rsidRPr="00612DFD" w:rsidRDefault="00612DFD" w:rsidP="00612DFD">
      <w:pPr>
        <w:autoSpaceDE w:val="0"/>
        <w:autoSpaceDN w:val="0"/>
        <w:adjustRightInd w:val="0"/>
        <w:ind w:firstLine="539"/>
        <w:jc w:val="both"/>
        <w:rPr>
          <w:sz w:val="24"/>
          <w:szCs w:val="24"/>
        </w:rPr>
      </w:pPr>
      <w:r w:rsidRPr="00612DFD">
        <w:rPr>
          <w:sz w:val="24"/>
          <w:szCs w:val="24"/>
        </w:rPr>
        <w:t>по истечении 48 часов при межведомственном информационном взаимодействии в электронной форме с момента направления соответствующего запроса ОМСУ.</w:t>
      </w:r>
    </w:p>
    <w:p w:rsidR="00612DFD" w:rsidRPr="00612DFD" w:rsidRDefault="00612DFD" w:rsidP="00612DFD">
      <w:pPr>
        <w:autoSpaceDE w:val="0"/>
        <w:autoSpaceDN w:val="0"/>
        <w:adjustRightInd w:val="0"/>
        <w:ind w:firstLine="539"/>
        <w:jc w:val="both"/>
        <w:rPr>
          <w:sz w:val="24"/>
          <w:szCs w:val="24"/>
        </w:rPr>
      </w:pPr>
      <w:r w:rsidRPr="00612DFD">
        <w:rPr>
          <w:sz w:val="24"/>
          <w:szCs w:val="24"/>
        </w:rPr>
        <w:t xml:space="preserve">При </w:t>
      </w:r>
      <w:proofErr w:type="spellStart"/>
      <w:r w:rsidRPr="00612DFD">
        <w:rPr>
          <w:sz w:val="24"/>
          <w:szCs w:val="24"/>
        </w:rPr>
        <w:t>непоступлении</w:t>
      </w:r>
      <w:proofErr w:type="spellEnd"/>
      <w:r w:rsidRPr="00612DFD">
        <w:rPr>
          <w:sz w:val="24"/>
          <w:szCs w:val="24"/>
        </w:rPr>
        <w:t xml:space="preserve"> в указанный срок запрашиваемых документов (сведений) должностное лицо ОМСУ, ответственное за подготовку решения о предоставлении (об отказе в предоставлении) муниципальной услуги, готовит </w:t>
      </w:r>
      <w:hyperlink r:id="rId13" w:history="1">
        <w:r w:rsidRPr="00612DFD">
          <w:rPr>
            <w:sz w:val="24"/>
            <w:szCs w:val="24"/>
          </w:rPr>
          <w:t>уведомление</w:t>
        </w:r>
      </w:hyperlink>
      <w:r w:rsidRPr="00612DFD">
        <w:rPr>
          <w:sz w:val="24"/>
          <w:szCs w:val="24"/>
        </w:rPr>
        <w:t xml:space="preserve"> о приостановлении предоставления муниципальной услуги,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w:t>
      </w:r>
    </w:p>
    <w:p w:rsidR="00612DFD" w:rsidRPr="00612DFD" w:rsidRDefault="00612DFD" w:rsidP="00612DFD">
      <w:pPr>
        <w:autoSpaceDE w:val="0"/>
        <w:autoSpaceDN w:val="0"/>
        <w:adjustRightInd w:val="0"/>
        <w:ind w:firstLine="539"/>
        <w:jc w:val="both"/>
        <w:rPr>
          <w:sz w:val="24"/>
          <w:szCs w:val="24"/>
        </w:rPr>
      </w:pPr>
      <w:r w:rsidRPr="00612DFD">
        <w:rPr>
          <w:sz w:val="24"/>
          <w:szCs w:val="24"/>
        </w:rP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2.9. Исчерпывающий перечень оснований для отказа в приеме документов, необходимых для предоставления муниципальной услуги. </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В приеме документов, необходимых для предоставления муниципальной услуги, может быть отказано в следующих случаях:</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а) нарушен срок подачи документов;</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б) заявление на получение услуги оформлено не в соответствии с административным регламентом;</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в) в заявлении имеются незаполненные разделы (пункты), подлежащие обязательному заполнению;</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г) текст в заявлении не поддается прочтению;</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д) заявление не подписано заявителем (подписано неуполномоченным лицом);</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е) заявление подано лицом, не уполномоченным на осуществление таких действий;</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lastRenderedPageBreak/>
        <w:t>ж) представленные заявителем документы не отвечают требованиям, установленным административным регламентом;</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з) заявление с комплектом документов подписаны недействительной электронной подписью;</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и) отсутствие права на предоставление муниципальной услуги.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Повторное обращение гражданина допускается после устранения причин возврата документов, но не позднее срока, установленного пунктом 1.2 настоящего административного регламента.</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2.10. Исчерпывающий перечень оснований для отказа в предоставлении муниципальной услуги.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Основаниями для отказа в признании молодой семьи участницей мероприятия являются:</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а) несоответствие молодой семьи требованиям, предусмотренным </w:t>
      </w:r>
      <w:hyperlink r:id="rId14" w:history="1">
        <w:r w:rsidRPr="00612DFD">
          <w:rPr>
            <w:sz w:val="24"/>
            <w:szCs w:val="24"/>
          </w:rPr>
          <w:t>пунктом 6</w:t>
        </w:r>
      </w:hyperlink>
      <w:r w:rsidRPr="00612DFD">
        <w:rPr>
          <w:sz w:val="24"/>
          <w:szCs w:val="24"/>
        </w:rPr>
        <w:t xml:space="preserve"> Правил (пунктом 1.2 настоящего регламента);</w:t>
      </w:r>
    </w:p>
    <w:p w:rsidR="00612DFD" w:rsidRPr="00612DFD" w:rsidRDefault="00612DFD" w:rsidP="00612DFD">
      <w:pPr>
        <w:autoSpaceDE w:val="0"/>
        <w:autoSpaceDN w:val="0"/>
        <w:adjustRightInd w:val="0"/>
        <w:ind w:firstLine="709"/>
        <w:jc w:val="both"/>
        <w:rPr>
          <w:sz w:val="24"/>
          <w:szCs w:val="24"/>
        </w:rPr>
      </w:pPr>
      <w:r w:rsidRPr="00612DFD">
        <w:rPr>
          <w:sz w:val="24"/>
          <w:szCs w:val="24"/>
        </w:rPr>
        <w:t>б) непредставление или представление не в полном объеме документов, предусмотренных пунктами 2.6.1, 2.6.2 настоящего регламента;</w:t>
      </w:r>
    </w:p>
    <w:p w:rsidR="00612DFD" w:rsidRPr="00612DFD" w:rsidRDefault="00612DFD" w:rsidP="00612DFD">
      <w:pPr>
        <w:autoSpaceDE w:val="0"/>
        <w:autoSpaceDN w:val="0"/>
        <w:adjustRightInd w:val="0"/>
        <w:ind w:firstLine="709"/>
        <w:jc w:val="both"/>
        <w:rPr>
          <w:sz w:val="24"/>
          <w:szCs w:val="24"/>
        </w:rPr>
      </w:pPr>
      <w:r w:rsidRPr="00612DFD">
        <w:rPr>
          <w:sz w:val="24"/>
          <w:szCs w:val="24"/>
        </w:rPr>
        <w:t>в) недостоверность сведений, содержащихся в представленных документах;</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5" w:history="1">
        <w:r w:rsidRPr="00612DFD">
          <w:rPr>
            <w:sz w:val="24"/>
            <w:szCs w:val="24"/>
          </w:rPr>
          <w:t>законом</w:t>
        </w:r>
      </w:hyperlink>
      <w:r w:rsidRPr="00612DFD">
        <w:rPr>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2.11. Муниципальная услуга предоставляется администрацией бесплатно.</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2.12.</w:t>
      </w:r>
      <w:bookmarkStart w:id="9" w:name="sub_1028"/>
      <w:bookmarkStart w:id="10" w:name="sub_121028"/>
      <w:bookmarkEnd w:id="7"/>
      <w:r w:rsidRPr="00612DFD">
        <w:rPr>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612DFD" w:rsidRPr="00612DFD" w:rsidRDefault="00612DFD" w:rsidP="00612DFD">
      <w:pPr>
        <w:ind w:firstLine="709"/>
        <w:jc w:val="both"/>
        <w:rPr>
          <w:sz w:val="24"/>
          <w:szCs w:val="24"/>
        </w:rPr>
      </w:pPr>
      <w:r w:rsidRPr="00612DFD">
        <w:rPr>
          <w:sz w:val="24"/>
          <w:szCs w:val="24"/>
        </w:rPr>
        <w:t>2.13. Срок регистрации запроса заявителя о предоставлении муниципальной услуги.</w:t>
      </w:r>
    </w:p>
    <w:p w:rsidR="00612DFD" w:rsidRPr="00612DFD" w:rsidRDefault="00612DFD" w:rsidP="00612DFD">
      <w:pPr>
        <w:ind w:firstLine="709"/>
        <w:jc w:val="both"/>
        <w:rPr>
          <w:sz w:val="24"/>
          <w:szCs w:val="24"/>
        </w:rPr>
      </w:pPr>
      <w:r w:rsidRPr="00612DFD">
        <w:rPr>
          <w:sz w:val="24"/>
          <w:szCs w:val="24"/>
        </w:rPr>
        <w:t>при направлении запроса почтовой связью в ОМСУ – в день поступления запроса в ОМСУ;</w:t>
      </w:r>
    </w:p>
    <w:p w:rsidR="00612DFD" w:rsidRPr="00612DFD" w:rsidRDefault="00612DFD" w:rsidP="00612DFD">
      <w:pPr>
        <w:ind w:firstLine="709"/>
        <w:jc w:val="both"/>
        <w:rPr>
          <w:sz w:val="24"/>
          <w:szCs w:val="24"/>
        </w:rPr>
      </w:pPr>
      <w:r w:rsidRPr="00612DFD">
        <w:rPr>
          <w:sz w:val="24"/>
          <w:szCs w:val="24"/>
        </w:rPr>
        <w:t>при направлении запроса на бумажном носителе из МФЦ в ОМСУ – в день поступления запроса в ОМСУ;</w:t>
      </w:r>
    </w:p>
    <w:p w:rsidR="00612DFD" w:rsidRPr="00612DFD" w:rsidRDefault="00612DFD" w:rsidP="00612DFD">
      <w:pPr>
        <w:ind w:firstLine="709"/>
        <w:jc w:val="both"/>
        <w:rPr>
          <w:sz w:val="24"/>
          <w:szCs w:val="24"/>
        </w:rPr>
      </w:pPr>
      <w:r w:rsidRPr="00612DFD">
        <w:rPr>
          <w:sz w:val="24"/>
          <w:szCs w:val="24"/>
        </w:rPr>
        <w:t>при направлении запроса в форме электронного документа посредством ЕПГУ или ПГУ ЛО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12DFD" w:rsidRPr="00612DFD" w:rsidRDefault="00612DFD" w:rsidP="00612DFD">
      <w:pPr>
        <w:pStyle w:val="af2"/>
        <w:tabs>
          <w:tab w:val="left" w:pos="142"/>
          <w:tab w:val="left" w:pos="284"/>
        </w:tabs>
        <w:ind w:firstLine="709"/>
        <w:jc w:val="both"/>
        <w:rPr>
          <w:sz w:val="24"/>
        </w:rPr>
      </w:pPr>
      <w:r w:rsidRPr="00612DFD">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2.14.1. Предоставление муниципальной услуги осуществляется в специально выделенных для этих целей помещениях местная администрация </w:t>
      </w:r>
      <w:r>
        <w:rPr>
          <w:sz w:val="24"/>
          <w:szCs w:val="24"/>
        </w:rPr>
        <w:t>Лаголовского</w:t>
      </w:r>
      <w:r w:rsidRPr="00612DFD">
        <w:rPr>
          <w:sz w:val="24"/>
          <w:szCs w:val="24"/>
        </w:rPr>
        <w:t xml:space="preserve"> сельского поселения или в МФЦ.</w:t>
      </w:r>
    </w:p>
    <w:p w:rsidR="00612DFD" w:rsidRPr="00612DFD" w:rsidRDefault="00612DFD" w:rsidP="00612DFD">
      <w:pPr>
        <w:tabs>
          <w:tab w:val="left" w:pos="142"/>
          <w:tab w:val="left" w:pos="284"/>
        </w:tabs>
        <w:ind w:firstLine="709"/>
        <w:jc w:val="both"/>
        <w:rPr>
          <w:sz w:val="24"/>
          <w:szCs w:val="24"/>
        </w:rPr>
      </w:pPr>
      <w:r w:rsidRPr="00612DFD">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12DFD" w:rsidRPr="00612DFD" w:rsidRDefault="00612DFD" w:rsidP="00612DFD">
      <w:pPr>
        <w:tabs>
          <w:tab w:val="left" w:pos="142"/>
          <w:tab w:val="left" w:pos="284"/>
        </w:tabs>
        <w:ind w:firstLine="709"/>
        <w:jc w:val="both"/>
        <w:rPr>
          <w:sz w:val="24"/>
          <w:szCs w:val="24"/>
        </w:rPr>
      </w:pPr>
      <w:r w:rsidRPr="00612DFD">
        <w:rPr>
          <w:sz w:val="24"/>
          <w:szCs w:val="24"/>
        </w:rPr>
        <w:lastRenderedPageBreak/>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12DFD" w:rsidRPr="00612DFD" w:rsidRDefault="00612DFD" w:rsidP="00612DFD">
      <w:pPr>
        <w:tabs>
          <w:tab w:val="left" w:pos="142"/>
          <w:tab w:val="left" w:pos="284"/>
        </w:tabs>
        <w:ind w:firstLine="709"/>
        <w:jc w:val="both"/>
        <w:rPr>
          <w:strike/>
          <w:color w:val="FF0000"/>
          <w:sz w:val="24"/>
          <w:szCs w:val="24"/>
        </w:rPr>
      </w:pPr>
      <w:r w:rsidRPr="00612DFD">
        <w:rPr>
          <w:sz w:val="24"/>
          <w:szCs w:val="24"/>
        </w:rPr>
        <w:t>2.14.4. Вход в здание (помещение) и выход из него оборудуются, информационными табличками (вывесками), содержащие информацию о режиме его работы.</w:t>
      </w:r>
    </w:p>
    <w:p w:rsidR="00612DFD" w:rsidRPr="00612DFD" w:rsidRDefault="00612DFD" w:rsidP="00612DFD">
      <w:pPr>
        <w:tabs>
          <w:tab w:val="left" w:pos="142"/>
          <w:tab w:val="left" w:pos="284"/>
        </w:tabs>
        <w:ind w:firstLine="709"/>
        <w:jc w:val="both"/>
        <w:rPr>
          <w:sz w:val="24"/>
          <w:szCs w:val="24"/>
        </w:rPr>
      </w:pPr>
      <w:r w:rsidRPr="00612DFD">
        <w:rPr>
          <w:sz w:val="24"/>
          <w:szCs w:val="24"/>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2.14.6. При необходимости инвалиду предоставляется помощник из числа работников местной администрации </w:t>
      </w:r>
      <w:r>
        <w:rPr>
          <w:sz w:val="24"/>
          <w:szCs w:val="24"/>
        </w:rPr>
        <w:t>Лаголовского</w:t>
      </w:r>
      <w:r w:rsidRPr="00612DFD">
        <w:rPr>
          <w:sz w:val="24"/>
          <w:szCs w:val="24"/>
        </w:rPr>
        <w:t xml:space="preserve"> сельского поселения, МФЦ для преодоления барьеров, возникающих при предоставлении муниципальной услуги наравне с другими гражданами.</w:t>
      </w:r>
    </w:p>
    <w:p w:rsidR="00612DFD" w:rsidRPr="00612DFD" w:rsidRDefault="00612DFD" w:rsidP="00612DFD">
      <w:pPr>
        <w:tabs>
          <w:tab w:val="left" w:pos="142"/>
          <w:tab w:val="left" w:pos="284"/>
        </w:tabs>
        <w:ind w:firstLine="709"/>
        <w:jc w:val="both"/>
        <w:rPr>
          <w:sz w:val="24"/>
          <w:szCs w:val="24"/>
        </w:rPr>
      </w:pPr>
      <w:r w:rsidRPr="00612DFD">
        <w:rPr>
          <w:sz w:val="24"/>
          <w:szCs w:val="24"/>
        </w:rPr>
        <w:t>2.14.7.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612DFD" w:rsidRPr="00612DFD" w:rsidRDefault="00612DFD" w:rsidP="00612DFD">
      <w:pPr>
        <w:tabs>
          <w:tab w:val="left" w:pos="142"/>
          <w:tab w:val="left" w:pos="284"/>
        </w:tabs>
        <w:ind w:firstLine="709"/>
        <w:jc w:val="both"/>
        <w:rPr>
          <w:sz w:val="24"/>
          <w:szCs w:val="24"/>
        </w:rPr>
      </w:pPr>
      <w:r w:rsidRPr="00612DFD">
        <w:rPr>
          <w:sz w:val="24"/>
          <w:szCs w:val="24"/>
        </w:rPr>
        <w:t>2.14.8.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612DFD" w:rsidRPr="00612DFD" w:rsidRDefault="00612DFD" w:rsidP="00612DFD">
      <w:pPr>
        <w:tabs>
          <w:tab w:val="left" w:pos="142"/>
          <w:tab w:val="left" w:pos="284"/>
        </w:tabs>
        <w:ind w:firstLine="709"/>
        <w:jc w:val="both"/>
        <w:rPr>
          <w:sz w:val="24"/>
          <w:szCs w:val="24"/>
        </w:rPr>
      </w:pPr>
      <w:r w:rsidRPr="00612DFD">
        <w:rPr>
          <w:sz w:val="24"/>
          <w:szCs w:val="24"/>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612DFD" w:rsidRPr="00612DFD" w:rsidRDefault="00612DFD" w:rsidP="00612DFD">
      <w:pPr>
        <w:tabs>
          <w:tab w:val="left" w:pos="142"/>
          <w:tab w:val="left" w:pos="284"/>
        </w:tabs>
        <w:ind w:firstLine="709"/>
        <w:jc w:val="both"/>
        <w:rPr>
          <w:sz w:val="24"/>
          <w:szCs w:val="24"/>
        </w:rPr>
      </w:pPr>
      <w:r w:rsidRPr="00612DFD">
        <w:rPr>
          <w:sz w:val="24"/>
          <w:szCs w:val="24"/>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2.14.11. Помещения приема и выдачи документов должны предусматривать места для ожидания, информирования и приема заявителей. </w:t>
      </w:r>
    </w:p>
    <w:p w:rsidR="00612DFD" w:rsidRPr="00612DFD" w:rsidRDefault="00612DFD" w:rsidP="00612DFD">
      <w:pPr>
        <w:tabs>
          <w:tab w:val="left" w:pos="142"/>
          <w:tab w:val="left" w:pos="284"/>
        </w:tabs>
        <w:ind w:firstLine="709"/>
        <w:jc w:val="both"/>
        <w:rPr>
          <w:sz w:val="24"/>
          <w:szCs w:val="24"/>
        </w:rPr>
      </w:pPr>
      <w:r w:rsidRPr="00612DFD">
        <w:rPr>
          <w:sz w:val="24"/>
          <w:szCs w:val="24"/>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612DFD" w:rsidRPr="00612DFD" w:rsidRDefault="00612DFD" w:rsidP="00612DFD">
      <w:pPr>
        <w:ind w:firstLine="709"/>
        <w:jc w:val="both"/>
        <w:rPr>
          <w:sz w:val="24"/>
          <w:szCs w:val="24"/>
        </w:rPr>
      </w:pPr>
      <w:r w:rsidRPr="00612DFD">
        <w:rPr>
          <w:sz w:val="24"/>
          <w:szCs w:val="24"/>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12DFD" w:rsidRPr="00612DFD" w:rsidRDefault="00612DFD" w:rsidP="00612DFD">
      <w:pPr>
        <w:ind w:firstLine="709"/>
        <w:jc w:val="both"/>
        <w:rPr>
          <w:color w:val="000000"/>
          <w:sz w:val="24"/>
          <w:szCs w:val="24"/>
        </w:rPr>
      </w:pPr>
      <w:r w:rsidRPr="00612DFD">
        <w:rPr>
          <w:color w:val="000000"/>
          <w:sz w:val="24"/>
          <w:szCs w:val="24"/>
        </w:rPr>
        <w:t>2.15. Показатели доступности и качества муниципальной услуги.</w:t>
      </w:r>
    </w:p>
    <w:p w:rsidR="00612DFD" w:rsidRPr="00612DFD" w:rsidRDefault="00612DFD" w:rsidP="00612DFD">
      <w:pPr>
        <w:tabs>
          <w:tab w:val="left" w:pos="142"/>
          <w:tab w:val="left" w:pos="284"/>
        </w:tabs>
        <w:ind w:firstLine="709"/>
        <w:jc w:val="both"/>
        <w:rPr>
          <w:color w:val="FF0000"/>
          <w:sz w:val="24"/>
          <w:szCs w:val="24"/>
        </w:rPr>
      </w:pPr>
      <w:r w:rsidRPr="00612DFD">
        <w:rPr>
          <w:sz w:val="24"/>
          <w:szCs w:val="24"/>
        </w:rPr>
        <w:t>2.15.1. Показатели доступности муниципальной услуги (общие, применимые в отношении всех заявителей):</w:t>
      </w:r>
    </w:p>
    <w:p w:rsidR="00612DFD" w:rsidRPr="00612DFD" w:rsidRDefault="00612DFD" w:rsidP="00612DFD">
      <w:pPr>
        <w:ind w:firstLine="709"/>
        <w:jc w:val="both"/>
        <w:rPr>
          <w:sz w:val="24"/>
          <w:szCs w:val="24"/>
        </w:rPr>
      </w:pPr>
      <w:r w:rsidRPr="00612DFD">
        <w:rPr>
          <w:sz w:val="24"/>
          <w:szCs w:val="24"/>
        </w:rPr>
        <w:t>1) равные права и возможности при получении муниципальной услуги для заявителей;</w:t>
      </w:r>
    </w:p>
    <w:p w:rsidR="00612DFD" w:rsidRPr="00612DFD" w:rsidRDefault="00612DFD" w:rsidP="00612DFD">
      <w:pPr>
        <w:tabs>
          <w:tab w:val="left" w:pos="142"/>
          <w:tab w:val="left" w:pos="284"/>
        </w:tabs>
        <w:ind w:firstLine="709"/>
        <w:jc w:val="both"/>
        <w:rPr>
          <w:sz w:val="24"/>
          <w:szCs w:val="24"/>
        </w:rPr>
      </w:pPr>
      <w:r w:rsidRPr="00612DFD">
        <w:rPr>
          <w:sz w:val="24"/>
          <w:szCs w:val="24"/>
        </w:rPr>
        <w:t>2) транспортная доступность к месту предоставления муниципальной услуги;</w:t>
      </w:r>
    </w:p>
    <w:p w:rsidR="00612DFD" w:rsidRPr="00612DFD" w:rsidRDefault="00612DFD" w:rsidP="00612DFD">
      <w:pPr>
        <w:ind w:firstLine="709"/>
        <w:jc w:val="both"/>
        <w:rPr>
          <w:sz w:val="24"/>
          <w:szCs w:val="24"/>
        </w:rPr>
      </w:pPr>
      <w:r w:rsidRPr="00612DFD">
        <w:rPr>
          <w:sz w:val="24"/>
          <w:szCs w:val="24"/>
        </w:rPr>
        <w:t>3) режим работы Администрации, обеспечивающий возможность подачи заявителем запроса о предоставлении муниципальной услуги в течение рабочего времени;</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4) возможность получения полной и достоверной информации о муниципальной услуге в местной администрации </w:t>
      </w:r>
      <w:r>
        <w:rPr>
          <w:sz w:val="24"/>
          <w:szCs w:val="24"/>
        </w:rPr>
        <w:t>Лаголовского</w:t>
      </w:r>
      <w:r w:rsidRPr="00612DFD">
        <w:rPr>
          <w:sz w:val="24"/>
          <w:szCs w:val="24"/>
        </w:rPr>
        <w:t xml:space="preserve"> сельского </w:t>
      </w:r>
      <w:r w:rsidR="00A51C39" w:rsidRPr="00612DFD">
        <w:rPr>
          <w:sz w:val="24"/>
          <w:szCs w:val="24"/>
        </w:rPr>
        <w:t>поселения, МФЦ</w:t>
      </w:r>
      <w:r w:rsidRPr="00612DFD">
        <w:rPr>
          <w:sz w:val="24"/>
          <w:szCs w:val="24"/>
        </w:rPr>
        <w:t>, по телефону, на официальном сайте органа, предоставляющего услугу, посредством ПГУ ЛО;</w:t>
      </w:r>
    </w:p>
    <w:p w:rsidR="00612DFD" w:rsidRPr="00612DFD" w:rsidRDefault="00612DFD" w:rsidP="00612DFD">
      <w:pPr>
        <w:ind w:firstLine="709"/>
        <w:jc w:val="both"/>
        <w:rPr>
          <w:sz w:val="24"/>
          <w:szCs w:val="24"/>
        </w:rPr>
      </w:pPr>
      <w:r w:rsidRPr="00612DFD">
        <w:rPr>
          <w:sz w:val="24"/>
          <w:szCs w:val="24"/>
        </w:rPr>
        <w:t xml:space="preserve">5) обеспечение для заявителя возможности подать заявление о </w:t>
      </w:r>
      <w:r w:rsidR="00A51C39" w:rsidRPr="00612DFD">
        <w:rPr>
          <w:sz w:val="24"/>
          <w:szCs w:val="24"/>
        </w:rPr>
        <w:t>предоставлении муниципальной</w:t>
      </w:r>
      <w:r w:rsidRPr="00612DFD">
        <w:rPr>
          <w:sz w:val="24"/>
          <w:szCs w:val="24"/>
        </w:rPr>
        <w:t xml:space="preserve"> услуги посредством МФЦ, в форме электронного документа на ПГУ ЛО, а также получить результат;</w:t>
      </w:r>
    </w:p>
    <w:p w:rsidR="00612DFD" w:rsidRPr="00612DFD" w:rsidRDefault="00612DFD" w:rsidP="00612DFD">
      <w:pPr>
        <w:ind w:firstLine="709"/>
        <w:jc w:val="both"/>
        <w:rPr>
          <w:sz w:val="24"/>
          <w:szCs w:val="24"/>
        </w:rPr>
      </w:pPr>
      <w:r w:rsidRPr="00612DFD">
        <w:rPr>
          <w:sz w:val="24"/>
          <w:szCs w:val="24"/>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612DFD" w:rsidRPr="00612DFD" w:rsidRDefault="00612DFD" w:rsidP="00612DFD">
      <w:pPr>
        <w:ind w:firstLine="709"/>
        <w:jc w:val="both"/>
        <w:rPr>
          <w:sz w:val="24"/>
          <w:szCs w:val="24"/>
        </w:rPr>
      </w:pPr>
      <w:r w:rsidRPr="00612DFD">
        <w:rPr>
          <w:sz w:val="24"/>
          <w:szCs w:val="24"/>
        </w:rPr>
        <w:t>2.15.2. Показатели доступности муниципальной услуги (специальные, применимые в отношении инвалидов):</w:t>
      </w:r>
    </w:p>
    <w:p w:rsidR="00612DFD" w:rsidRPr="00612DFD" w:rsidRDefault="00612DFD" w:rsidP="00612DFD">
      <w:pPr>
        <w:ind w:firstLine="709"/>
        <w:jc w:val="both"/>
        <w:rPr>
          <w:sz w:val="24"/>
          <w:szCs w:val="24"/>
        </w:rPr>
      </w:pPr>
      <w:r w:rsidRPr="00612DFD">
        <w:rPr>
          <w:sz w:val="24"/>
          <w:szCs w:val="24"/>
        </w:rPr>
        <w:lastRenderedPageBreak/>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612DFD" w:rsidRPr="00612DFD" w:rsidRDefault="00612DFD" w:rsidP="00612DFD">
      <w:pPr>
        <w:ind w:firstLine="709"/>
        <w:jc w:val="both"/>
        <w:rPr>
          <w:sz w:val="24"/>
          <w:szCs w:val="24"/>
        </w:rPr>
      </w:pPr>
      <w:r w:rsidRPr="00612DFD">
        <w:rPr>
          <w:sz w:val="24"/>
          <w:szCs w:val="24"/>
        </w:rPr>
        <w:t>2) обеспечение беспрепятственного доступа инвалидов к помещениям, в которых предоставляется муниципальная услуга;</w:t>
      </w:r>
    </w:p>
    <w:p w:rsidR="00612DFD" w:rsidRPr="00612DFD" w:rsidRDefault="00612DFD" w:rsidP="00612DFD">
      <w:pPr>
        <w:ind w:firstLine="709"/>
        <w:jc w:val="both"/>
        <w:rPr>
          <w:sz w:val="24"/>
          <w:szCs w:val="24"/>
        </w:rPr>
      </w:pPr>
      <w:r w:rsidRPr="00612DFD">
        <w:rPr>
          <w:sz w:val="24"/>
          <w:szCs w:val="24"/>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612DFD" w:rsidRPr="00612DFD" w:rsidRDefault="00612DFD" w:rsidP="00612DFD">
      <w:pPr>
        <w:ind w:firstLine="709"/>
        <w:jc w:val="both"/>
        <w:rPr>
          <w:sz w:val="24"/>
          <w:szCs w:val="24"/>
        </w:rPr>
      </w:pPr>
      <w:r w:rsidRPr="00612DFD">
        <w:rPr>
          <w:sz w:val="24"/>
          <w:szCs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612DFD" w:rsidRPr="00612DFD" w:rsidRDefault="00612DFD" w:rsidP="00612DFD">
      <w:pPr>
        <w:ind w:firstLine="709"/>
        <w:jc w:val="both"/>
        <w:rPr>
          <w:color w:val="000000"/>
          <w:sz w:val="24"/>
          <w:szCs w:val="24"/>
        </w:rPr>
      </w:pPr>
      <w:r w:rsidRPr="00612DFD">
        <w:rPr>
          <w:color w:val="000000"/>
          <w:sz w:val="24"/>
          <w:szCs w:val="24"/>
        </w:rPr>
        <w:t>2.15.3. Показатели качества муниципальной услуги:</w:t>
      </w:r>
    </w:p>
    <w:p w:rsidR="00612DFD" w:rsidRPr="00612DFD" w:rsidRDefault="00612DFD" w:rsidP="00612DFD">
      <w:pPr>
        <w:tabs>
          <w:tab w:val="left" w:pos="142"/>
          <w:tab w:val="left" w:pos="284"/>
        </w:tabs>
        <w:ind w:firstLine="709"/>
        <w:jc w:val="both"/>
        <w:rPr>
          <w:sz w:val="24"/>
          <w:szCs w:val="24"/>
        </w:rPr>
      </w:pPr>
      <w:r w:rsidRPr="00612DFD">
        <w:rPr>
          <w:sz w:val="24"/>
          <w:szCs w:val="24"/>
        </w:rPr>
        <w:t>1) соблюдение срока предоставления муниципальной услуги;</w:t>
      </w:r>
    </w:p>
    <w:p w:rsidR="00612DFD" w:rsidRPr="00612DFD" w:rsidRDefault="00612DFD" w:rsidP="00612DFD">
      <w:pPr>
        <w:tabs>
          <w:tab w:val="left" w:pos="142"/>
          <w:tab w:val="left" w:pos="284"/>
        </w:tabs>
        <w:ind w:firstLine="709"/>
        <w:jc w:val="both"/>
        <w:rPr>
          <w:sz w:val="24"/>
          <w:szCs w:val="24"/>
        </w:rPr>
      </w:pPr>
      <w:r w:rsidRPr="00612DFD">
        <w:rPr>
          <w:sz w:val="24"/>
          <w:szCs w:val="24"/>
        </w:rPr>
        <w:t>2) соблюдение требований стандарта предоставления муниципальной услуги;</w:t>
      </w:r>
    </w:p>
    <w:p w:rsidR="00612DFD" w:rsidRPr="00612DFD" w:rsidRDefault="00612DFD" w:rsidP="00612DFD">
      <w:pPr>
        <w:tabs>
          <w:tab w:val="left" w:pos="142"/>
          <w:tab w:val="left" w:pos="284"/>
        </w:tabs>
        <w:ind w:firstLine="709"/>
        <w:jc w:val="both"/>
        <w:rPr>
          <w:sz w:val="24"/>
          <w:szCs w:val="24"/>
        </w:rPr>
      </w:pPr>
      <w:r w:rsidRPr="00612DFD">
        <w:rPr>
          <w:sz w:val="24"/>
          <w:szCs w:val="24"/>
        </w:rPr>
        <w:t>3) удовлетворенность заявителя профессионализмом должностных лиц Администрации, МФЦ при предоставлении услуги;</w:t>
      </w:r>
    </w:p>
    <w:p w:rsidR="00612DFD" w:rsidRPr="00612DFD" w:rsidRDefault="00612DFD" w:rsidP="00612DFD">
      <w:pPr>
        <w:autoSpaceDE w:val="0"/>
        <w:autoSpaceDN w:val="0"/>
        <w:adjustRightInd w:val="0"/>
        <w:ind w:firstLine="709"/>
        <w:jc w:val="both"/>
        <w:rPr>
          <w:sz w:val="24"/>
          <w:szCs w:val="24"/>
        </w:rPr>
      </w:pPr>
      <w:r w:rsidRPr="00612DFD">
        <w:rPr>
          <w:sz w:val="24"/>
          <w:szCs w:val="24"/>
        </w:rPr>
        <w:t xml:space="preserve">4) соблюдение времени ожидания в очереди при подаче запроса и получении результата; </w:t>
      </w:r>
    </w:p>
    <w:p w:rsidR="00612DFD" w:rsidRPr="00612DFD" w:rsidRDefault="00612DFD" w:rsidP="00612DFD">
      <w:pPr>
        <w:autoSpaceDE w:val="0"/>
        <w:autoSpaceDN w:val="0"/>
        <w:adjustRightInd w:val="0"/>
        <w:ind w:firstLine="709"/>
        <w:jc w:val="both"/>
        <w:rPr>
          <w:sz w:val="24"/>
          <w:szCs w:val="24"/>
        </w:rPr>
      </w:pPr>
      <w:r w:rsidRPr="00612DFD">
        <w:rPr>
          <w:sz w:val="24"/>
          <w:szCs w:val="24"/>
        </w:rPr>
        <w:t>5) осуществление не более одного взаимодействия заявителя с должностными лицами Администрации при получении муниципальной услуги;</w:t>
      </w:r>
    </w:p>
    <w:p w:rsidR="00612DFD" w:rsidRPr="00612DFD" w:rsidRDefault="00612DFD" w:rsidP="00612DFD">
      <w:pPr>
        <w:ind w:firstLine="709"/>
        <w:jc w:val="both"/>
        <w:rPr>
          <w:sz w:val="24"/>
          <w:szCs w:val="24"/>
        </w:rPr>
      </w:pPr>
      <w:r w:rsidRPr="00612DFD">
        <w:rPr>
          <w:sz w:val="24"/>
          <w:szCs w:val="24"/>
        </w:rPr>
        <w:t>6) отсутствие жалоб на действия или бездействия должностных лиц Администрации, поданных в установленном порядке.</w:t>
      </w:r>
    </w:p>
    <w:p w:rsidR="00612DFD" w:rsidRPr="00612DFD" w:rsidRDefault="00612DFD" w:rsidP="00612DFD">
      <w:pPr>
        <w:pStyle w:val="af2"/>
        <w:tabs>
          <w:tab w:val="left" w:pos="142"/>
          <w:tab w:val="left" w:pos="284"/>
        </w:tabs>
        <w:ind w:firstLine="709"/>
        <w:jc w:val="both"/>
        <w:rPr>
          <w:color w:val="FF0000"/>
          <w:sz w:val="24"/>
        </w:rPr>
      </w:pPr>
      <w:bookmarkStart w:id="11" w:name="sub_1222"/>
      <w:bookmarkEnd w:id="9"/>
      <w:bookmarkEnd w:id="10"/>
      <w:r w:rsidRPr="00612DFD">
        <w:rPr>
          <w:sz w:val="24"/>
        </w:rPr>
        <w:t>2.16. Получение услуг, которые, являются необходимыми и обязательными для предоставления муниципальной услуги, не требуется.</w:t>
      </w:r>
    </w:p>
    <w:p w:rsidR="00612DFD" w:rsidRPr="00612DFD" w:rsidRDefault="00612DFD" w:rsidP="00612DFD">
      <w:pPr>
        <w:pStyle w:val="ConsPlusNormal"/>
        <w:ind w:firstLine="709"/>
        <w:jc w:val="both"/>
        <w:rPr>
          <w:rFonts w:ascii="Times New Roman" w:hAnsi="Times New Roman" w:cs="Times New Roman"/>
          <w:sz w:val="24"/>
          <w:szCs w:val="24"/>
        </w:rPr>
      </w:pPr>
      <w:bookmarkStart w:id="12" w:name="sub_1003"/>
      <w:bookmarkEnd w:id="11"/>
      <w:r w:rsidRPr="00612DFD">
        <w:rPr>
          <w:rFonts w:ascii="Times New Roman" w:hAnsi="Times New Roman" w:cs="Times New Roman"/>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proofErr w:type="gramStart"/>
      <w:r w:rsidRPr="00612DFD">
        <w:rPr>
          <w:rFonts w:ascii="Times New Roman" w:hAnsi="Times New Roman" w:cs="Times New Roman"/>
          <w:sz w:val="24"/>
          <w:szCs w:val="24"/>
        </w:rPr>
        <w:t>принципу)</w:t>
      </w:r>
      <w:r w:rsidRPr="00612DFD">
        <w:rPr>
          <w:rFonts w:ascii="Times New Roman" w:hAnsi="Times New Roman" w:cs="Times New Roman"/>
          <w:sz w:val="24"/>
          <w:szCs w:val="24"/>
        </w:rPr>
        <w:br/>
        <w:t>и</w:t>
      </w:r>
      <w:proofErr w:type="gramEnd"/>
      <w:r w:rsidRPr="00612DFD">
        <w:rPr>
          <w:rFonts w:ascii="Times New Roman" w:hAnsi="Times New Roman" w:cs="Times New Roman"/>
          <w:sz w:val="24"/>
          <w:szCs w:val="24"/>
        </w:rPr>
        <w:t xml:space="preserve"> особенности предоставления муниципальной услуги в электронной форме.</w:t>
      </w:r>
    </w:p>
    <w:p w:rsidR="00612DFD" w:rsidRPr="00612DFD" w:rsidRDefault="00612DFD" w:rsidP="00612DFD">
      <w:pPr>
        <w:autoSpaceDE w:val="0"/>
        <w:autoSpaceDN w:val="0"/>
        <w:adjustRightInd w:val="0"/>
        <w:ind w:firstLine="709"/>
        <w:jc w:val="both"/>
        <w:rPr>
          <w:sz w:val="24"/>
          <w:szCs w:val="24"/>
        </w:rPr>
      </w:pPr>
      <w:r w:rsidRPr="00612DFD">
        <w:rPr>
          <w:sz w:val="24"/>
          <w:szCs w:val="24"/>
        </w:rPr>
        <w:t>2.17.1. Предоставление услуги по экстерриториальному принципу не предусмотрено.</w:t>
      </w:r>
    </w:p>
    <w:p w:rsidR="00612DFD" w:rsidRPr="00612DFD" w:rsidRDefault="00612DFD" w:rsidP="00612DFD">
      <w:pPr>
        <w:pStyle w:val="ConsPlusNormal"/>
        <w:ind w:firstLine="709"/>
        <w:jc w:val="both"/>
        <w:rPr>
          <w:rFonts w:ascii="Times New Roman" w:hAnsi="Times New Roman" w:cs="Times New Roman"/>
          <w:sz w:val="24"/>
          <w:szCs w:val="24"/>
        </w:rPr>
      </w:pPr>
      <w:r w:rsidRPr="00612DFD">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z w:val="24"/>
          <w:szCs w:val="24"/>
        </w:rPr>
      </w:pPr>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z w:val="24"/>
          <w:szCs w:val="24"/>
        </w:rPr>
      </w:pPr>
      <w:r w:rsidRPr="00612DFD">
        <w:rPr>
          <w:b/>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12DFD" w:rsidRPr="00612DFD" w:rsidRDefault="00612DFD" w:rsidP="00612DFD">
      <w:pPr>
        <w:widowControl w:val="0"/>
        <w:tabs>
          <w:tab w:val="left" w:pos="142"/>
          <w:tab w:val="left" w:pos="284"/>
        </w:tabs>
        <w:autoSpaceDE w:val="0"/>
        <w:autoSpaceDN w:val="0"/>
        <w:adjustRightInd w:val="0"/>
        <w:ind w:firstLine="709"/>
        <w:jc w:val="center"/>
        <w:outlineLvl w:val="0"/>
        <w:rPr>
          <w:b/>
          <w:bCs/>
          <w:strike/>
          <w:sz w:val="24"/>
          <w:szCs w:val="24"/>
        </w:rPr>
      </w:pPr>
    </w:p>
    <w:bookmarkEnd w:id="12"/>
    <w:p w:rsidR="00612DFD" w:rsidRPr="00612DFD" w:rsidRDefault="00612DFD" w:rsidP="00612DFD">
      <w:pPr>
        <w:tabs>
          <w:tab w:val="left" w:pos="142"/>
          <w:tab w:val="left" w:pos="284"/>
        </w:tabs>
        <w:ind w:firstLine="709"/>
        <w:jc w:val="both"/>
        <w:rPr>
          <w:sz w:val="24"/>
          <w:szCs w:val="24"/>
        </w:rPr>
      </w:pPr>
      <w:r w:rsidRPr="00612DFD">
        <w:rPr>
          <w:sz w:val="24"/>
          <w:szCs w:val="24"/>
        </w:rPr>
        <w:t>3.1.</w:t>
      </w:r>
      <w:r w:rsidRPr="00612DFD">
        <w:rPr>
          <w:bCs/>
          <w:sz w:val="24"/>
          <w:szCs w:val="24"/>
        </w:rPr>
        <w:t xml:space="preserve"> Состав, последовательность и сроки выполнения административных процедур, требования к порядку их выполнения</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3.1.1. Предоставление муниципальной услуги включает в себя следующие административные процедуры:</w:t>
      </w:r>
    </w:p>
    <w:p w:rsidR="00612DFD" w:rsidRPr="00612DFD" w:rsidRDefault="00612DFD" w:rsidP="00612DFD">
      <w:pPr>
        <w:widowControl w:val="0"/>
        <w:numPr>
          <w:ilvl w:val="0"/>
          <w:numId w:val="12"/>
        </w:numPr>
        <w:tabs>
          <w:tab w:val="left" w:pos="1134"/>
        </w:tabs>
        <w:autoSpaceDE w:val="0"/>
        <w:autoSpaceDN w:val="0"/>
        <w:adjustRightInd w:val="0"/>
        <w:ind w:left="0" w:firstLine="709"/>
        <w:jc w:val="both"/>
        <w:rPr>
          <w:sz w:val="24"/>
          <w:szCs w:val="24"/>
        </w:rPr>
      </w:pPr>
      <w:r w:rsidRPr="00612DFD">
        <w:rPr>
          <w:sz w:val="24"/>
          <w:szCs w:val="24"/>
        </w:rPr>
        <w:t>прием, регистрация заявления и прилагаемых к нему документов – в день поступления;</w:t>
      </w:r>
    </w:p>
    <w:p w:rsidR="00612DFD" w:rsidRPr="00612DFD" w:rsidRDefault="00612DFD" w:rsidP="00612DFD">
      <w:pPr>
        <w:widowControl w:val="0"/>
        <w:numPr>
          <w:ilvl w:val="0"/>
          <w:numId w:val="12"/>
        </w:numPr>
        <w:autoSpaceDE w:val="0"/>
        <w:autoSpaceDN w:val="0"/>
        <w:adjustRightInd w:val="0"/>
        <w:ind w:left="0" w:firstLine="709"/>
        <w:jc w:val="both"/>
        <w:rPr>
          <w:sz w:val="24"/>
          <w:szCs w:val="24"/>
        </w:rPr>
      </w:pPr>
      <w:r w:rsidRPr="00612DFD">
        <w:rPr>
          <w:sz w:val="24"/>
          <w:szCs w:val="24"/>
        </w:rPr>
        <w:t>рассмотрение заявления и прилагаемых к нему документов, направление запросов о предоставлении сведений и информации в порядке межведомственного информационного взаимодействия, подготовка проекта решения о признании (отказе в признании) молодой семьи соответствующей условиям участия в Мероприятии (участником программы) – 5 рабочих дней;</w:t>
      </w:r>
    </w:p>
    <w:p w:rsidR="00612DFD" w:rsidRPr="00612DFD" w:rsidRDefault="00612DFD" w:rsidP="00612DFD">
      <w:pPr>
        <w:widowControl w:val="0"/>
        <w:numPr>
          <w:ilvl w:val="0"/>
          <w:numId w:val="12"/>
        </w:numPr>
        <w:autoSpaceDE w:val="0"/>
        <w:autoSpaceDN w:val="0"/>
        <w:adjustRightInd w:val="0"/>
        <w:ind w:left="0" w:firstLine="709"/>
        <w:jc w:val="both"/>
        <w:rPr>
          <w:sz w:val="24"/>
          <w:szCs w:val="24"/>
        </w:rPr>
      </w:pPr>
      <w:r w:rsidRPr="00612DFD">
        <w:rPr>
          <w:sz w:val="24"/>
          <w:szCs w:val="24"/>
        </w:rPr>
        <w:t xml:space="preserve">принятие (подписание) решения о признании либо об отказе в признании молодой семьи соответствующим условиям участия в Мероприятии – не более 5 рабочих </w:t>
      </w:r>
      <w:r w:rsidRPr="00612DFD">
        <w:rPr>
          <w:sz w:val="24"/>
          <w:szCs w:val="24"/>
        </w:rPr>
        <w:lastRenderedPageBreak/>
        <w:t>дней со дня поступления заявления;</w:t>
      </w:r>
    </w:p>
    <w:p w:rsidR="00612DFD" w:rsidRPr="00612DFD" w:rsidRDefault="00612DFD" w:rsidP="00612DFD">
      <w:pPr>
        <w:widowControl w:val="0"/>
        <w:numPr>
          <w:ilvl w:val="0"/>
          <w:numId w:val="12"/>
        </w:numPr>
        <w:tabs>
          <w:tab w:val="left" w:pos="1134"/>
        </w:tabs>
        <w:autoSpaceDE w:val="0"/>
        <w:autoSpaceDN w:val="0"/>
        <w:adjustRightInd w:val="0"/>
        <w:ind w:left="0" w:firstLine="709"/>
        <w:jc w:val="both"/>
        <w:rPr>
          <w:sz w:val="24"/>
          <w:szCs w:val="24"/>
        </w:rPr>
      </w:pPr>
      <w:r w:rsidRPr="00612DFD">
        <w:rPr>
          <w:sz w:val="24"/>
          <w:szCs w:val="24"/>
        </w:rPr>
        <w:t xml:space="preserve">выдача или направление заявителю решения о признании либо об отказе в признании молодой семьи соответствующей условиям участия в Мероприятии 3 рабочих дня. </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3.1.2. Прием, регистрация заявления и прилагаемых к нему документов</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3.1.2.1. Основанием для начала осуществления административной процедуры является поступление заявления о предоставлении муниципальной услуги и документов, указанных в </w:t>
      </w:r>
      <w:hyperlink w:anchor="Par100" w:history="1">
        <w:r w:rsidRPr="00612DFD">
          <w:rPr>
            <w:sz w:val="24"/>
            <w:szCs w:val="24"/>
          </w:rPr>
          <w:t>пункте 2.</w:t>
        </w:r>
      </w:hyperlink>
      <w:r w:rsidRPr="00612DFD">
        <w:rPr>
          <w:sz w:val="24"/>
          <w:szCs w:val="24"/>
        </w:rPr>
        <w:t>6. настоящих методических рекомендаций.</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3.1.2.2. Прием заявления и приложенных к нему документов на предоставление муниципальной услуги осуществляется специалистами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или специалистами МФЦ.</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Специалист осуществляет прием документов в следующей последовательности:</w:t>
      </w:r>
    </w:p>
    <w:p w:rsidR="00612DFD" w:rsidRPr="00612DFD" w:rsidRDefault="00612DFD" w:rsidP="00612DFD">
      <w:pPr>
        <w:widowControl w:val="0"/>
        <w:numPr>
          <w:ilvl w:val="0"/>
          <w:numId w:val="11"/>
        </w:numPr>
        <w:autoSpaceDE w:val="0"/>
        <w:autoSpaceDN w:val="0"/>
        <w:adjustRightInd w:val="0"/>
        <w:ind w:left="0" w:firstLine="709"/>
        <w:jc w:val="both"/>
        <w:rPr>
          <w:sz w:val="24"/>
          <w:szCs w:val="24"/>
        </w:rPr>
      </w:pPr>
      <w:r w:rsidRPr="00612DFD">
        <w:rPr>
          <w:sz w:val="24"/>
          <w:szCs w:val="24"/>
        </w:rPr>
        <w:t>принимает у заявителя документы, необходимые для предоставления муниципальной услуги, в соответствии с пунктом 2.6. настоящих методических рекомендаций;</w:t>
      </w:r>
    </w:p>
    <w:p w:rsidR="00612DFD" w:rsidRPr="00612DFD" w:rsidRDefault="00612DFD" w:rsidP="00612DFD">
      <w:pPr>
        <w:widowControl w:val="0"/>
        <w:numPr>
          <w:ilvl w:val="0"/>
          <w:numId w:val="11"/>
        </w:numPr>
        <w:autoSpaceDE w:val="0"/>
        <w:autoSpaceDN w:val="0"/>
        <w:adjustRightInd w:val="0"/>
        <w:ind w:left="0" w:firstLine="709"/>
        <w:jc w:val="both"/>
        <w:rPr>
          <w:sz w:val="24"/>
          <w:szCs w:val="24"/>
        </w:rPr>
      </w:pPr>
      <w:r w:rsidRPr="00612DFD">
        <w:rPr>
          <w:sz w:val="24"/>
          <w:szCs w:val="24"/>
        </w:rPr>
        <w:t xml:space="preserve">проверяет наличие </w:t>
      </w:r>
      <w:r w:rsidR="00A51C39" w:rsidRPr="00612DFD">
        <w:rPr>
          <w:sz w:val="24"/>
          <w:szCs w:val="24"/>
        </w:rPr>
        <w:t>всех необходимых документов,</w:t>
      </w:r>
      <w:r w:rsidRPr="00612DFD">
        <w:rPr>
          <w:sz w:val="24"/>
          <w:szCs w:val="24"/>
        </w:rPr>
        <w:t xml:space="preserve"> указанных в пункте 2.6. настоящих методических рекомендаций;</w:t>
      </w:r>
    </w:p>
    <w:p w:rsidR="00612DFD" w:rsidRPr="00612DFD" w:rsidRDefault="00612DFD" w:rsidP="00612DFD">
      <w:pPr>
        <w:widowControl w:val="0"/>
        <w:numPr>
          <w:ilvl w:val="0"/>
          <w:numId w:val="11"/>
        </w:numPr>
        <w:autoSpaceDE w:val="0"/>
        <w:autoSpaceDN w:val="0"/>
        <w:adjustRightInd w:val="0"/>
        <w:ind w:left="0" w:firstLine="709"/>
        <w:jc w:val="both"/>
        <w:rPr>
          <w:sz w:val="24"/>
          <w:szCs w:val="24"/>
        </w:rPr>
      </w:pPr>
      <w:r w:rsidRPr="00612DFD">
        <w:rPr>
          <w:sz w:val="24"/>
          <w:szCs w:val="24"/>
        </w:rPr>
        <w:t>при установлении фактов отсутствия необходимых документов либо несоответствия представленных документов требованиям, указанным в настоящем Административном регламенте,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В случае несогласия заявителя с указанным предложением специалист обязан принять заявление. </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Максимальный срок выполнения административной процедуры – в день поступления заявления.</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3.1.2.3 Специалист отдела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осуществляющий прием документов и заявления от гражданина (семьи) выдает расписку в получении указанных документов. </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3.1.2.4. Результатом административной процедуры является регистрация и визирование заявления и документов, необходимых для предоставления муниципальной услуги.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3.1.3. Рассмотрение документов о предоставлении муниципальной услуги, подготовка проекта решения.</w:t>
      </w:r>
    </w:p>
    <w:p w:rsidR="00612DFD" w:rsidRPr="00612DFD" w:rsidRDefault="00612DFD" w:rsidP="00612DFD">
      <w:pPr>
        <w:widowControl w:val="0"/>
        <w:tabs>
          <w:tab w:val="left" w:pos="142"/>
          <w:tab w:val="left" w:pos="284"/>
        </w:tabs>
        <w:autoSpaceDE w:val="0"/>
        <w:autoSpaceDN w:val="0"/>
        <w:adjustRightInd w:val="0"/>
        <w:ind w:firstLine="709"/>
        <w:jc w:val="both"/>
        <w:rPr>
          <w:bCs/>
          <w:sz w:val="24"/>
          <w:szCs w:val="24"/>
        </w:rPr>
      </w:pPr>
      <w:r w:rsidRPr="00612DFD">
        <w:rPr>
          <w:sz w:val="24"/>
          <w:szCs w:val="24"/>
        </w:rPr>
        <w:t>3.1.3.1. После рассмотрения заявления и документов, указанных в пунктах 2.6, 2.7 настоящих методических рекомендаций, получения информации и сведений в порядке межведомственного информационного взаимодействия, при отсутствии оснований для отказа в предоставлении услуги специалист сектора по общим и кадровым вопросам, ответственный за подготовку решения, готовит и согласовывает проект решения о признании (отказе в признании) молодой семьи соответствующей условиям участия в Мероприятии (участником программы).</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3.1.3.2. Срок исполнения данной административной процедуры – не более 5 рабочих дней. </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3.1.3.3. Лицо, ответственное за выполнение – Специалист отдела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ответственный за формирование проекта решения.</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3.1.3.4. Критерий принятия решения: наличие/отсутствие у заявителя права на получение муниципальной услуги.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3.1.3.5. Результат выполнения административной процедуры: подготовка проекта </w:t>
      </w:r>
      <w:r w:rsidRPr="00612DFD">
        <w:rPr>
          <w:sz w:val="24"/>
          <w:szCs w:val="24"/>
        </w:rPr>
        <w:lastRenderedPageBreak/>
        <w:t>решения о признании (отказе в признании) молодой семьи соответствующей условиям участия в Мероприятии (участником программы).</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3.1.4. Принятие (подписание) решения о признании (отказе в признании) молодой семьи соответствующей условиям участия в Мероприятии (участником программы), или об отказе в предоставлении муниципальной услуги.</w:t>
      </w:r>
    </w:p>
    <w:p w:rsidR="00612DFD" w:rsidRPr="00612DFD" w:rsidRDefault="00612DFD" w:rsidP="00612DFD">
      <w:pPr>
        <w:widowControl w:val="0"/>
        <w:tabs>
          <w:tab w:val="left" w:pos="142"/>
          <w:tab w:val="left" w:pos="284"/>
        </w:tabs>
        <w:autoSpaceDE w:val="0"/>
        <w:autoSpaceDN w:val="0"/>
        <w:adjustRightInd w:val="0"/>
        <w:ind w:firstLine="709"/>
        <w:jc w:val="both"/>
        <w:rPr>
          <w:sz w:val="24"/>
          <w:szCs w:val="24"/>
        </w:rPr>
      </w:pPr>
      <w:r w:rsidRPr="00612DFD">
        <w:rPr>
          <w:sz w:val="24"/>
          <w:szCs w:val="24"/>
        </w:rPr>
        <w:t>3.1.4.1. Основание для начала административной процедуры: предоставление лицом, ответственным за выполнение - Специалистом отдела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ответственного за формирование проекта решения, должностному лицу, ответственному за принятие и подписание решения о признании (отказе в признании) молодой семьи соответствующей условиям участия в Мероприятии (участником программы).</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3.1.4.2. Принятие (подписание) решения о признании (отказе в признании) молодой семьи соответствующей условиям участия в Мероприятии не более 5 рабочих дней со дня поступления заявления.</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3.1.4.3. Лицо, ответственное за выполнение административной процедуры: ответственное лицо Администрации, уполномоченное на принятие и подписание соответствующего решения.</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3.1.4.4. Критерий принятия решения: наличие/отсутствие у заявителя права на получение муниципальной услуги.</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3.1.4.5. Результат выполнения административной процедуры: подписание решения о признании (отказе в признании) молодой семьи соответствующей условиям участия в Мероприятии (участником </w:t>
      </w:r>
      <w:r w:rsidR="00A51C39" w:rsidRPr="00612DFD">
        <w:rPr>
          <w:sz w:val="24"/>
          <w:szCs w:val="24"/>
        </w:rPr>
        <w:t>программы) или</w:t>
      </w:r>
      <w:r w:rsidRPr="00612DFD">
        <w:rPr>
          <w:sz w:val="24"/>
          <w:szCs w:val="24"/>
        </w:rPr>
        <w:t xml:space="preserve"> уведомления об отказе в предоставлении услуги.</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3.1.5. Выдача результата.</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3.1.5.1. Основание для начала административной процедуры: подписанное решение о признании (отказе в признании) молодой семьи соответствующей условиям участия в Мероприятии (участником программы), являющееся результатом предоставления муниципальной услуги.</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3.1.5.2. Срок исполнения данной административной процедуры - не более 3 рабочих дней:</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и направляет результат предоставления услуги способом, указанным в заявлении.  </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3.1.5.3. Лицо, ответственное за выполнение административной процедуры: должностное лицо, ответственное за делопроизводство.</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3.1.5.4. Результат выполнения административной процедуры: Результатом административной процедуры является вручение заявителю или представителю заявителя подготовленного решения о признании (отказе в признании) молодой семьи соответствующей условиям участия в Мероприятии (участником программы).</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Способ фиксации результата выполнения административной процедуры:</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при явке заявителя для получения решения о признании (отказе в признании) молодой семьи соответствующей условиям участия в Мероприятии (участником программы) - вручение результата предоставления муниципальной услуги под роспись;</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при неявке - направление почтовым отправлением с уведомлением.</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Способ фиксации результата выполнения административного действия, в том числе через МФЦ и в электронной форме.</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Информирование заявителя осуществляется в письменном виде путем почтовых отправлений либо по электронной почте, либо через личный кабинет ПГУ ЛО.</w:t>
      </w:r>
    </w:p>
    <w:p w:rsidR="00612DFD" w:rsidRPr="00612DFD" w:rsidRDefault="00612DFD" w:rsidP="00612DFD">
      <w:pPr>
        <w:widowControl w:val="0"/>
        <w:autoSpaceDE w:val="0"/>
        <w:autoSpaceDN w:val="0"/>
        <w:adjustRightInd w:val="0"/>
        <w:ind w:firstLine="709"/>
        <w:jc w:val="both"/>
        <w:rPr>
          <w:sz w:val="24"/>
          <w:szCs w:val="24"/>
        </w:rPr>
      </w:pPr>
      <w:r w:rsidRPr="00612DFD">
        <w:rPr>
          <w:sz w:val="24"/>
          <w:szCs w:val="24"/>
        </w:rPr>
        <w:t xml:space="preserve">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w:t>
      </w:r>
      <w:r w:rsidRPr="00612DFD">
        <w:rPr>
          <w:sz w:val="24"/>
          <w:szCs w:val="24"/>
        </w:rPr>
        <w:lastRenderedPageBreak/>
        <w:t>если иной способ получения не указан заявителем.</w:t>
      </w:r>
    </w:p>
    <w:p w:rsidR="00612DFD" w:rsidRPr="00612DFD" w:rsidRDefault="00612DFD" w:rsidP="00612DFD">
      <w:pPr>
        <w:tabs>
          <w:tab w:val="left" w:pos="142"/>
          <w:tab w:val="left" w:pos="284"/>
        </w:tabs>
        <w:ind w:firstLine="709"/>
        <w:jc w:val="both"/>
        <w:rPr>
          <w:sz w:val="24"/>
          <w:szCs w:val="24"/>
        </w:rPr>
      </w:pPr>
      <w:r w:rsidRPr="00612DFD">
        <w:rPr>
          <w:sz w:val="24"/>
          <w:szCs w:val="24"/>
        </w:rPr>
        <w:t>3.2. О</w:t>
      </w:r>
      <w:r w:rsidRPr="00612DFD">
        <w:rPr>
          <w:bCs/>
          <w:sz w:val="24"/>
          <w:szCs w:val="24"/>
        </w:rPr>
        <w:t>собенности выполнения административных процедур в электронной форме.</w:t>
      </w:r>
    </w:p>
    <w:p w:rsidR="00612DFD" w:rsidRPr="00612DFD" w:rsidRDefault="00612DFD" w:rsidP="00612DFD">
      <w:pPr>
        <w:ind w:firstLine="709"/>
        <w:jc w:val="both"/>
        <w:outlineLvl w:val="1"/>
        <w:rPr>
          <w:sz w:val="24"/>
          <w:szCs w:val="24"/>
        </w:rPr>
      </w:pPr>
      <w:r w:rsidRPr="00612DFD">
        <w:rPr>
          <w:sz w:val="24"/>
          <w:szCs w:val="24"/>
        </w:rPr>
        <w:t>3.2.1. Предоставление государственной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12DFD" w:rsidRPr="00612DFD" w:rsidRDefault="00612DFD" w:rsidP="00612DFD">
      <w:pPr>
        <w:ind w:firstLine="709"/>
        <w:jc w:val="both"/>
        <w:outlineLvl w:val="1"/>
        <w:rPr>
          <w:sz w:val="24"/>
          <w:szCs w:val="24"/>
        </w:rPr>
      </w:pPr>
      <w:r w:rsidRPr="00612DFD">
        <w:rPr>
          <w:sz w:val="24"/>
          <w:szCs w:val="24"/>
        </w:rPr>
        <w:t xml:space="preserve">3.2.2. Для получения государственной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612DFD" w:rsidRPr="00612DFD" w:rsidRDefault="00612DFD" w:rsidP="00612DFD">
      <w:pPr>
        <w:ind w:firstLine="709"/>
        <w:jc w:val="both"/>
        <w:outlineLvl w:val="1"/>
        <w:rPr>
          <w:sz w:val="24"/>
          <w:szCs w:val="24"/>
        </w:rPr>
      </w:pPr>
      <w:r w:rsidRPr="00612DFD">
        <w:rPr>
          <w:sz w:val="24"/>
          <w:szCs w:val="24"/>
        </w:rPr>
        <w:t xml:space="preserve">3.2.3. Государственная услуга может быть получена через ПГУ ЛО, либо через ЕПГУ следующими способами: </w:t>
      </w:r>
    </w:p>
    <w:p w:rsidR="00612DFD" w:rsidRPr="00612DFD" w:rsidRDefault="00612DFD" w:rsidP="00612DFD">
      <w:pPr>
        <w:ind w:firstLine="709"/>
        <w:jc w:val="both"/>
        <w:outlineLvl w:val="1"/>
        <w:rPr>
          <w:sz w:val="24"/>
          <w:szCs w:val="24"/>
        </w:rPr>
      </w:pPr>
      <w:r w:rsidRPr="00612DFD">
        <w:rPr>
          <w:sz w:val="24"/>
          <w:szCs w:val="24"/>
        </w:rPr>
        <w:t xml:space="preserve">с обязательной личной явкой на прием в местную администрацию </w:t>
      </w:r>
      <w:r>
        <w:rPr>
          <w:sz w:val="24"/>
          <w:szCs w:val="24"/>
        </w:rPr>
        <w:t>Лаголовского</w:t>
      </w:r>
      <w:r w:rsidRPr="00612DFD">
        <w:rPr>
          <w:sz w:val="24"/>
          <w:szCs w:val="24"/>
        </w:rPr>
        <w:t xml:space="preserve"> сельского поселения;</w:t>
      </w:r>
    </w:p>
    <w:p w:rsidR="00612DFD" w:rsidRPr="00612DFD" w:rsidRDefault="00612DFD" w:rsidP="00612DFD">
      <w:pPr>
        <w:ind w:firstLine="709"/>
        <w:jc w:val="both"/>
        <w:outlineLvl w:val="1"/>
        <w:rPr>
          <w:sz w:val="24"/>
          <w:szCs w:val="24"/>
        </w:rPr>
      </w:pPr>
      <w:r w:rsidRPr="00612DFD">
        <w:rPr>
          <w:sz w:val="24"/>
          <w:szCs w:val="24"/>
        </w:rPr>
        <w:t xml:space="preserve">без личной явки на прием в местную администрацию </w:t>
      </w:r>
      <w:r>
        <w:rPr>
          <w:sz w:val="24"/>
          <w:szCs w:val="24"/>
        </w:rPr>
        <w:t>Лаголовского</w:t>
      </w:r>
      <w:r w:rsidRPr="00612DFD">
        <w:rPr>
          <w:sz w:val="24"/>
          <w:szCs w:val="24"/>
        </w:rPr>
        <w:t xml:space="preserve"> сельского поселения. </w:t>
      </w:r>
    </w:p>
    <w:p w:rsidR="00612DFD" w:rsidRPr="00612DFD" w:rsidRDefault="00612DFD" w:rsidP="00612DFD">
      <w:pPr>
        <w:ind w:firstLine="709"/>
        <w:jc w:val="both"/>
        <w:outlineLvl w:val="1"/>
        <w:rPr>
          <w:sz w:val="24"/>
          <w:szCs w:val="24"/>
        </w:rPr>
      </w:pPr>
      <w:r w:rsidRPr="00612DFD">
        <w:rPr>
          <w:sz w:val="24"/>
          <w:szCs w:val="24"/>
        </w:rPr>
        <w:t xml:space="preserve">3.2.4. Для получения государственной услуги без личной явки на приём в местную администрацию </w:t>
      </w:r>
      <w:r>
        <w:rPr>
          <w:sz w:val="24"/>
          <w:szCs w:val="24"/>
        </w:rPr>
        <w:t>Лаголовского</w:t>
      </w:r>
      <w:r w:rsidRPr="00612DFD">
        <w:rPr>
          <w:sz w:val="24"/>
          <w:szCs w:val="24"/>
        </w:rPr>
        <w:t xml:space="preserve"> сельского поселения,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rsidR="00612DFD" w:rsidRPr="00612DFD" w:rsidRDefault="00612DFD" w:rsidP="00612DFD">
      <w:pPr>
        <w:ind w:firstLine="709"/>
        <w:jc w:val="both"/>
        <w:outlineLvl w:val="1"/>
        <w:rPr>
          <w:sz w:val="24"/>
          <w:szCs w:val="24"/>
        </w:rPr>
      </w:pPr>
      <w:r w:rsidRPr="00612DFD">
        <w:rPr>
          <w:sz w:val="24"/>
          <w:szCs w:val="24"/>
        </w:rPr>
        <w:t>3.2.5. Для подачи заявления через ЕПГУ или через ПГУ ЛО заявитель должен выполнить следующие действия:</w:t>
      </w:r>
    </w:p>
    <w:p w:rsidR="00612DFD" w:rsidRPr="00612DFD" w:rsidRDefault="00612DFD" w:rsidP="00612DFD">
      <w:pPr>
        <w:ind w:firstLine="709"/>
        <w:jc w:val="both"/>
        <w:outlineLvl w:val="1"/>
        <w:rPr>
          <w:sz w:val="24"/>
          <w:szCs w:val="24"/>
        </w:rPr>
      </w:pPr>
      <w:r w:rsidRPr="00612DFD">
        <w:rPr>
          <w:sz w:val="24"/>
          <w:szCs w:val="24"/>
        </w:rPr>
        <w:t>пройти идентификацию и аутентификацию в ЕСИА;</w:t>
      </w:r>
    </w:p>
    <w:p w:rsidR="00612DFD" w:rsidRPr="00612DFD" w:rsidRDefault="00612DFD" w:rsidP="00612DFD">
      <w:pPr>
        <w:ind w:firstLine="709"/>
        <w:jc w:val="both"/>
        <w:outlineLvl w:val="1"/>
        <w:rPr>
          <w:sz w:val="24"/>
          <w:szCs w:val="24"/>
        </w:rPr>
      </w:pPr>
      <w:r w:rsidRPr="00612DFD">
        <w:rPr>
          <w:sz w:val="24"/>
          <w:szCs w:val="24"/>
        </w:rPr>
        <w:t>в личном кабинете на ЕПГУ или на ПГУ ЛО заполнить в электронном виде заявление на оказание государственной услуги;</w:t>
      </w:r>
    </w:p>
    <w:p w:rsidR="00612DFD" w:rsidRPr="00612DFD" w:rsidRDefault="00612DFD" w:rsidP="00612DFD">
      <w:pPr>
        <w:ind w:firstLine="709"/>
        <w:jc w:val="both"/>
        <w:outlineLvl w:val="1"/>
        <w:rPr>
          <w:sz w:val="24"/>
          <w:szCs w:val="24"/>
        </w:rPr>
      </w:pPr>
      <w:r w:rsidRPr="00612DFD">
        <w:rPr>
          <w:sz w:val="24"/>
          <w:szCs w:val="24"/>
        </w:rPr>
        <w:t xml:space="preserve">в случае, если заявитель выбрал способ оказания услуги с личной явкой на прием в местную администрацию </w:t>
      </w:r>
      <w:r>
        <w:rPr>
          <w:sz w:val="24"/>
          <w:szCs w:val="24"/>
        </w:rPr>
        <w:t>Лаголовского</w:t>
      </w:r>
      <w:r w:rsidRPr="00612DFD">
        <w:rPr>
          <w:sz w:val="24"/>
          <w:szCs w:val="24"/>
        </w:rPr>
        <w:t xml:space="preserve"> сельского поселения:</w:t>
      </w:r>
    </w:p>
    <w:p w:rsidR="00612DFD" w:rsidRPr="00612DFD" w:rsidRDefault="00612DFD" w:rsidP="00612DFD">
      <w:pPr>
        <w:ind w:firstLine="709"/>
        <w:jc w:val="both"/>
        <w:outlineLvl w:val="1"/>
        <w:rPr>
          <w:sz w:val="24"/>
          <w:szCs w:val="24"/>
        </w:rPr>
      </w:pPr>
      <w:r w:rsidRPr="00612DFD">
        <w:rPr>
          <w:sz w:val="24"/>
          <w:szCs w:val="24"/>
        </w:rPr>
        <w:t xml:space="preserve"> – приложить к заявлению электронные документы;</w:t>
      </w:r>
    </w:p>
    <w:p w:rsidR="00612DFD" w:rsidRPr="00612DFD" w:rsidRDefault="00612DFD" w:rsidP="00612DFD">
      <w:pPr>
        <w:ind w:firstLine="709"/>
        <w:jc w:val="both"/>
        <w:outlineLvl w:val="1"/>
        <w:rPr>
          <w:sz w:val="24"/>
          <w:szCs w:val="24"/>
        </w:rPr>
      </w:pPr>
      <w:r w:rsidRPr="00612DFD">
        <w:rPr>
          <w:sz w:val="24"/>
          <w:szCs w:val="24"/>
        </w:rPr>
        <w:t xml:space="preserve">в случае, если заявитель выбрал способ оказания услуги без личной явки на прием в местную администрацию </w:t>
      </w:r>
      <w:r>
        <w:rPr>
          <w:sz w:val="24"/>
          <w:szCs w:val="24"/>
        </w:rPr>
        <w:t>Лаголовского</w:t>
      </w:r>
      <w:r w:rsidRPr="00612DFD">
        <w:rPr>
          <w:sz w:val="24"/>
          <w:szCs w:val="24"/>
        </w:rPr>
        <w:t xml:space="preserve"> сельского поселения:</w:t>
      </w:r>
    </w:p>
    <w:p w:rsidR="00612DFD" w:rsidRPr="00612DFD" w:rsidRDefault="00612DFD" w:rsidP="00612DFD">
      <w:pPr>
        <w:ind w:firstLine="709"/>
        <w:jc w:val="both"/>
        <w:outlineLvl w:val="1"/>
        <w:rPr>
          <w:sz w:val="24"/>
          <w:szCs w:val="24"/>
        </w:rPr>
      </w:pPr>
      <w:r w:rsidRPr="00612DFD">
        <w:rPr>
          <w:sz w:val="24"/>
          <w:szCs w:val="24"/>
        </w:rPr>
        <w:t xml:space="preserve">- приложить к заявлению электронные документы, заверенные усиленной квалифицированной электронной подписью; </w:t>
      </w:r>
    </w:p>
    <w:p w:rsidR="00612DFD" w:rsidRPr="00612DFD" w:rsidRDefault="00612DFD" w:rsidP="00612DFD">
      <w:pPr>
        <w:ind w:firstLine="709"/>
        <w:jc w:val="both"/>
        <w:outlineLvl w:val="1"/>
        <w:rPr>
          <w:sz w:val="24"/>
          <w:szCs w:val="24"/>
        </w:rPr>
      </w:pPr>
      <w:r w:rsidRPr="00612DFD">
        <w:rPr>
          <w:sz w:val="24"/>
          <w:szCs w:val="24"/>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612DFD" w:rsidRPr="00612DFD" w:rsidRDefault="00612DFD" w:rsidP="00612DFD">
      <w:pPr>
        <w:ind w:firstLine="709"/>
        <w:jc w:val="both"/>
        <w:outlineLvl w:val="1"/>
        <w:rPr>
          <w:sz w:val="24"/>
          <w:szCs w:val="24"/>
        </w:rPr>
      </w:pPr>
      <w:r w:rsidRPr="00612DFD">
        <w:rPr>
          <w:sz w:val="24"/>
          <w:szCs w:val="24"/>
        </w:rPr>
        <w:t>- заверить заявление усиленной квалифицированной электронной подписью, если иное не установлено действующим законодательством.</w:t>
      </w:r>
    </w:p>
    <w:p w:rsidR="00612DFD" w:rsidRPr="00612DFD" w:rsidRDefault="00612DFD" w:rsidP="00612DFD">
      <w:pPr>
        <w:ind w:firstLine="709"/>
        <w:jc w:val="both"/>
        <w:outlineLvl w:val="1"/>
        <w:rPr>
          <w:sz w:val="24"/>
          <w:szCs w:val="24"/>
        </w:rPr>
      </w:pPr>
      <w:r w:rsidRPr="00612DFD">
        <w:rPr>
          <w:sz w:val="24"/>
          <w:szCs w:val="24"/>
        </w:rPr>
        <w:t xml:space="preserve">направить пакет электронных документов в местную администрацию </w:t>
      </w:r>
      <w:r>
        <w:rPr>
          <w:sz w:val="24"/>
          <w:szCs w:val="24"/>
        </w:rPr>
        <w:t>Лаголовского</w:t>
      </w:r>
      <w:r w:rsidRPr="00612DFD">
        <w:rPr>
          <w:sz w:val="24"/>
          <w:szCs w:val="24"/>
        </w:rPr>
        <w:t xml:space="preserve"> сельского поселения посредством функционала ЕПГУ ЛО или ПГУ ЛО. </w:t>
      </w:r>
    </w:p>
    <w:p w:rsidR="00612DFD" w:rsidRPr="00612DFD" w:rsidRDefault="00612DFD" w:rsidP="00612DFD">
      <w:pPr>
        <w:ind w:firstLine="709"/>
        <w:jc w:val="both"/>
        <w:outlineLvl w:val="1"/>
        <w:rPr>
          <w:sz w:val="24"/>
          <w:szCs w:val="24"/>
        </w:rPr>
      </w:pPr>
      <w:r w:rsidRPr="00612DFD">
        <w:rPr>
          <w:sz w:val="24"/>
          <w:szCs w:val="24"/>
        </w:rPr>
        <w:t>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12DFD">
        <w:rPr>
          <w:sz w:val="24"/>
          <w:szCs w:val="24"/>
        </w:rPr>
        <w:t>Межвед</w:t>
      </w:r>
      <w:proofErr w:type="spellEnd"/>
      <w:r w:rsidRPr="00612DFD">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612DFD" w:rsidRPr="00612DFD" w:rsidRDefault="00612DFD" w:rsidP="00612DFD">
      <w:pPr>
        <w:ind w:firstLine="709"/>
        <w:jc w:val="both"/>
        <w:outlineLvl w:val="1"/>
        <w:rPr>
          <w:sz w:val="24"/>
          <w:szCs w:val="24"/>
        </w:rPr>
      </w:pPr>
      <w:r w:rsidRPr="00612DFD">
        <w:rPr>
          <w:sz w:val="24"/>
          <w:szCs w:val="24"/>
        </w:rPr>
        <w:t xml:space="preserve">3.2.7.  При предоставлении государственной услуги через ПГУ ЛО, либо через ЕПГУ, в случае если направленные заявителем (уполномоченным </w:t>
      </w:r>
      <w:r w:rsidR="00A51C39" w:rsidRPr="00612DFD">
        <w:rPr>
          <w:sz w:val="24"/>
          <w:szCs w:val="24"/>
        </w:rPr>
        <w:t>лицом) электронное</w:t>
      </w:r>
      <w:r w:rsidRPr="00612DFD">
        <w:rPr>
          <w:sz w:val="24"/>
          <w:szCs w:val="24"/>
        </w:rPr>
        <w:t xml:space="preserve"> </w:t>
      </w:r>
      <w:r w:rsidRPr="00612DFD">
        <w:rPr>
          <w:sz w:val="24"/>
          <w:szCs w:val="24"/>
        </w:rPr>
        <w:lastRenderedPageBreak/>
        <w:t xml:space="preserve">заявление и электронные документы заверены усиленной квалифицированной электронной подписью, должностное лицо местной администрации </w:t>
      </w:r>
      <w:r>
        <w:rPr>
          <w:sz w:val="24"/>
          <w:szCs w:val="24"/>
        </w:rPr>
        <w:t>Лаголовского</w:t>
      </w:r>
      <w:r w:rsidRPr="00612DFD">
        <w:rPr>
          <w:sz w:val="24"/>
          <w:szCs w:val="24"/>
        </w:rPr>
        <w:t xml:space="preserve"> сельского поселения. </w:t>
      </w:r>
    </w:p>
    <w:p w:rsidR="00612DFD" w:rsidRPr="00612DFD" w:rsidRDefault="00612DFD" w:rsidP="00612DFD">
      <w:pPr>
        <w:ind w:firstLine="709"/>
        <w:jc w:val="both"/>
        <w:outlineLvl w:val="1"/>
        <w:rPr>
          <w:sz w:val="24"/>
          <w:szCs w:val="24"/>
        </w:rPr>
      </w:pPr>
      <w:r w:rsidRPr="00612DFD">
        <w:rPr>
          <w:sz w:val="24"/>
          <w:szCs w:val="24"/>
        </w:rPr>
        <w:t xml:space="preserve">выполняет следующие действия: </w:t>
      </w:r>
    </w:p>
    <w:p w:rsidR="00612DFD" w:rsidRPr="00612DFD" w:rsidRDefault="00612DFD" w:rsidP="00612DFD">
      <w:pPr>
        <w:ind w:firstLine="709"/>
        <w:jc w:val="both"/>
        <w:outlineLvl w:val="1"/>
        <w:rPr>
          <w:sz w:val="24"/>
          <w:szCs w:val="24"/>
        </w:rPr>
      </w:pPr>
      <w:r w:rsidRPr="00612DFD">
        <w:rPr>
          <w:sz w:val="24"/>
          <w:szCs w:val="24"/>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612DFD" w:rsidRPr="00612DFD" w:rsidRDefault="00612DFD" w:rsidP="00612DFD">
      <w:pPr>
        <w:ind w:firstLine="709"/>
        <w:jc w:val="both"/>
        <w:outlineLvl w:val="1"/>
        <w:rPr>
          <w:sz w:val="24"/>
          <w:szCs w:val="24"/>
        </w:rPr>
      </w:pPr>
      <w:r w:rsidRPr="00612DFD">
        <w:rPr>
          <w:sz w:val="24"/>
          <w:szCs w:val="24"/>
        </w:rPr>
        <w:t>после рассмотрения документов и принятия решения о предоставлении государственной услуги (отказе в предоставлении государственной услуги) заполняет предусмотренные в АИС «</w:t>
      </w:r>
      <w:proofErr w:type="spellStart"/>
      <w:r w:rsidRPr="00612DFD">
        <w:rPr>
          <w:sz w:val="24"/>
          <w:szCs w:val="24"/>
        </w:rPr>
        <w:t>Межвед</w:t>
      </w:r>
      <w:proofErr w:type="spellEnd"/>
      <w:r w:rsidRPr="00612DFD">
        <w:rPr>
          <w:sz w:val="24"/>
          <w:szCs w:val="24"/>
        </w:rPr>
        <w:t xml:space="preserve"> ЛО» формы о принятом решении и переводит дело в архив АИС «</w:t>
      </w:r>
      <w:proofErr w:type="spellStart"/>
      <w:r w:rsidRPr="00612DFD">
        <w:rPr>
          <w:sz w:val="24"/>
          <w:szCs w:val="24"/>
        </w:rPr>
        <w:t>Межвед</w:t>
      </w:r>
      <w:proofErr w:type="spellEnd"/>
      <w:r w:rsidRPr="00612DFD">
        <w:rPr>
          <w:sz w:val="24"/>
          <w:szCs w:val="24"/>
        </w:rPr>
        <w:t xml:space="preserve"> ЛО»;</w:t>
      </w:r>
    </w:p>
    <w:p w:rsidR="00612DFD" w:rsidRPr="00612DFD" w:rsidRDefault="00612DFD" w:rsidP="00612DFD">
      <w:pPr>
        <w:ind w:firstLine="709"/>
        <w:jc w:val="both"/>
        <w:outlineLvl w:val="1"/>
        <w:rPr>
          <w:sz w:val="24"/>
          <w:szCs w:val="24"/>
        </w:rPr>
      </w:pPr>
      <w:r w:rsidRPr="00612DFD">
        <w:rPr>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612DFD" w:rsidRPr="00612DFD" w:rsidRDefault="00612DFD" w:rsidP="00612DFD">
      <w:pPr>
        <w:ind w:firstLine="709"/>
        <w:jc w:val="both"/>
        <w:outlineLvl w:val="1"/>
        <w:rPr>
          <w:sz w:val="24"/>
          <w:szCs w:val="24"/>
        </w:rPr>
      </w:pPr>
      <w:r w:rsidRPr="00612DFD">
        <w:rPr>
          <w:sz w:val="24"/>
          <w:szCs w:val="24"/>
        </w:rPr>
        <w:t xml:space="preserve">3.2.8. При предоставлении государственной услуги через ПГУ ЛО, либо через ЕПГУ, в случае если направленные заявителем (уполномоченным </w:t>
      </w:r>
      <w:proofErr w:type="gramStart"/>
      <w:r w:rsidRPr="00612DFD">
        <w:rPr>
          <w:sz w:val="24"/>
          <w:szCs w:val="24"/>
        </w:rPr>
        <w:t>лицом)  электронное</w:t>
      </w:r>
      <w:proofErr w:type="gramEnd"/>
      <w:r w:rsidRPr="00612DFD">
        <w:rPr>
          <w:sz w:val="24"/>
          <w:szCs w:val="24"/>
        </w:rPr>
        <w:t xml:space="preserve">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612DFD" w:rsidRPr="00612DFD" w:rsidRDefault="00612DFD" w:rsidP="00612DFD">
      <w:pPr>
        <w:ind w:firstLine="709"/>
        <w:jc w:val="both"/>
        <w:outlineLvl w:val="1"/>
        <w:rPr>
          <w:sz w:val="24"/>
          <w:szCs w:val="24"/>
        </w:rPr>
      </w:pPr>
      <w:r w:rsidRPr="00612DFD">
        <w:rPr>
          <w:sz w:val="24"/>
          <w:szCs w:val="24"/>
        </w:rPr>
        <w:t>в день регистрации запроса формирует через АИС «</w:t>
      </w:r>
      <w:proofErr w:type="spellStart"/>
      <w:r w:rsidRPr="00612DFD">
        <w:rPr>
          <w:sz w:val="24"/>
          <w:szCs w:val="24"/>
        </w:rPr>
        <w:t>Межвед</w:t>
      </w:r>
      <w:proofErr w:type="spellEnd"/>
      <w:r w:rsidRPr="00612DFD">
        <w:rPr>
          <w:sz w:val="24"/>
          <w:szCs w:val="24"/>
        </w:rPr>
        <w:t xml:space="preserve"> ЛО» приглашение на прием, которое должно содержать следующую информацию: адрес местной администрации </w:t>
      </w:r>
      <w:r>
        <w:rPr>
          <w:sz w:val="24"/>
          <w:szCs w:val="24"/>
        </w:rPr>
        <w:t>Лаголовского</w:t>
      </w:r>
      <w:r w:rsidRPr="00612DFD">
        <w:rPr>
          <w:sz w:val="24"/>
          <w:szCs w:val="24"/>
        </w:rPr>
        <w:t xml:space="preserve"> сельского поселения,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612DFD">
        <w:rPr>
          <w:sz w:val="24"/>
          <w:szCs w:val="24"/>
        </w:rPr>
        <w:t>Межвед</w:t>
      </w:r>
      <w:proofErr w:type="spellEnd"/>
      <w:r w:rsidRPr="00612DFD">
        <w:rPr>
          <w:sz w:val="24"/>
          <w:szCs w:val="24"/>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местной администрации </w:t>
      </w:r>
      <w:r>
        <w:rPr>
          <w:sz w:val="24"/>
          <w:szCs w:val="24"/>
        </w:rPr>
        <w:t>Лаголовского</w:t>
      </w:r>
      <w:r w:rsidRPr="00612DFD">
        <w:rPr>
          <w:sz w:val="24"/>
          <w:szCs w:val="24"/>
        </w:rPr>
        <w:t xml:space="preserve"> сельского поселения. </w:t>
      </w:r>
    </w:p>
    <w:p w:rsidR="00612DFD" w:rsidRPr="00612DFD" w:rsidRDefault="00612DFD" w:rsidP="00612DFD">
      <w:pPr>
        <w:ind w:firstLine="709"/>
        <w:jc w:val="both"/>
        <w:outlineLvl w:val="1"/>
        <w:rPr>
          <w:sz w:val="24"/>
          <w:szCs w:val="24"/>
        </w:rPr>
      </w:pPr>
      <w:r w:rsidRPr="00612DFD">
        <w:rPr>
          <w:sz w:val="24"/>
          <w:szCs w:val="24"/>
        </w:rPr>
        <w:t>В случае неявки заявителя на прием в назначенное время заявление и документы хранятся в АИС «</w:t>
      </w:r>
      <w:proofErr w:type="spellStart"/>
      <w:r w:rsidRPr="00612DFD">
        <w:rPr>
          <w:sz w:val="24"/>
          <w:szCs w:val="24"/>
        </w:rPr>
        <w:t>Межвед</w:t>
      </w:r>
      <w:proofErr w:type="spellEnd"/>
      <w:r w:rsidRPr="00612DFD">
        <w:rPr>
          <w:sz w:val="24"/>
          <w:szCs w:val="24"/>
        </w:rPr>
        <w:t xml:space="preserve"> ЛО» в течение 30 календарных дней, затем должностное лицо местной администрации </w:t>
      </w:r>
      <w:r>
        <w:rPr>
          <w:sz w:val="24"/>
          <w:szCs w:val="24"/>
        </w:rPr>
        <w:t>Лаголовского</w:t>
      </w:r>
      <w:r w:rsidRPr="00612DFD">
        <w:rPr>
          <w:sz w:val="24"/>
          <w:szCs w:val="24"/>
        </w:rPr>
        <w:t xml:space="preserve"> сельского поселения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612DFD">
        <w:rPr>
          <w:sz w:val="24"/>
          <w:szCs w:val="24"/>
        </w:rPr>
        <w:t>Межвед</w:t>
      </w:r>
      <w:proofErr w:type="spellEnd"/>
      <w:r w:rsidRPr="00612DFD">
        <w:rPr>
          <w:sz w:val="24"/>
          <w:szCs w:val="24"/>
        </w:rPr>
        <w:t xml:space="preserve"> ЛО».</w:t>
      </w:r>
    </w:p>
    <w:p w:rsidR="00612DFD" w:rsidRPr="00612DFD" w:rsidRDefault="00612DFD" w:rsidP="00612DFD">
      <w:pPr>
        <w:ind w:firstLine="709"/>
        <w:jc w:val="both"/>
        <w:outlineLvl w:val="1"/>
        <w:rPr>
          <w:sz w:val="24"/>
          <w:szCs w:val="24"/>
        </w:rPr>
      </w:pPr>
      <w:r w:rsidRPr="00612DFD">
        <w:rPr>
          <w:sz w:val="24"/>
          <w:szCs w:val="24"/>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местной администрации </w:t>
      </w:r>
      <w:r>
        <w:rPr>
          <w:sz w:val="24"/>
          <w:szCs w:val="24"/>
        </w:rPr>
        <w:t>Лаголовского</w:t>
      </w:r>
      <w:r w:rsidRPr="00612DFD">
        <w:rPr>
          <w:sz w:val="24"/>
          <w:szCs w:val="24"/>
        </w:rPr>
        <w:t xml:space="preserve"> сельского поселения, ведущее прием, отмечает факт явки заявителя в АИС «</w:t>
      </w:r>
      <w:proofErr w:type="spellStart"/>
      <w:r w:rsidRPr="00612DFD">
        <w:rPr>
          <w:sz w:val="24"/>
          <w:szCs w:val="24"/>
        </w:rPr>
        <w:t>Межвед</w:t>
      </w:r>
      <w:proofErr w:type="spellEnd"/>
      <w:r w:rsidRPr="00612DFD">
        <w:rPr>
          <w:sz w:val="24"/>
          <w:szCs w:val="24"/>
        </w:rPr>
        <w:t xml:space="preserve"> ЛО», дело переводит в статус «Прием заявителя окончен».</w:t>
      </w:r>
    </w:p>
    <w:p w:rsidR="00612DFD" w:rsidRPr="00612DFD" w:rsidRDefault="00612DFD" w:rsidP="00612DFD">
      <w:pPr>
        <w:ind w:firstLine="709"/>
        <w:jc w:val="both"/>
        <w:outlineLvl w:val="1"/>
        <w:rPr>
          <w:sz w:val="24"/>
          <w:szCs w:val="24"/>
        </w:rPr>
      </w:pPr>
      <w:r w:rsidRPr="00612DFD">
        <w:rPr>
          <w:sz w:val="24"/>
          <w:szCs w:val="24"/>
        </w:rPr>
        <w:t>После рассмотрения документов и принятия решения о предоставлении (отказе в предоставлении) государственной услуги заполняет предусмотренные в АИС «</w:t>
      </w:r>
      <w:proofErr w:type="spellStart"/>
      <w:r w:rsidRPr="00612DFD">
        <w:rPr>
          <w:sz w:val="24"/>
          <w:szCs w:val="24"/>
        </w:rPr>
        <w:t>Межвед</w:t>
      </w:r>
      <w:proofErr w:type="spellEnd"/>
      <w:r w:rsidRPr="00612DFD">
        <w:rPr>
          <w:sz w:val="24"/>
          <w:szCs w:val="24"/>
        </w:rPr>
        <w:t xml:space="preserve"> ЛО» формы о принятом решении и переводит дело в архив</w:t>
      </w:r>
      <w:r w:rsidRPr="00612DFD">
        <w:rPr>
          <w:sz w:val="24"/>
          <w:szCs w:val="24"/>
        </w:rPr>
        <w:br/>
        <w:t>АИС «</w:t>
      </w:r>
      <w:proofErr w:type="spellStart"/>
      <w:r w:rsidRPr="00612DFD">
        <w:rPr>
          <w:sz w:val="24"/>
          <w:szCs w:val="24"/>
        </w:rPr>
        <w:t>Межвед</w:t>
      </w:r>
      <w:proofErr w:type="spellEnd"/>
      <w:r w:rsidRPr="00612DFD">
        <w:rPr>
          <w:sz w:val="24"/>
          <w:szCs w:val="24"/>
        </w:rPr>
        <w:t xml:space="preserve"> ЛО».</w:t>
      </w:r>
    </w:p>
    <w:p w:rsidR="00612DFD" w:rsidRPr="00612DFD" w:rsidRDefault="00612DFD" w:rsidP="00612DFD">
      <w:pPr>
        <w:ind w:firstLine="709"/>
        <w:jc w:val="both"/>
        <w:outlineLvl w:val="1"/>
        <w:rPr>
          <w:sz w:val="24"/>
          <w:szCs w:val="24"/>
        </w:rPr>
      </w:pPr>
      <w:r w:rsidRPr="00612DFD">
        <w:rPr>
          <w:sz w:val="24"/>
          <w:szCs w:val="24"/>
        </w:rPr>
        <w:t xml:space="preserve">Должностное лицо местной администрации </w:t>
      </w:r>
      <w:r>
        <w:rPr>
          <w:sz w:val="24"/>
          <w:szCs w:val="24"/>
        </w:rPr>
        <w:t>Лаголовского</w:t>
      </w:r>
      <w:r w:rsidRPr="00612DFD">
        <w:rPr>
          <w:sz w:val="24"/>
          <w:szCs w:val="24"/>
        </w:rPr>
        <w:t xml:space="preserve"> сельского поселения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местной администрации </w:t>
      </w:r>
      <w:r>
        <w:rPr>
          <w:sz w:val="24"/>
          <w:szCs w:val="24"/>
        </w:rPr>
        <w:t>Лаголовского</w:t>
      </w:r>
      <w:r w:rsidRPr="00612DFD">
        <w:rPr>
          <w:sz w:val="24"/>
          <w:szCs w:val="24"/>
        </w:rPr>
        <w:t xml:space="preserve"> сельского поселения,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612DFD" w:rsidRPr="00612DFD" w:rsidRDefault="00612DFD" w:rsidP="00612DFD">
      <w:pPr>
        <w:ind w:firstLine="709"/>
        <w:jc w:val="both"/>
        <w:outlineLvl w:val="1"/>
        <w:rPr>
          <w:sz w:val="24"/>
          <w:szCs w:val="24"/>
        </w:rPr>
      </w:pPr>
      <w:r w:rsidRPr="00612DFD">
        <w:rPr>
          <w:sz w:val="24"/>
          <w:szCs w:val="24"/>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w:t>
      </w:r>
      <w:r w:rsidRPr="00612DFD">
        <w:rPr>
          <w:sz w:val="24"/>
          <w:szCs w:val="24"/>
        </w:rPr>
        <w:lastRenderedPageBreak/>
        <w:t xml:space="preserve">квалифицированной электронной подписью, днем обращения за предоставлением государственной услуги считается дата регистрации приема документов на ПГУ ЛО или ЕПГУ. </w:t>
      </w:r>
    </w:p>
    <w:p w:rsidR="00612DFD" w:rsidRPr="00612DFD" w:rsidRDefault="00612DFD" w:rsidP="00612DFD">
      <w:pPr>
        <w:ind w:firstLine="709"/>
        <w:jc w:val="both"/>
        <w:outlineLvl w:val="1"/>
        <w:rPr>
          <w:sz w:val="24"/>
          <w:szCs w:val="24"/>
        </w:rPr>
      </w:pPr>
      <w:r w:rsidRPr="00612DFD">
        <w:rPr>
          <w:sz w:val="24"/>
          <w:szCs w:val="24"/>
        </w:rPr>
        <w:t xml:space="preserve">В случае, если направленные заявителем (уполномоченным </w:t>
      </w:r>
      <w:proofErr w:type="gramStart"/>
      <w:r w:rsidRPr="00612DFD">
        <w:rPr>
          <w:sz w:val="24"/>
          <w:szCs w:val="24"/>
        </w:rPr>
        <w:t>лицом)  электронное</w:t>
      </w:r>
      <w:proofErr w:type="gramEnd"/>
      <w:r w:rsidRPr="00612DFD">
        <w:rPr>
          <w:sz w:val="24"/>
          <w:szCs w:val="24"/>
        </w:rPr>
        <w:t xml:space="preserve"> заявление и документы не заверены усиленной квалифицированной электронной подписью, днем обращения за предоставлением государственной услуги считается дата личной явки заявителя в местную администрацию </w:t>
      </w:r>
      <w:r>
        <w:rPr>
          <w:sz w:val="24"/>
          <w:szCs w:val="24"/>
        </w:rPr>
        <w:t>Лаголовского</w:t>
      </w:r>
      <w:r w:rsidRPr="00612DFD">
        <w:rPr>
          <w:sz w:val="24"/>
          <w:szCs w:val="24"/>
        </w:rPr>
        <w:t xml:space="preserve"> сельского поселения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612DFD" w:rsidRPr="00612DFD" w:rsidRDefault="00612DFD" w:rsidP="00612DFD">
      <w:pPr>
        <w:ind w:firstLine="709"/>
        <w:jc w:val="both"/>
        <w:outlineLvl w:val="1"/>
        <w:rPr>
          <w:sz w:val="24"/>
          <w:szCs w:val="24"/>
        </w:rPr>
      </w:pPr>
      <w:r w:rsidRPr="00612DFD">
        <w:rPr>
          <w:iCs/>
          <w:sz w:val="24"/>
          <w:szCs w:val="24"/>
        </w:rPr>
        <w:t>Информирование заявителя о ходе и результате предоставления государственной услуги осуществляется в электронной форме через личный кабинет заявителя, расположенный на ПГУ ЛО, либо на ЕПГУ.</w:t>
      </w:r>
    </w:p>
    <w:p w:rsidR="00612DFD" w:rsidRPr="00612DFD" w:rsidRDefault="00612DFD" w:rsidP="00612DFD">
      <w:pPr>
        <w:ind w:firstLine="709"/>
        <w:jc w:val="both"/>
        <w:outlineLvl w:val="1"/>
        <w:rPr>
          <w:sz w:val="24"/>
          <w:szCs w:val="24"/>
        </w:rPr>
      </w:pPr>
      <w:r w:rsidRPr="00612DFD">
        <w:rPr>
          <w:sz w:val="24"/>
          <w:szCs w:val="24"/>
        </w:rPr>
        <w:t xml:space="preserve">3.2.10. Местная администрация </w:t>
      </w:r>
      <w:r>
        <w:rPr>
          <w:sz w:val="24"/>
          <w:szCs w:val="24"/>
        </w:rPr>
        <w:t>Лаголовского</w:t>
      </w:r>
      <w:r w:rsidRPr="00612DFD">
        <w:rPr>
          <w:sz w:val="24"/>
          <w:szCs w:val="24"/>
        </w:rPr>
        <w:t xml:space="preserve"> сельского поселения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612DFD" w:rsidRPr="00612DFD" w:rsidRDefault="00612DFD" w:rsidP="00612DFD">
      <w:pPr>
        <w:ind w:firstLine="709"/>
        <w:jc w:val="both"/>
        <w:outlineLvl w:val="1"/>
        <w:rPr>
          <w:sz w:val="24"/>
          <w:szCs w:val="24"/>
        </w:rPr>
      </w:pPr>
      <w:r w:rsidRPr="00612DFD">
        <w:rPr>
          <w:sz w:val="24"/>
          <w:szCs w:val="24"/>
        </w:rPr>
        <w:t xml:space="preserve">Выдача (направление) электронных документов, являющихся результатом предоставления государственной услуги, заявителю осуществляется в день регистрации результата предоставления государственной услуги в местной администрации </w:t>
      </w:r>
      <w:r>
        <w:rPr>
          <w:sz w:val="24"/>
          <w:szCs w:val="24"/>
        </w:rPr>
        <w:t>Лаголовского</w:t>
      </w:r>
      <w:r w:rsidRPr="00612DFD">
        <w:rPr>
          <w:sz w:val="24"/>
          <w:szCs w:val="24"/>
        </w:rPr>
        <w:t xml:space="preserve"> сельского поселения.</w:t>
      </w:r>
    </w:p>
    <w:p w:rsidR="00612DFD" w:rsidRPr="00612DFD" w:rsidRDefault="00612DFD" w:rsidP="00612DFD">
      <w:pPr>
        <w:ind w:firstLine="709"/>
        <w:jc w:val="both"/>
        <w:outlineLvl w:val="1"/>
        <w:rPr>
          <w:sz w:val="24"/>
          <w:szCs w:val="24"/>
        </w:rPr>
      </w:pPr>
    </w:p>
    <w:p w:rsidR="00612DFD" w:rsidRPr="00612DFD" w:rsidRDefault="00612DFD" w:rsidP="00612DFD">
      <w:pPr>
        <w:ind w:firstLine="709"/>
        <w:jc w:val="both"/>
        <w:rPr>
          <w:sz w:val="24"/>
          <w:szCs w:val="24"/>
        </w:rPr>
      </w:pPr>
      <w:r w:rsidRPr="00612DFD">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12DFD" w:rsidRPr="00612DFD" w:rsidRDefault="00612DFD" w:rsidP="00612DFD">
      <w:pPr>
        <w:ind w:firstLine="709"/>
        <w:jc w:val="both"/>
        <w:rPr>
          <w:sz w:val="24"/>
          <w:szCs w:val="24"/>
        </w:rPr>
      </w:pPr>
      <w:r w:rsidRPr="00612DFD">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или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612DFD" w:rsidRPr="00612DFD" w:rsidRDefault="00612DFD" w:rsidP="00612DFD">
      <w:pPr>
        <w:ind w:firstLine="709"/>
        <w:jc w:val="both"/>
        <w:rPr>
          <w:sz w:val="24"/>
          <w:szCs w:val="24"/>
        </w:rPr>
      </w:pPr>
      <w:r w:rsidRPr="00612DFD">
        <w:rPr>
          <w:sz w:val="24"/>
          <w:szCs w:val="24"/>
        </w:rPr>
        <w:t>3.3.2.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Отдела, ответственный за подготовку 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документ, заверяет исправленные данные надлежащим образом, или направляет 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Отдела, ответственный за подготовку документа, направляет способом, указанным в заявлении о необходимости исправления допущенных опечаток и (или) ошибок.</w:t>
      </w:r>
    </w:p>
    <w:p w:rsidR="00612DFD" w:rsidRPr="00612DFD" w:rsidRDefault="00612DFD" w:rsidP="00612DFD">
      <w:pPr>
        <w:ind w:firstLine="709"/>
        <w:jc w:val="both"/>
        <w:outlineLvl w:val="1"/>
        <w:rPr>
          <w:sz w:val="24"/>
          <w:szCs w:val="24"/>
        </w:rPr>
      </w:pPr>
    </w:p>
    <w:p w:rsidR="00612DFD" w:rsidRPr="00612DFD" w:rsidRDefault="00612DFD" w:rsidP="00612DFD">
      <w:pPr>
        <w:pStyle w:val="af2"/>
        <w:tabs>
          <w:tab w:val="left" w:pos="142"/>
          <w:tab w:val="left" w:pos="284"/>
        </w:tabs>
        <w:ind w:firstLine="709"/>
        <w:rPr>
          <w:b/>
          <w:sz w:val="24"/>
        </w:rPr>
      </w:pPr>
      <w:r w:rsidRPr="00612DFD">
        <w:rPr>
          <w:b/>
          <w:sz w:val="24"/>
        </w:rPr>
        <w:t>4. Формы контроля за исполнением административного регламента</w:t>
      </w:r>
    </w:p>
    <w:p w:rsidR="00612DFD" w:rsidRPr="00612DFD" w:rsidRDefault="00612DFD" w:rsidP="00612DFD">
      <w:pPr>
        <w:pStyle w:val="af2"/>
        <w:ind w:firstLine="709"/>
        <w:rPr>
          <w:b/>
          <w:sz w:val="24"/>
        </w:rPr>
      </w:pPr>
    </w:p>
    <w:p w:rsidR="00612DFD" w:rsidRPr="00612DFD" w:rsidRDefault="00612DFD" w:rsidP="00612DFD">
      <w:pPr>
        <w:pStyle w:val="af2"/>
        <w:tabs>
          <w:tab w:val="left" w:pos="6520"/>
        </w:tabs>
        <w:ind w:firstLine="709"/>
        <w:jc w:val="both"/>
        <w:rPr>
          <w:sz w:val="24"/>
        </w:rPr>
      </w:pPr>
      <w:r w:rsidRPr="00612DFD">
        <w:rPr>
          <w:sz w:val="24"/>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w:t>
      </w:r>
      <w:r w:rsidRPr="00612DFD">
        <w:rPr>
          <w:sz w:val="24"/>
        </w:rPr>
        <w:lastRenderedPageBreak/>
        <w:t>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12DFD" w:rsidRPr="00612DFD" w:rsidRDefault="00612DFD" w:rsidP="00612DFD">
      <w:pPr>
        <w:pStyle w:val="af2"/>
        <w:tabs>
          <w:tab w:val="left" w:pos="142"/>
          <w:tab w:val="left" w:pos="284"/>
        </w:tabs>
        <w:ind w:firstLine="709"/>
        <w:jc w:val="both"/>
        <w:rPr>
          <w:sz w:val="24"/>
        </w:rPr>
      </w:pPr>
      <w:r w:rsidRPr="00612DFD">
        <w:rPr>
          <w:sz w:val="24"/>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 xml:space="preserve">Текущий контроль осуществляется путем проведения ответственными должностными лицами структурных подразделений местной администрации </w:t>
      </w:r>
      <w:r>
        <w:rPr>
          <w:sz w:val="24"/>
        </w:rPr>
        <w:t>Лаголовского</w:t>
      </w:r>
      <w:r w:rsidRPr="00612DFD">
        <w:rPr>
          <w:sz w:val="24"/>
        </w:rPr>
        <w:t xml:space="preserve"> сельского поселения,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Контроль за полнотой и качеством предоставления муниципальной услуги осуществляется в формах:</w:t>
      </w:r>
    </w:p>
    <w:p w:rsidR="00612DFD" w:rsidRPr="00612DFD" w:rsidRDefault="00612DFD" w:rsidP="00612DFD">
      <w:pPr>
        <w:pStyle w:val="af2"/>
        <w:tabs>
          <w:tab w:val="left" w:pos="142"/>
          <w:tab w:val="left" w:pos="284"/>
        </w:tabs>
        <w:ind w:firstLine="709"/>
        <w:jc w:val="both"/>
        <w:rPr>
          <w:sz w:val="24"/>
        </w:rPr>
      </w:pPr>
      <w:r w:rsidRPr="00612DFD">
        <w:rPr>
          <w:sz w:val="24"/>
        </w:rPr>
        <w:t>1) проведения проверок;</w:t>
      </w:r>
    </w:p>
    <w:p w:rsidR="00612DFD" w:rsidRPr="00612DFD" w:rsidRDefault="00612DFD" w:rsidP="00612DFD">
      <w:pPr>
        <w:pStyle w:val="af2"/>
        <w:tabs>
          <w:tab w:val="left" w:pos="142"/>
          <w:tab w:val="left" w:pos="284"/>
        </w:tabs>
        <w:ind w:firstLine="709"/>
        <w:jc w:val="both"/>
        <w:rPr>
          <w:sz w:val="24"/>
        </w:rPr>
      </w:pPr>
      <w:r w:rsidRPr="00612DFD">
        <w:rPr>
          <w:sz w:val="24"/>
        </w:rPr>
        <w:t xml:space="preserve">2) рассмотрения жалоб на действия (бездействие) должностных </w:t>
      </w:r>
      <w:proofErr w:type="gramStart"/>
      <w:r w:rsidRPr="00612DFD">
        <w:rPr>
          <w:sz w:val="24"/>
        </w:rPr>
        <w:t>лиц  местной</w:t>
      </w:r>
      <w:proofErr w:type="gramEnd"/>
      <w:r w:rsidRPr="00612DFD">
        <w:rPr>
          <w:sz w:val="24"/>
        </w:rPr>
        <w:t xml:space="preserve"> администрации </w:t>
      </w:r>
      <w:r>
        <w:rPr>
          <w:sz w:val="24"/>
        </w:rPr>
        <w:t>Лаголовского</w:t>
      </w:r>
      <w:r w:rsidRPr="00612DFD">
        <w:rPr>
          <w:sz w:val="24"/>
        </w:rPr>
        <w:t xml:space="preserve"> сельского поселения, ответственных за предоставление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612DFD" w:rsidRPr="00612DFD" w:rsidRDefault="00612DFD" w:rsidP="00612DFD">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612DFD">
        <w:rPr>
          <w:rFonts w:ascii="Times New Roman" w:hAnsi="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контролирующим органом.</w:t>
      </w:r>
    </w:p>
    <w:p w:rsidR="00612DFD" w:rsidRPr="00612DFD" w:rsidRDefault="00612DFD" w:rsidP="00612DFD">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612DFD">
        <w:rPr>
          <w:rFonts w:ascii="Times New Roman" w:hAnsi="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612DFD" w:rsidRPr="00612DFD" w:rsidRDefault="00612DFD" w:rsidP="00612DFD">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612DFD">
        <w:rPr>
          <w:rFonts w:ascii="Times New Roman" w:hAnsi="Times New Roman"/>
          <w:sz w:val="24"/>
          <w:szCs w:val="24"/>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612DFD" w:rsidRPr="00612DFD" w:rsidRDefault="00612DFD" w:rsidP="00612DFD">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612DFD">
        <w:rPr>
          <w:rFonts w:ascii="Times New Roman" w:hAnsi="Times New Roman"/>
          <w:sz w:val="24"/>
          <w:szCs w:val="24"/>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612DFD" w:rsidRPr="00612DFD" w:rsidRDefault="00612DFD" w:rsidP="00612DFD">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612DFD">
        <w:rPr>
          <w:rFonts w:ascii="Times New Roman" w:hAnsi="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12DFD" w:rsidRPr="00612DFD" w:rsidRDefault="00612DFD" w:rsidP="00612DFD">
      <w:pPr>
        <w:pStyle w:val="af2"/>
        <w:tabs>
          <w:tab w:val="left" w:pos="142"/>
          <w:tab w:val="left" w:pos="284"/>
        </w:tabs>
        <w:ind w:firstLine="709"/>
        <w:jc w:val="both"/>
        <w:rPr>
          <w:sz w:val="24"/>
        </w:rPr>
      </w:pPr>
      <w:r w:rsidRPr="00612DFD">
        <w:rPr>
          <w:sz w:val="24"/>
        </w:rPr>
        <w:t xml:space="preserve">4.3. Ответственность должностных лиц за решения и действия (бездействие), принимаемые (осуществляемые) в ходе предоставления </w:t>
      </w:r>
      <w:proofErr w:type="gramStart"/>
      <w:r w:rsidRPr="00612DFD">
        <w:rPr>
          <w:sz w:val="24"/>
        </w:rPr>
        <w:t>муниципальной  услуги</w:t>
      </w:r>
      <w:proofErr w:type="gramEnd"/>
      <w:r w:rsidRPr="00612DFD">
        <w:rPr>
          <w:sz w:val="24"/>
        </w:rPr>
        <w:t>.</w:t>
      </w:r>
    </w:p>
    <w:p w:rsidR="00612DFD" w:rsidRPr="00612DFD" w:rsidRDefault="00612DFD" w:rsidP="00612DFD">
      <w:pPr>
        <w:pStyle w:val="af2"/>
        <w:tabs>
          <w:tab w:val="left" w:pos="142"/>
          <w:tab w:val="left" w:pos="284"/>
        </w:tabs>
        <w:ind w:firstLine="709"/>
        <w:jc w:val="both"/>
        <w:rPr>
          <w:sz w:val="24"/>
        </w:rPr>
      </w:pPr>
      <w:r w:rsidRPr="00612DFD">
        <w:rPr>
          <w:sz w:val="24"/>
        </w:rPr>
        <w:t xml:space="preserve">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w:t>
      </w:r>
      <w:proofErr w:type="gramStart"/>
      <w:r w:rsidRPr="00612DFD">
        <w:rPr>
          <w:sz w:val="24"/>
        </w:rPr>
        <w:t>требований</w:t>
      </w:r>
      <w:proofErr w:type="gramEnd"/>
      <w:r w:rsidRPr="00612DFD">
        <w:rPr>
          <w:sz w:val="24"/>
        </w:rPr>
        <w:t xml:space="preserve"> действующих нормативных правовых актов, </w:t>
      </w:r>
      <w:r w:rsidRPr="00612DFD">
        <w:rPr>
          <w:sz w:val="24"/>
        </w:rPr>
        <w:lastRenderedPageBreak/>
        <w:t>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612DFD" w:rsidRPr="00612DFD" w:rsidRDefault="00612DFD" w:rsidP="00612DFD">
      <w:pPr>
        <w:pStyle w:val="af2"/>
        <w:tabs>
          <w:tab w:val="left" w:pos="142"/>
          <w:tab w:val="left" w:pos="284"/>
        </w:tabs>
        <w:ind w:firstLine="709"/>
        <w:jc w:val="both"/>
        <w:rPr>
          <w:sz w:val="24"/>
        </w:rPr>
      </w:pPr>
      <w:r w:rsidRPr="00612DFD">
        <w:rPr>
          <w:sz w:val="24"/>
        </w:rPr>
        <w:t xml:space="preserve">Глава </w:t>
      </w:r>
      <w:r>
        <w:rPr>
          <w:sz w:val="24"/>
        </w:rPr>
        <w:t>Лаголовского</w:t>
      </w:r>
      <w:r w:rsidRPr="00612DFD">
        <w:rPr>
          <w:sz w:val="24"/>
        </w:rPr>
        <w:t xml:space="preserve"> сельского поселения несет персональную ответственность за обеспечение предоставления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 xml:space="preserve">Работники местной администрации </w:t>
      </w:r>
      <w:r>
        <w:rPr>
          <w:sz w:val="24"/>
        </w:rPr>
        <w:t>Лаголовского</w:t>
      </w:r>
      <w:r w:rsidRPr="00612DFD">
        <w:rPr>
          <w:sz w:val="24"/>
        </w:rPr>
        <w:t xml:space="preserve"> сельского поселения при предоставлении муниципальной услуги несут персональную ответственность:</w:t>
      </w:r>
    </w:p>
    <w:p w:rsidR="00612DFD" w:rsidRPr="00612DFD" w:rsidRDefault="00612DFD" w:rsidP="00612DFD">
      <w:pPr>
        <w:pStyle w:val="af2"/>
        <w:tabs>
          <w:tab w:val="left" w:pos="142"/>
          <w:tab w:val="left" w:pos="284"/>
        </w:tabs>
        <w:ind w:firstLine="709"/>
        <w:jc w:val="both"/>
        <w:rPr>
          <w:sz w:val="24"/>
        </w:rPr>
      </w:pPr>
      <w:r w:rsidRPr="00612DFD">
        <w:rPr>
          <w:sz w:val="24"/>
        </w:rPr>
        <w:t>- за неисполнение или ненадлежащее исполнение административных процедур при предоставлении муниципальной услуги;</w:t>
      </w:r>
    </w:p>
    <w:p w:rsidR="00612DFD" w:rsidRPr="00612DFD" w:rsidRDefault="00612DFD" w:rsidP="00612DFD">
      <w:pPr>
        <w:pStyle w:val="af2"/>
        <w:tabs>
          <w:tab w:val="left" w:pos="142"/>
          <w:tab w:val="left" w:pos="284"/>
        </w:tabs>
        <w:ind w:firstLine="709"/>
        <w:jc w:val="both"/>
        <w:rPr>
          <w:sz w:val="24"/>
        </w:rPr>
      </w:pPr>
      <w:r w:rsidRPr="00612DFD">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612DFD" w:rsidRPr="00612DFD" w:rsidRDefault="00612DFD" w:rsidP="00612DFD">
      <w:pPr>
        <w:pStyle w:val="af2"/>
        <w:tabs>
          <w:tab w:val="left" w:pos="142"/>
          <w:tab w:val="left" w:pos="284"/>
        </w:tabs>
        <w:ind w:firstLine="709"/>
        <w:jc w:val="both"/>
        <w:rPr>
          <w:sz w:val="24"/>
        </w:rPr>
      </w:pPr>
      <w:r w:rsidRPr="00612DFD">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612DFD" w:rsidRPr="00612DFD" w:rsidRDefault="00612DFD" w:rsidP="00612DFD">
      <w:pPr>
        <w:pStyle w:val="af2"/>
        <w:tabs>
          <w:tab w:val="left" w:pos="142"/>
          <w:tab w:val="left" w:pos="284"/>
        </w:tabs>
        <w:ind w:firstLine="709"/>
        <w:jc w:val="both"/>
        <w:rPr>
          <w:sz w:val="24"/>
        </w:rPr>
      </w:pPr>
      <w:r w:rsidRPr="00612DFD">
        <w:rPr>
          <w:sz w:val="24"/>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612DFD" w:rsidRPr="00612DFD" w:rsidRDefault="00612DFD" w:rsidP="00612DFD">
      <w:pPr>
        <w:pStyle w:val="af2"/>
        <w:tabs>
          <w:tab w:val="left" w:pos="142"/>
          <w:tab w:val="left" w:pos="284"/>
        </w:tabs>
        <w:ind w:firstLine="709"/>
        <w:jc w:val="both"/>
        <w:rPr>
          <w:sz w:val="24"/>
        </w:rPr>
      </w:pPr>
      <w:r w:rsidRPr="00612DFD">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612DFD" w:rsidRPr="00612DFD" w:rsidRDefault="00612DFD" w:rsidP="00612DFD">
      <w:pPr>
        <w:pStyle w:val="af2"/>
        <w:ind w:firstLine="709"/>
        <w:rPr>
          <w:b/>
          <w:bCs/>
          <w:sz w:val="24"/>
        </w:rPr>
      </w:pPr>
    </w:p>
    <w:p w:rsidR="00612DFD" w:rsidRPr="00612DFD" w:rsidRDefault="00612DFD" w:rsidP="00612DFD">
      <w:pPr>
        <w:pStyle w:val="af2"/>
        <w:ind w:firstLine="709"/>
        <w:rPr>
          <w:b/>
          <w:bCs/>
          <w:sz w:val="24"/>
        </w:rPr>
      </w:pPr>
    </w:p>
    <w:p w:rsidR="00612DFD" w:rsidRPr="00612DFD" w:rsidRDefault="00612DFD" w:rsidP="00612DFD">
      <w:pPr>
        <w:autoSpaceDN w:val="0"/>
        <w:jc w:val="center"/>
        <w:outlineLvl w:val="1"/>
        <w:rPr>
          <w:b/>
          <w:sz w:val="24"/>
          <w:szCs w:val="24"/>
        </w:rPr>
      </w:pPr>
      <w:r w:rsidRPr="00612DFD">
        <w:rPr>
          <w:b/>
          <w:sz w:val="24"/>
          <w:szCs w:val="24"/>
        </w:rPr>
        <w:t xml:space="preserve">5. Досудебный (внесудебный) порядок обжалования решений и действий (бездействия) органа, предоставляющего муниципальную услугу, </w:t>
      </w:r>
    </w:p>
    <w:p w:rsidR="00612DFD" w:rsidRPr="00612DFD" w:rsidRDefault="00612DFD" w:rsidP="00612DFD">
      <w:pPr>
        <w:autoSpaceDN w:val="0"/>
        <w:jc w:val="center"/>
        <w:outlineLvl w:val="1"/>
        <w:rPr>
          <w:b/>
          <w:sz w:val="24"/>
          <w:szCs w:val="24"/>
        </w:rPr>
      </w:pPr>
      <w:r w:rsidRPr="00612DFD">
        <w:rPr>
          <w:b/>
          <w:sz w:val="24"/>
          <w:szCs w:val="24"/>
        </w:rPr>
        <w:t>а также должностных лиц органа, предоставляющего муниципальную услугу, либо муниципальных служащих, многофункционального центра</w:t>
      </w:r>
      <w:r w:rsidRPr="00612DFD">
        <w:rPr>
          <w:color w:val="000000"/>
          <w:sz w:val="24"/>
          <w:szCs w:val="24"/>
        </w:rPr>
        <w:t xml:space="preserve"> </w:t>
      </w:r>
      <w:r w:rsidRPr="00612DFD">
        <w:rPr>
          <w:b/>
          <w:sz w:val="24"/>
          <w:szCs w:val="24"/>
        </w:rPr>
        <w:t>предоставления государственных и муниципальных услуг, работника многофункционального центра</w:t>
      </w:r>
      <w:r w:rsidRPr="00612DFD">
        <w:rPr>
          <w:color w:val="000000"/>
          <w:sz w:val="24"/>
          <w:szCs w:val="24"/>
        </w:rPr>
        <w:t xml:space="preserve"> </w:t>
      </w:r>
      <w:r w:rsidRPr="00612DFD">
        <w:rPr>
          <w:b/>
          <w:sz w:val="24"/>
          <w:szCs w:val="24"/>
        </w:rPr>
        <w:t>предоставления государственных и муниципальных услуг</w:t>
      </w:r>
    </w:p>
    <w:p w:rsidR="00612DFD" w:rsidRPr="00612DFD" w:rsidRDefault="00612DFD" w:rsidP="00612DFD">
      <w:pPr>
        <w:autoSpaceDN w:val="0"/>
        <w:jc w:val="both"/>
        <w:rPr>
          <w:sz w:val="24"/>
          <w:szCs w:val="24"/>
        </w:rPr>
      </w:pPr>
    </w:p>
    <w:p w:rsidR="00612DFD" w:rsidRPr="00612DFD" w:rsidRDefault="00612DFD" w:rsidP="00612DFD">
      <w:pPr>
        <w:autoSpaceDN w:val="0"/>
        <w:ind w:firstLine="540"/>
        <w:jc w:val="both"/>
        <w:rPr>
          <w:sz w:val="24"/>
          <w:szCs w:val="24"/>
        </w:rPr>
      </w:pPr>
      <w:r w:rsidRPr="00612DFD">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12DFD" w:rsidRPr="00612DFD" w:rsidRDefault="00612DFD" w:rsidP="00612DFD">
      <w:pPr>
        <w:autoSpaceDN w:val="0"/>
        <w:ind w:firstLine="540"/>
        <w:jc w:val="both"/>
        <w:rPr>
          <w:sz w:val="24"/>
          <w:szCs w:val="24"/>
        </w:rPr>
      </w:pPr>
      <w:r w:rsidRPr="00612DFD">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612DFD" w:rsidRPr="00612DFD" w:rsidRDefault="00612DFD" w:rsidP="00612DFD">
      <w:pPr>
        <w:autoSpaceDN w:val="0"/>
        <w:ind w:firstLine="540"/>
        <w:jc w:val="both"/>
        <w:rPr>
          <w:sz w:val="24"/>
          <w:szCs w:val="24"/>
        </w:rPr>
      </w:pPr>
      <w:r w:rsidRPr="00612DFD">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w:t>
      </w:r>
      <w:r w:rsidRPr="00612DFD">
        <w:rPr>
          <w:sz w:val="24"/>
          <w:szCs w:val="24"/>
        </w:rPr>
        <w:br/>
        <w:t>от 27.07.2010 № 210-ФЗ;</w:t>
      </w:r>
    </w:p>
    <w:p w:rsidR="00612DFD" w:rsidRPr="00612DFD" w:rsidRDefault="00612DFD" w:rsidP="00612DFD">
      <w:pPr>
        <w:autoSpaceDN w:val="0"/>
        <w:ind w:firstLine="540"/>
        <w:jc w:val="both"/>
        <w:rPr>
          <w:sz w:val="24"/>
          <w:szCs w:val="24"/>
        </w:rPr>
      </w:pPr>
      <w:r w:rsidRPr="00612DFD">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12DFD" w:rsidRPr="00612DFD" w:rsidRDefault="00612DFD" w:rsidP="00612DFD">
      <w:pPr>
        <w:autoSpaceDN w:val="0"/>
        <w:ind w:firstLine="540"/>
        <w:jc w:val="both"/>
        <w:rPr>
          <w:sz w:val="24"/>
          <w:szCs w:val="24"/>
        </w:rPr>
      </w:pPr>
      <w:r w:rsidRPr="00612DFD">
        <w:rPr>
          <w:sz w:val="24"/>
          <w:szCs w:val="24"/>
        </w:rPr>
        <w:t>3) требование у заявителя документов, предоставление которых</w:t>
      </w:r>
      <w:r w:rsidRPr="00612DFD">
        <w:rPr>
          <w:sz w:val="24"/>
          <w:szCs w:val="24"/>
        </w:rPr>
        <w:br/>
        <w:t xml:space="preserve">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w:t>
      </w:r>
    </w:p>
    <w:p w:rsidR="00612DFD" w:rsidRPr="00612DFD" w:rsidRDefault="00612DFD" w:rsidP="00612DFD">
      <w:pPr>
        <w:autoSpaceDN w:val="0"/>
        <w:ind w:firstLine="540"/>
        <w:jc w:val="both"/>
        <w:rPr>
          <w:sz w:val="24"/>
          <w:szCs w:val="24"/>
        </w:rPr>
      </w:pPr>
      <w:r w:rsidRPr="00612DFD">
        <w:rPr>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Pr="00612DFD">
        <w:rPr>
          <w:sz w:val="24"/>
          <w:szCs w:val="24"/>
        </w:rPr>
        <w:lastRenderedPageBreak/>
        <w:t>Ленинградской области, муниципальными правовыми актами для предоставления муниципальной услуги, у заявителя;</w:t>
      </w:r>
    </w:p>
    <w:p w:rsidR="00612DFD" w:rsidRPr="00612DFD" w:rsidRDefault="00612DFD" w:rsidP="00612DFD">
      <w:pPr>
        <w:autoSpaceDN w:val="0"/>
        <w:ind w:firstLine="540"/>
        <w:jc w:val="both"/>
        <w:rPr>
          <w:sz w:val="24"/>
          <w:szCs w:val="24"/>
        </w:rPr>
      </w:pPr>
      <w:r w:rsidRPr="00612DFD">
        <w:rPr>
          <w:sz w:val="24"/>
          <w:szCs w:val="24"/>
        </w:rPr>
        <w:t>5) отказ в предоставлении муниципальной услуги, если основания отказа</w:t>
      </w:r>
      <w:r w:rsidRPr="00612DFD">
        <w:rPr>
          <w:sz w:val="24"/>
          <w:szCs w:val="24"/>
        </w:rPr>
        <w:br/>
        <w:t>не предусмотрены федеральными законами и принятыми в соответствии с ними иными нормативными правовыми актами Российской Федерации, законами</w:t>
      </w:r>
      <w:r w:rsidRPr="00612DFD">
        <w:rPr>
          <w:sz w:val="24"/>
          <w:szCs w:val="24"/>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12DFD" w:rsidRPr="00612DFD" w:rsidRDefault="00612DFD" w:rsidP="00612DFD">
      <w:pPr>
        <w:autoSpaceDN w:val="0"/>
        <w:ind w:firstLine="540"/>
        <w:jc w:val="both"/>
        <w:rPr>
          <w:sz w:val="24"/>
          <w:szCs w:val="24"/>
        </w:rPr>
      </w:pPr>
      <w:r w:rsidRPr="00612DFD">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612DFD" w:rsidRPr="00612DFD" w:rsidRDefault="00612DFD" w:rsidP="00612DFD">
      <w:pPr>
        <w:autoSpaceDN w:val="0"/>
        <w:ind w:firstLine="540"/>
        <w:jc w:val="both"/>
        <w:rPr>
          <w:sz w:val="24"/>
          <w:szCs w:val="24"/>
        </w:rPr>
      </w:pPr>
      <w:r w:rsidRPr="00612DFD">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w:t>
      </w:r>
      <w:r w:rsidRPr="00612DFD">
        <w:rPr>
          <w:sz w:val="24"/>
          <w:szCs w:val="24"/>
        </w:rPr>
        <w:br/>
        <w:t>и действия (бездействие) которого обжалуются, возложена функция</w:t>
      </w:r>
      <w:r w:rsidRPr="00612DFD">
        <w:rPr>
          <w:sz w:val="24"/>
          <w:szCs w:val="24"/>
        </w:rPr>
        <w:br/>
        <w:t>по предоставлению соответствующих муниципальных услуг в полном объеме</w:t>
      </w:r>
      <w:r w:rsidRPr="00612DFD">
        <w:rPr>
          <w:sz w:val="24"/>
          <w:szCs w:val="24"/>
        </w:rPr>
        <w:br/>
        <w:t>в порядке, определенном частью 1.3 статьи 16 Федерального закона от 27.07.2010 № 210-ФЗ;</w:t>
      </w:r>
    </w:p>
    <w:p w:rsidR="00612DFD" w:rsidRPr="00612DFD" w:rsidRDefault="00612DFD" w:rsidP="00612DFD">
      <w:pPr>
        <w:autoSpaceDN w:val="0"/>
        <w:ind w:firstLine="540"/>
        <w:jc w:val="both"/>
        <w:rPr>
          <w:sz w:val="24"/>
          <w:szCs w:val="24"/>
        </w:rPr>
      </w:pPr>
      <w:r w:rsidRPr="00612DFD">
        <w:rPr>
          <w:sz w:val="24"/>
          <w:szCs w:val="24"/>
        </w:rPr>
        <w:t>8) нарушение срока или порядка выдачи документов по результатам предоставления муниципальной услуги;</w:t>
      </w:r>
    </w:p>
    <w:p w:rsidR="00612DFD" w:rsidRPr="00612DFD" w:rsidRDefault="00612DFD" w:rsidP="00612DFD">
      <w:pPr>
        <w:autoSpaceDN w:val="0"/>
        <w:ind w:firstLine="540"/>
        <w:jc w:val="both"/>
        <w:rPr>
          <w:sz w:val="24"/>
          <w:szCs w:val="24"/>
        </w:rPr>
      </w:pPr>
      <w:r w:rsidRPr="00612DFD">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r w:rsidRPr="00612DFD">
        <w:rPr>
          <w:sz w:val="24"/>
          <w:szCs w:val="24"/>
        </w:rPr>
        <w:b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12DFD" w:rsidRPr="00612DFD" w:rsidRDefault="00612DFD" w:rsidP="00612DFD">
      <w:pPr>
        <w:autoSpaceDN w:val="0"/>
        <w:ind w:firstLine="540"/>
        <w:jc w:val="both"/>
        <w:rPr>
          <w:sz w:val="24"/>
          <w:szCs w:val="24"/>
        </w:rPr>
      </w:pPr>
      <w:r w:rsidRPr="00612DFD">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w:t>
      </w:r>
      <w:r w:rsidRPr="00612DFD">
        <w:rPr>
          <w:sz w:val="24"/>
          <w:szCs w:val="24"/>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w:t>
      </w:r>
      <w:r w:rsidR="00A949BD" w:rsidRPr="00612DFD">
        <w:rPr>
          <w:sz w:val="24"/>
          <w:szCs w:val="24"/>
        </w:rPr>
        <w:t>муниципальной, за</w:t>
      </w:r>
      <w:r w:rsidRPr="00612DFD">
        <w:rPr>
          <w:sz w:val="24"/>
          <w:szCs w:val="24"/>
        </w:rPr>
        <w:t xml:space="preserve">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12DFD" w:rsidRPr="00612DFD" w:rsidRDefault="00612DFD" w:rsidP="00612DFD">
      <w:pPr>
        <w:autoSpaceDN w:val="0"/>
        <w:ind w:firstLine="540"/>
        <w:jc w:val="both"/>
        <w:rPr>
          <w:sz w:val="24"/>
          <w:szCs w:val="24"/>
        </w:rPr>
      </w:pPr>
      <w:r w:rsidRPr="00612DFD">
        <w:rPr>
          <w:sz w:val="24"/>
          <w:szCs w:val="24"/>
        </w:rPr>
        <w:lastRenderedPageBreak/>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612DFD" w:rsidRPr="00612DFD" w:rsidRDefault="00612DFD" w:rsidP="00612DFD">
      <w:pPr>
        <w:autoSpaceDN w:val="0"/>
        <w:ind w:firstLine="540"/>
        <w:jc w:val="both"/>
        <w:rPr>
          <w:sz w:val="24"/>
          <w:szCs w:val="24"/>
        </w:rPr>
      </w:pPr>
      <w:r w:rsidRPr="00612DFD">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 -телекоммуникационной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612DFD" w:rsidRPr="00612DFD" w:rsidRDefault="00612DFD" w:rsidP="00612DFD">
      <w:pPr>
        <w:autoSpaceDN w:val="0"/>
        <w:ind w:firstLine="540"/>
        <w:jc w:val="both"/>
        <w:rPr>
          <w:sz w:val="24"/>
          <w:szCs w:val="24"/>
        </w:rPr>
      </w:pPr>
      <w:r w:rsidRPr="00612DFD">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612DFD">
          <w:rPr>
            <w:rStyle w:val="aa"/>
            <w:color w:val="auto"/>
            <w:sz w:val="24"/>
            <w:szCs w:val="24"/>
            <w:u w:val="none"/>
          </w:rPr>
          <w:t>части 5 статьи 11.2</w:t>
        </w:r>
      </w:hyperlink>
      <w:r w:rsidRPr="00612DFD">
        <w:rPr>
          <w:sz w:val="24"/>
          <w:szCs w:val="24"/>
        </w:rPr>
        <w:t xml:space="preserve"> Федерального закона № 210-ФЗ.</w:t>
      </w:r>
    </w:p>
    <w:p w:rsidR="00612DFD" w:rsidRPr="00612DFD" w:rsidRDefault="00612DFD" w:rsidP="00612DFD">
      <w:pPr>
        <w:autoSpaceDN w:val="0"/>
        <w:ind w:firstLine="540"/>
        <w:jc w:val="both"/>
        <w:rPr>
          <w:sz w:val="24"/>
          <w:szCs w:val="24"/>
        </w:rPr>
      </w:pPr>
      <w:r w:rsidRPr="00612DFD">
        <w:rPr>
          <w:sz w:val="24"/>
          <w:szCs w:val="24"/>
        </w:rPr>
        <w:t>В письменной жалобе в обязательном порядке указываются:</w:t>
      </w:r>
    </w:p>
    <w:p w:rsidR="00612DFD" w:rsidRPr="00612DFD" w:rsidRDefault="00612DFD" w:rsidP="00612DFD">
      <w:pPr>
        <w:autoSpaceDN w:val="0"/>
        <w:ind w:firstLine="540"/>
        <w:jc w:val="both"/>
        <w:rPr>
          <w:sz w:val="24"/>
          <w:szCs w:val="24"/>
        </w:rPr>
      </w:pPr>
      <w:r w:rsidRPr="00612DFD">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612DFD" w:rsidRPr="00612DFD" w:rsidRDefault="00612DFD" w:rsidP="00612DFD">
      <w:pPr>
        <w:autoSpaceDN w:val="0"/>
        <w:ind w:firstLine="540"/>
        <w:jc w:val="both"/>
        <w:rPr>
          <w:sz w:val="24"/>
          <w:szCs w:val="24"/>
        </w:rPr>
      </w:pPr>
      <w:r w:rsidRPr="00612DFD">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12DFD" w:rsidRPr="00612DFD" w:rsidRDefault="00612DFD" w:rsidP="00612DFD">
      <w:pPr>
        <w:autoSpaceDN w:val="0"/>
        <w:ind w:firstLine="540"/>
        <w:jc w:val="both"/>
        <w:rPr>
          <w:sz w:val="24"/>
          <w:szCs w:val="24"/>
        </w:rPr>
      </w:pPr>
      <w:r w:rsidRPr="00612DFD">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612DFD" w:rsidRPr="00612DFD" w:rsidRDefault="00612DFD" w:rsidP="00612DFD">
      <w:pPr>
        <w:autoSpaceDN w:val="0"/>
        <w:ind w:firstLine="540"/>
        <w:jc w:val="both"/>
        <w:rPr>
          <w:sz w:val="24"/>
          <w:szCs w:val="24"/>
        </w:rPr>
      </w:pPr>
      <w:r w:rsidRPr="00612DFD">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12DFD" w:rsidRPr="00612DFD" w:rsidRDefault="00612DFD" w:rsidP="00612DFD">
      <w:pPr>
        <w:autoSpaceDN w:val="0"/>
        <w:ind w:firstLine="540"/>
        <w:jc w:val="both"/>
        <w:rPr>
          <w:sz w:val="24"/>
          <w:szCs w:val="24"/>
        </w:rPr>
      </w:pPr>
      <w:r w:rsidRPr="00612DFD">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612DFD">
          <w:rPr>
            <w:rStyle w:val="aa"/>
            <w:color w:val="auto"/>
            <w:sz w:val="24"/>
            <w:szCs w:val="24"/>
            <w:u w:val="none"/>
          </w:rPr>
          <w:t>статьей 11.1</w:t>
        </w:r>
      </w:hyperlink>
      <w:r w:rsidRPr="00612DFD">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12DFD" w:rsidRPr="00612DFD" w:rsidRDefault="00612DFD" w:rsidP="00612DFD">
      <w:pPr>
        <w:autoSpaceDN w:val="0"/>
        <w:ind w:firstLine="540"/>
        <w:jc w:val="both"/>
        <w:rPr>
          <w:sz w:val="24"/>
          <w:szCs w:val="24"/>
        </w:rPr>
      </w:pPr>
      <w:r w:rsidRPr="00612DFD">
        <w:rPr>
          <w:sz w:val="24"/>
          <w:szCs w:val="24"/>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w:t>
      </w:r>
      <w:r w:rsidRPr="00612DFD">
        <w:rPr>
          <w:sz w:val="24"/>
          <w:szCs w:val="24"/>
        </w:rPr>
        <w:lastRenderedPageBreak/>
        <w:t>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12DFD" w:rsidRPr="00612DFD" w:rsidRDefault="00612DFD" w:rsidP="00612DFD">
      <w:pPr>
        <w:autoSpaceDN w:val="0"/>
        <w:ind w:firstLine="540"/>
        <w:jc w:val="both"/>
        <w:rPr>
          <w:i/>
          <w:sz w:val="24"/>
          <w:szCs w:val="24"/>
        </w:rPr>
      </w:pPr>
      <w:r w:rsidRPr="00612DFD">
        <w:rPr>
          <w:sz w:val="24"/>
          <w:szCs w:val="24"/>
        </w:rPr>
        <w:t>5.7. По результатам рассмотрения жалобы принимается одно из следующих решений:</w:t>
      </w:r>
    </w:p>
    <w:p w:rsidR="00612DFD" w:rsidRPr="00612DFD" w:rsidRDefault="00612DFD" w:rsidP="00612DFD">
      <w:pPr>
        <w:autoSpaceDN w:val="0"/>
        <w:ind w:firstLine="540"/>
        <w:jc w:val="both"/>
        <w:rPr>
          <w:sz w:val="24"/>
          <w:szCs w:val="24"/>
        </w:rPr>
      </w:pPr>
      <w:r w:rsidRPr="00612DFD">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12DFD" w:rsidRPr="00612DFD" w:rsidRDefault="00612DFD" w:rsidP="00612DFD">
      <w:pPr>
        <w:autoSpaceDN w:val="0"/>
        <w:ind w:firstLine="540"/>
        <w:jc w:val="both"/>
        <w:rPr>
          <w:sz w:val="24"/>
          <w:szCs w:val="24"/>
        </w:rPr>
      </w:pPr>
      <w:r w:rsidRPr="00612DFD">
        <w:rPr>
          <w:sz w:val="24"/>
          <w:szCs w:val="24"/>
        </w:rPr>
        <w:t>2) в удовлетворении жалобы отказывается.</w:t>
      </w:r>
    </w:p>
    <w:p w:rsidR="00612DFD" w:rsidRPr="00612DFD" w:rsidRDefault="00612DFD" w:rsidP="00612DFD">
      <w:pPr>
        <w:autoSpaceDN w:val="0"/>
        <w:ind w:firstLine="540"/>
        <w:jc w:val="both"/>
        <w:rPr>
          <w:sz w:val="24"/>
          <w:szCs w:val="24"/>
        </w:rPr>
      </w:pPr>
      <w:r w:rsidRPr="00612DFD">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12DFD" w:rsidRPr="00612DFD" w:rsidRDefault="00612DFD" w:rsidP="00612DFD">
      <w:pPr>
        <w:autoSpaceDN w:val="0"/>
        <w:ind w:firstLine="540"/>
        <w:jc w:val="both"/>
        <w:rPr>
          <w:sz w:val="24"/>
          <w:szCs w:val="24"/>
        </w:rPr>
      </w:pPr>
      <w:r w:rsidRPr="00612DFD">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12DFD" w:rsidRPr="00612DFD" w:rsidRDefault="00612DFD" w:rsidP="00612DFD">
      <w:pPr>
        <w:autoSpaceDN w:val="0"/>
        <w:ind w:firstLine="540"/>
        <w:jc w:val="both"/>
        <w:rPr>
          <w:sz w:val="24"/>
          <w:szCs w:val="24"/>
        </w:rPr>
      </w:pPr>
      <w:r w:rsidRPr="00612DFD">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12DFD" w:rsidRPr="00612DFD" w:rsidRDefault="00612DFD" w:rsidP="00612DFD">
      <w:pPr>
        <w:autoSpaceDN w:val="0"/>
        <w:ind w:firstLine="540"/>
        <w:jc w:val="both"/>
        <w:rPr>
          <w:sz w:val="24"/>
          <w:szCs w:val="24"/>
        </w:rPr>
      </w:pPr>
      <w:r w:rsidRPr="00612DFD">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12DFD" w:rsidRPr="00612DFD" w:rsidRDefault="00612DFD" w:rsidP="00612DFD">
      <w:pPr>
        <w:autoSpaceDN w:val="0"/>
        <w:ind w:firstLine="540"/>
        <w:jc w:val="both"/>
        <w:rPr>
          <w:sz w:val="24"/>
          <w:szCs w:val="24"/>
        </w:rPr>
      </w:pPr>
    </w:p>
    <w:p w:rsidR="00612DFD" w:rsidRPr="00612DFD" w:rsidRDefault="00612DFD" w:rsidP="00612DFD">
      <w:pPr>
        <w:tabs>
          <w:tab w:val="left" w:pos="142"/>
          <w:tab w:val="left" w:pos="284"/>
        </w:tabs>
        <w:ind w:firstLine="709"/>
        <w:jc w:val="center"/>
        <w:rPr>
          <w:b/>
          <w:sz w:val="24"/>
          <w:szCs w:val="24"/>
        </w:rPr>
      </w:pPr>
      <w:r w:rsidRPr="00612DFD">
        <w:rPr>
          <w:b/>
          <w:sz w:val="24"/>
          <w:szCs w:val="24"/>
        </w:rPr>
        <w:t>6. Особенности выполнения административных процедур</w:t>
      </w:r>
    </w:p>
    <w:p w:rsidR="00612DFD" w:rsidRPr="00612DFD" w:rsidRDefault="00612DFD" w:rsidP="00612DFD">
      <w:pPr>
        <w:tabs>
          <w:tab w:val="left" w:pos="142"/>
          <w:tab w:val="left" w:pos="284"/>
        </w:tabs>
        <w:ind w:firstLine="709"/>
        <w:jc w:val="center"/>
        <w:rPr>
          <w:b/>
          <w:sz w:val="24"/>
          <w:szCs w:val="24"/>
        </w:rPr>
      </w:pPr>
      <w:r w:rsidRPr="00612DFD">
        <w:rPr>
          <w:b/>
          <w:sz w:val="24"/>
          <w:szCs w:val="24"/>
        </w:rPr>
        <w:t>в многофункциональных центрах</w:t>
      </w:r>
    </w:p>
    <w:p w:rsidR="00612DFD" w:rsidRPr="00612DFD" w:rsidRDefault="00612DFD" w:rsidP="00612DFD">
      <w:pPr>
        <w:tabs>
          <w:tab w:val="left" w:pos="142"/>
          <w:tab w:val="left" w:pos="284"/>
        </w:tabs>
        <w:ind w:firstLine="709"/>
        <w:jc w:val="center"/>
        <w:rPr>
          <w:b/>
          <w:sz w:val="24"/>
          <w:szCs w:val="24"/>
        </w:rPr>
      </w:pPr>
    </w:p>
    <w:p w:rsidR="00612DFD" w:rsidRPr="00612DFD" w:rsidRDefault="00612DFD" w:rsidP="00612DFD">
      <w:pPr>
        <w:tabs>
          <w:tab w:val="left" w:pos="142"/>
          <w:tab w:val="left" w:pos="284"/>
        </w:tabs>
        <w:ind w:firstLine="709"/>
        <w:jc w:val="both"/>
        <w:rPr>
          <w:sz w:val="24"/>
          <w:szCs w:val="24"/>
        </w:rPr>
      </w:pPr>
      <w:r w:rsidRPr="00612DFD">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12DFD" w:rsidRPr="00612DFD" w:rsidRDefault="00612DFD" w:rsidP="00612DFD">
      <w:pPr>
        <w:tabs>
          <w:tab w:val="left" w:pos="142"/>
          <w:tab w:val="left" w:pos="284"/>
        </w:tabs>
        <w:ind w:firstLine="709"/>
        <w:jc w:val="both"/>
        <w:rPr>
          <w:sz w:val="24"/>
          <w:szCs w:val="24"/>
        </w:rPr>
      </w:pPr>
      <w:r w:rsidRPr="00612DFD">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12DFD" w:rsidRPr="00612DFD" w:rsidRDefault="00612DFD" w:rsidP="00612DFD">
      <w:pPr>
        <w:tabs>
          <w:tab w:val="left" w:pos="142"/>
          <w:tab w:val="left" w:pos="284"/>
        </w:tabs>
        <w:ind w:firstLine="709"/>
        <w:jc w:val="both"/>
        <w:rPr>
          <w:sz w:val="24"/>
          <w:szCs w:val="24"/>
        </w:rPr>
      </w:pPr>
      <w:r w:rsidRPr="00612DFD">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12DFD" w:rsidRPr="00612DFD" w:rsidRDefault="00612DFD" w:rsidP="00612DFD">
      <w:pPr>
        <w:tabs>
          <w:tab w:val="left" w:pos="142"/>
          <w:tab w:val="left" w:pos="284"/>
        </w:tabs>
        <w:ind w:firstLine="709"/>
        <w:jc w:val="both"/>
        <w:rPr>
          <w:sz w:val="24"/>
          <w:szCs w:val="24"/>
        </w:rPr>
      </w:pPr>
      <w:r w:rsidRPr="00612DFD">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12DFD" w:rsidRPr="00612DFD" w:rsidRDefault="00612DFD" w:rsidP="00612DFD">
      <w:pPr>
        <w:tabs>
          <w:tab w:val="left" w:pos="142"/>
          <w:tab w:val="left" w:pos="284"/>
        </w:tabs>
        <w:ind w:firstLine="709"/>
        <w:jc w:val="both"/>
        <w:rPr>
          <w:sz w:val="24"/>
          <w:szCs w:val="24"/>
        </w:rPr>
      </w:pPr>
      <w:r w:rsidRPr="00612DFD">
        <w:rPr>
          <w:sz w:val="24"/>
          <w:szCs w:val="24"/>
        </w:rPr>
        <w:t>б) определяет предмет обращения;</w:t>
      </w:r>
    </w:p>
    <w:p w:rsidR="00612DFD" w:rsidRPr="00612DFD" w:rsidRDefault="00612DFD" w:rsidP="00612DFD">
      <w:pPr>
        <w:tabs>
          <w:tab w:val="left" w:pos="142"/>
          <w:tab w:val="left" w:pos="284"/>
        </w:tabs>
        <w:ind w:firstLine="709"/>
        <w:jc w:val="both"/>
        <w:rPr>
          <w:sz w:val="24"/>
          <w:szCs w:val="24"/>
        </w:rPr>
      </w:pPr>
      <w:r w:rsidRPr="00612DFD">
        <w:rPr>
          <w:sz w:val="24"/>
          <w:szCs w:val="24"/>
        </w:rPr>
        <w:t>в) проводит проверку правильности заполнения обращения;</w:t>
      </w:r>
    </w:p>
    <w:p w:rsidR="00612DFD" w:rsidRPr="00612DFD" w:rsidRDefault="00612DFD" w:rsidP="00612DFD">
      <w:pPr>
        <w:tabs>
          <w:tab w:val="left" w:pos="142"/>
          <w:tab w:val="left" w:pos="284"/>
        </w:tabs>
        <w:ind w:firstLine="709"/>
        <w:jc w:val="both"/>
        <w:rPr>
          <w:sz w:val="24"/>
          <w:szCs w:val="24"/>
        </w:rPr>
      </w:pPr>
      <w:r w:rsidRPr="00612DFD">
        <w:rPr>
          <w:sz w:val="24"/>
          <w:szCs w:val="24"/>
        </w:rPr>
        <w:t>г) проводит проверку укомплектованности пакета документов;</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w:t>
      </w:r>
      <w:r w:rsidRPr="00612DFD">
        <w:rPr>
          <w:sz w:val="24"/>
          <w:szCs w:val="24"/>
        </w:rPr>
        <w:lastRenderedPageBreak/>
        <w:t>кодом, позволяющим установить принадлежность документов конкретному заявителю и виду обращения за муниципальной услугой;</w:t>
      </w:r>
    </w:p>
    <w:p w:rsidR="00612DFD" w:rsidRPr="00612DFD" w:rsidRDefault="00612DFD" w:rsidP="00612DFD">
      <w:pPr>
        <w:tabs>
          <w:tab w:val="left" w:pos="142"/>
          <w:tab w:val="left" w:pos="284"/>
        </w:tabs>
        <w:ind w:firstLine="709"/>
        <w:jc w:val="both"/>
        <w:rPr>
          <w:sz w:val="24"/>
          <w:szCs w:val="24"/>
        </w:rPr>
      </w:pPr>
      <w:r w:rsidRPr="00612DFD">
        <w:rPr>
          <w:sz w:val="24"/>
          <w:szCs w:val="24"/>
        </w:rPr>
        <w:t>е) заверяет каждый документ дела своей электронной подписью (далее – ЭП);</w:t>
      </w:r>
    </w:p>
    <w:p w:rsidR="00612DFD" w:rsidRPr="00612DFD" w:rsidRDefault="00612DFD" w:rsidP="00612DFD">
      <w:pPr>
        <w:tabs>
          <w:tab w:val="left" w:pos="142"/>
          <w:tab w:val="left" w:pos="284"/>
        </w:tabs>
        <w:ind w:firstLine="709"/>
        <w:jc w:val="both"/>
        <w:rPr>
          <w:sz w:val="24"/>
          <w:szCs w:val="24"/>
        </w:rPr>
      </w:pPr>
      <w:r w:rsidRPr="00612DFD">
        <w:rPr>
          <w:sz w:val="24"/>
          <w:szCs w:val="24"/>
        </w:rPr>
        <w:t>ж) направляет копии документов и реестр документов в Администрацию:</w:t>
      </w:r>
    </w:p>
    <w:p w:rsidR="00612DFD" w:rsidRPr="00612DFD" w:rsidRDefault="00612DFD" w:rsidP="00612DFD">
      <w:pPr>
        <w:tabs>
          <w:tab w:val="left" w:pos="142"/>
          <w:tab w:val="left" w:pos="284"/>
        </w:tabs>
        <w:ind w:firstLine="709"/>
        <w:jc w:val="both"/>
        <w:rPr>
          <w:sz w:val="24"/>
          <w:szCs w:val="24"/>
        </w:rPr>
      </w:pPr>
      <w:r w:rsidRPr="00612DFD">
        <w:rPr>
          <w:sz w:val="24"/>
          <w:szCs w:val="24"/>
        </w:rPr>
        <w:t>- в электронном виде (в составе пакетов электронных дел) в день обращения заявителя в МФЦ;</w:t>
      </w:r>
    </w:p>
    <w:p w:rsidR="00612DFD" w:rsidRPr="00612DFD" w:rsidRDefault="00612DFD" w:rsidP="00612DFD">
      <w:pPr>
        <w:tabs>
          <w:tab w:val="left" w:pos="142"/>
          <w:tab w:val="left" w:pos="284"/>
        </w:tabs>
        <w:ind w:firstLine="709"/>
        <w:jc w:val="both"/>
        <w:rPr>
          <w:sz w:val="24"/>
          <w:szCs w:val="24"/>
        </w:rPr>
      </w:pPr>
      <w:r w:rsidRPr="00612DFD">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12DFD" w:rsidRPr="00612DFD" w:rsidRDefault="00612DFD" w:rsidP="00612DFD">
      <w:pPr>
        <w:tabs>
          <w:tab w:val="left" w:pos="142"/>
          <w:tab w:val="left" w:pos="284"/>
        </w:tabs>
        <w:ind w:firstLine="709"/>
        <w:jc w:val="both"/>
        <w:rPr>
          <w:sz w:val="24"/>
          <w:szCs w:val="24"/>
        </w:rPr>
      </w:pPr>
      <w:r w:rsidRPr="00612DFD">
        <w:rPr>
          <w:sz w:val="24"/>
          <w:szCs w:val="24"/>
        </w:rPr>
        <w:t>По окончании приема документов специалист МФЦ выдает заявителю расписку в приеме документов.</w:t>
      </w:r>
    </w:p>
    <w:p w:rsidR="00612DFD" w:rsidRPr="00612DFD" w:rsidRDefault="00612DFD" w:rsidP="00612DFD">
      <w:pPr>
        <w:tabs>
          <w:tab w:val="left" w:pos="142"/>
          <w:tab w:val="left" w:pos="284"/>
        </w:tabs>
        <w:ind w:firstLine="709"/>
        <w:jc w:val="both"/>
        <w:rPr>
          <w:sz w:val="24"/>
          <w:szCs w:val="24"/>
        </w:rPr>
      </w:pPr>
      <w:r w:rsidRPr="00612DFD">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12DFD" w:rsidRPr="00612DFD" w:rsidRDefault="00612DFD" w:rsidP="00612DFD">
      <w:pPr>
        <w:tabs>
          <w:tab w:val="left" w:pos="142"/>
          <w:tab w:val="left" w:pos="284"/>
        </w:tabs>
        <w:ind w:firstLine="709"/>
        <w:jc w:val="both"/>
        <w:rPr>
          <w:sz w:val="24"/>
          <w:szCs w:val="24"/>
        </w:rPr>
      </w:pPr>
      <w:r w:rsidRPr="00612DFD">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12DFD" w:rsidRPr="00612DFD" w:rsidRDefault="00612DFD" w:rsidP="00612DFD">
      <w:pPr>
        <w:tabs>
          <w:tab w:val="left" w:pos="142"/>
          <w:tab w:val="left" w:pos="284"/>
        </w:tabs>
        <w:ind w:firstLine="709"/>
        <w:jc w:val="both"/>
        <w:rPr>
          <w:sz w:val="24"/>
          <w:szCs w:val="24"/>
        </w:rPr>
      </w:pPr>
      <w:r w:rsidRPr="00612DFD">
        <w:rPr>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 марта 2015 года № 250; </w:t>
      </w:r>
    </w:p>
    <w:p w:rsidR="00612DFD" w:rsidRPr="00612DFD" w:rsidRDefault="00612DFD" w:rsidP="00612DFD">
      <w:pPr>
        <w:tabs>
          <w:tab w:val="left" w:pos="142"/>
          <w:tab w:val="left" w:pos="284"/>
        </w:tabs>
        <w:ind w:firstLine="709"/>
        <w:jc w:val="both"/>
        <w:rPr>
          <w:sz w:val="24"/>
          <w:szCs w:val="24"/>
        </w:rPr>
      </w:pPr>
      <w:r w:rsidRPr="00612DFD">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12DFD" w:rsidRPr="00612DFD" w:rsidRDefault="00612DFD" w:rsidP="00612DFD">
      <w:pPr>
        <w:tabs>
          <w:tab w:val="left" w:pos="142"/>
          <w:tab w:val="left" w:pos="284"/>
        </w:tabs>
        <w:ind w:firstLine="709"/>
        <w:jc w:val="both"/>
        <w:rPr>
          <w:sz w:val="24"/>
          <w:szCs w:val="24"/>
        </w:rPr>
      </w:pPr>
      <w:r w:rsidRPr="00612DFD">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12DFD" w:rsidRPr="00612DFD" w:rsidRDefault="00612DFD" w:rsidP="00612DFD">
      <w:pPr>
        <w:tabs>
          <w:tab w:val="left" w:pos="142"/>
          <w:tab w:val="left" w:pos="284"/>
        </w:tabs>
        <w:ind w:firstLine="709"/>
        <w:jc w:val="both"/>
        <w:rPr>
          <w:sz w:val="24"/>
          <w:szCs w:val="24"/>
        </w:rPr>
      </w:pPr>
      <w:r w:rsidRPr="00612DFD">
        <w:rPr>
          <w:sz w:val="24"/>
          <w:szCs w:val="24"/>
        </w:rPr>
        <w:t>6.4. 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30 января 2020 года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both"/>
        <w:rPr>
          <w:sz w:val="24"/>
          <w:szCs w:val="24"/>
        </w:rPr>
      </w:pPr>
    </w:p>
    <w:p w:rsidR="00612DFD" w:rsidRPr="00612DFD" w:rsidRDefault="00612DFD" w:rsidP="00612DFD">
      <w:pPr>
        <w:autoSpaceDN w:val="0"/>
        <w:ind w:firstLine="540"/>
        <w:jc w:val="right"/>
        <w:rPr>
          <w:sz w:val="24"/>
          <w:szCs w:val="24"/>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612DFD">
      <w:pPr>
        <w:tabs>
          <w:tab w:val="left" w:pos="6237"/>
        </w:tabs>
        <w:jc w:val="right"/>
        <w:rPr>
          <w:rFonts w:eastAsia="Calibri"/>
          <w:sz w:val="24"/>
          <w:szCs w:val="24"/>
          <w:lang w:eastAsia="en-US"/>
        </w:rPr>
      </w:pPr>
    </w:p>
    <w:p w:rsidR="00A51C39" w:rsidRDefault="00A51C39" w:rsidP="00943651">
      <w:pPr>
        <w:tabs>
          <w:tab w:val="left" w:pos="6237"/>
        </w:tabs>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r w:rsidRPr="00612DFD">
        <w:rPr>
          <w:rFonts w:eastAsia="Calibri"/>
          <w:sz w:val="24"/>
          <w:szCs w:val="24"/>
          <w:lang w:eastAsia="en-US"/>
        </w:rPr>
        <w:t>Приложение № 1</w:t>
      </w:r>
    </w:p>
    <w:p w:rsidR="00612DFD" w:rsidRPr="00612DFD" w:rsidRDefault="00612DFD" w:rsidP="00612DFD">
      <w:pPr>
        <w:jc w:val="right"/>
        <w:rPr>
          <w:rFonts w:eastAsia="Calibri"/>
          <w:sz w:val="24"/>
          <w:szCs w:val="24"/>
          <w:lang w:eastAsia="en-US"/>
        </w:rPr>
      </w:pPr>
      <w:r w:rsidRPr="00612DFD">
        <w:rPr>
          <w:rFonts w:eastAsia="Calibri"/>
          <w:sz w:val="24"/>
          <w:szCs w:val="24"/>
          <w:lang w:eastAsia="en-US"/>
        </w:rPr>
        <w:t>к Административному регламенту</w:t>
      </w:r>
    </w:p>
    <w:p w:rsidR="00612DFD" w:rsidRPr="00612DFD" w:rsidRDefault="00612DFD" w:rsidP="00612DFD">
      <w:pPr>
        <w:widowControl w:val="0"/>
        <w:autoSpaceDE w:val="0"/>
        <w:autoSpaceDN w:val="0"/>
        <w:adjustRightInd w:val="0"/>
        <w:ind w:right="-1"/>
        <w:jc w:val="right"/>
        <w:rPr>
          <w:sz w:val="24"/>
          <w:szCs w:val="24"/>
        </w:rPr>
      </w:pPr>
    </w:p>
    <w:p w:rsidR="00612DFD" w:rsidRPr="00612DFD" w:rsidRDefault="00612DFD" w:rsidP="00612DFD">
      <w:pPr>
        <w:widowControl w:val="0"/>
        <w:autoSpaceDE w:val="0"/>
        <w:autoSpaceDN w:val="0"/>
        <w:adjustRightInd w:val="0"/>
        <w:ind w:right="-1"/>
        <w:jc w:val="right"/>
        <w:rPr>
          <w:sz w:val="24"/>
          <w:szCs w:val="24"/>
        </w:rPr>
      </w:pPr>
      <w:r w:rsidRPr="00612DFD">
        <w:rPr>
          <w:sz w:val="24"/>
          <w:szCs w:val="24"/>
        </w:rPr>
        <w:t>Главе</w:t>
      </w:r>
      <w:r w:rsidR="00214ADF">
        <w:rPr>
          <w:sz w:val="24"/>
          <w:szCs w:val="24"/>
        </w:rPr>
        <w:t xml:space="preserve"> администрации МО</w:t>
      </w:r>
      <w:r w:rsidRPr="00612DFD">
        <w:rPr>
          <w:sz w:val="24"/>
          <w:szCs w:val="24"/>
        </w:rPr>
        <w:t xml:space="preserve"> </w:t>
      </w:r>
    </w:p>
    <w:p w:rsidR="00612DFD" w:rsidRPr="00612DFD" w:rsidRDefault="00612DFD" w:rsidP="00612DFD">
      <w:pPr>
        <w:widowControl w:val="0"/>
        <w:autoSpaceDE w:val="0"/>
        <w:autoSpaceDN w:val="0"/>
        <w:adjustRightInd w:val="0"/>
        <w:ind w:right="-1"/>
        <w:jc w:val="right"/>
        <w:rPr>
          <w:sz w:val="24"/>
          <w:szCs w:val="24"/>
        </w:rPr>
      </w:pPr>
      <w:r>
        <w:rPr>
          <w:sz w:val="24"/>
          <w:szCs w:val="24"/>
        </w:rPr>
        <w:t>Лаголовского</w:t>
      </w:r>
      <w:r w:rsidRPr="00612DFD">
        <w:rPr>
          <w:sz w:val="24"/>
          <w:szCs w:val="24"/>
        </w:rPr>
        <w:t xml:space="preserve"> сельского поселения </w:t>
      </w:r>
    </w:p>
    <w:p w:rsidR="00612DFD" w:rsidRPr="00612DFD" w:rsidRDefault="00612DFD" w:rsidP="00612DFD">
      <w:pPr>
        <w:widowControl w:val="0"/>
        <w:autoSpaceDE w:val="0"/>
        <w:autoSpaceDN w:val="0"/>
        <w:adjustRightInd w:val="0"/>
        <w:ind w:right="-1"/>
        <w:jc w:val="right"/>
        <w:rPr>
          <w:sz w:val="24"/>
          <w:szCs w:val="24"/>
        </w:rPr>
      </w:pPr>
      <w:r w:rsidRPr="00612DFD">
        <w:rPr>
          <w:sz w:val="24"/>
          <w:szCs w:val="24"/>
        </w:rPr>
        <w:t>Ломоносовского муниципального района</w:t>
      </w:r>
    </w:p>
    <w:p w:rsidR="00612DFD" w:rsidRPr="00612DFD" w:rsidRDefault="00612DFD" w:rsidP="00612DFD">
      <w:pPr>
        <w:widowControl w:val="0"/>
        <w:autoSpaceDE w:val="0"/>
        <w:autoSpaceDN w:val="0"/>
        <w:adjustRightInd w:val="0"/>
        <w:ind w:right="-1"/>
        <w:jc w:val="right"/>
        <w:rPr>
          <w:sz w:val="24"/>
          <w:szCs w:val="24"/>
        </w:rPr>
      </w:pPr>
      <w:r w:rsidRPr="00612DFD">
        <w:rPr>
          <w:sz w:val="24"/>
          <w:szCs w:val="24"/>
        </w:rPr>
        <w:t xml:space="preserve"> Ленинградской области</w:t>
      </w:r>
    </w:p>
    <w:p w:rsidR="00612DFD" w:rsidRPr="00612DFD" w:rsidRDefault="00612DFD" w:rsidP="00612DFD">
      <w:pPr>
        <w:widowControl w:val="0"/>
        <w:autoSpaceDE w:val="0"/>
        <w:autoSpaceDN w:val="0"/>
        <w:adjustRightInd w:val="0"/>
        <w:ind w:right="-1"/>
        <w:jc w:val="center"/>
        <w:rPr>
          <w:sz w:val="24"/>
          <w:szCs w:val="24"/>
        </w:rPr>
      </w:pPr>
    </w:p>
    <w:p w:rsidR="00612DFD" w:rsidRPr="00612DFD" w:rsidRDefault="00612DFD" w:rsidP="00612DFD">
      <w:pPr>
        <w:widowControl w:val="0"/>
        <w:autoSpaceDE w:val="0"/>
        <w:autoSpaceDN w:val="0"/>
        <w:adjustRightInd w:val="0"/>
        <w:ind w:right="-1"/>
        <w:jc w:val="center"/>
        <w:rPr>
          <w:sz w:val="24"/>
          <w:szCs w:val="24"/>
        </w:rPr>
      </w:pPr>
      <w:bookmarkStart w:id="13" w:name="Par1099"/>
      <w:bookmarkEnd w:id="13"/>
      <w:r w:rsidRPr="00612DFD">
        <w:rPr>
          <w:sz w:val="24"/>
          <w:szCs w:val="24"/>
        </w:rPr>
        <w:t>ЗАЯВЛЕНИЕ</w:t>
      </w:r>
    </w:p>
    <w:p w:rsidR="00612DFD" w:rsidRPr="00612DFD" w:rsidRDefault="00612DFD" w:rsidP="00612DFD">
      <w:pPr>
        <w:widowControl w:val="0"/>
        <w:autoSpaceDE w:val="0"/>
        <w:autoSpaceDN w:val="0"/>
        <w:adjustRightInd w:val="0"/>
        <w:ind w:right="-1"/>
        <w:jc w:val="both"/>
        <w:rPr>
          <w:sz w:val="24"/>
          <w:szCs w:val="24"/>
        </w:rPr>
      </w:pP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ab/>
      </w:r>
      <w:r w:rsidR="00943651" w:rsidRPr="00612DFD">
        <w:rPr>
          <w:sz w:val="24"/>
          <w:szCs w:val="24"/>
        </w:rPr>
        <w:t>Прошу включить в состав участников</w:t>
      </w:r>
      <w:r w:rsidRPr="00612DFD">
        <w:rPr>
          <w:sz w:val="24"/>
          <w:szCs w:val="24"/>
        </w:rPr>
        <w:t xml:space="preserve">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w:t>
      </w:r>
      <w:r w:rsidRPr="00612DFD">
        <w:rPr>
          <w:sz w:val="24"/>
          <w:szCs w:val="24"/>
        </w:rPr>
        <w:lastRenderedPageBreak/>
        <w:t>комфортным жильем и коммунальными услугами граждан Российской Федерации» молодую семью в составе:</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супруг ______________________________________________________________________,</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 xml:space="preserve">                                            (Ф.И.О., дата рождения)</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паспорт: серия __________ № ____________, выданный ______________ «__» ________________ 20__ г.,</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проживает по адресу: ______________________________________________________________________;</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супруга _____________________________________________________________________________,</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 xml:space="preserve">                                             (Ф.И.О., дата рождения)</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паспорт: серия __________ № ____________, выданный _______________ «__» ________________ 20__ г.,</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проживает по адресу: ______________________________________________________________________;</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дети: ______________________________________________________________________,</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 xml:space="preserve">                                            (Ф.И.О., дата рождения)</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свидетельство о рождении (паспорт для ребенка, достигшего 14 лет):</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 xml:space="preserve">                                                          (ненужное вычеркнуть)</w:t>
      </w:r>
    </w:p>
    <w:p w:rsidR="00612DFD" w:rsidRPr="00612DFD" w:rsidRDefault="00612DFD" w:rsidP="00612DFD">
      <w:pPr>
        <w:widowControl w:val="0"/>
        <w:autoSpaceDE w:val="0"/>
        <w:autoSpaceDN w:val="0"/>
        <w:adjustRightInd w:val="0"/>
        <w:ind w:right="-1"/>
        <w:jc w:val="both"/>
        <w:rPr>
          <w:sz w:val="24"/>
          <w:szCs w:val="24"/>
        </w:rPr>
      </w:pPr>
      <w:r w:rsidRPr="00612DFD">
        <w:rPr>
          <w:sz w:val="24"/>
          <w:szCs w:val="24"/>
        </w:rPr>
        <w:t>серия __________ № ____________, выданный _______________________ «__» ________________ 20__ г.,</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проживает по адресу: ______________________________________________________________________;</w:t>
      </w:r>
    </w:p>
    <w:p w:rsidR="00612DFD" w:rsidRPr="00612DFD" w:rsidRDefault="00612DFD" w:rsidP="00612DFD">
      <w:pPr>
        <w:widowControl w:val="0"/>
        <w:autoSpaceDE w:val="0"/>
        <w:autoSpaceDN w:val="0"/>
        <w:adjustRightInd w:val="0"/>
        <w:ind w:right="-284"/>
        <w:jc w:val="center"/>
        <w:rPr>
          <w:sz w:val="24"/>
          <w:szCs w:val="24"/>
        </w:rPr>
      </w:pPr>
      <w:r w:rsidRPr="00612DFD">
        <w:rPr>
          <w:sz w:val="24"/>
          <w:szCs w:val="24"/>
        </w:rPr>
        <w:t xml:space="preserve">______________________________________________________________________                                        </w:t>
      </w:r>
      <w:proofErr w:type="gramStart"/>
      <w:r w:rsidRPr="00612DFD">
        <w:rPr>
          <w:sz w:val="24"/>
          <w:szCs w:val="24"/>
        </w:rPr>
        <w:t xml:space="preserve">   (</w:t>
      </w:r>
      <w:proofErr w:type="gramEnd"/>
      <w:r w:rsidRPr="00612DFD">
        <w:rPr>
          <w:sz w:val="24"/>
          <w:szCs w:val="24"/>
        </w:rPr>
        <w:t>Ф.И.О., дата рождения)</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свидетельство о рождении (паспорт для ребенка, достигшего 14 лет):</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(ненужное вычеркнуть)</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серия __________ № ____________, выданный_______________________ «__» ________________ 20__ г.,</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проживает по адресу: ______________________________________________________________________</w:t>
      </w:r>
    </w:p>
    <w:p w:rsidR="00612DFD" w:rsidRPr="00612DFD" w:rsidRDefault="00612DFD" w:rsidP="00612DFD">
      <w:pPr>
        <w:widowControl w:val="0"/>
        <w:autoSpaceDE w:val="0"/>
        <w:autoSpaceDN w:val="0"/>
        <w:adjustRightInd w:val="0"/>
        <w:ind w:right="-284"/>
        <w:jc w:val="both"/>
        <w:rPr>
          <w:sz w:val="24"/>
          <w:szCs w:val="24"/>
        </w:rPr>
      </w:pPr>
    </w:p>
    <w:p w:rsidR="00612DFD" w:rsidRPr="00612DFD" w:rsidRDefault="00943651" w:rsidP="00612DFD">
      <w:pPr>
        <w:widowControl w:val="0"/>
        <w:autoSpaceDE w:val="0"/>
        <w:autoSpaceDN w:val="0"/>
        <w:adjustRightInd w:val="0"/>
        <w:ind w:right="-284"/>
        <w:jc w:val="both"/>
        <w:rPr>
          <w:sz w:val="24"/>
          <w:szCs w:val="24"/>
        </w:rPr>
      </w:pPr>
      <w:r w:rsidRPr="00612DFD">
        <w:rPr>
          <w:sz w:val="24"/>
          <w:szCs w:val="24"/>
        </w:rPr>
        <w:t>С условиями участия в мероприятия</w:t>
      </w:r>
      <w:r w:rsidR="00612DFD" w:rsidRPr="00612DFD">
        <w:rPr>
          <w:sz w:val="24"/>
          <w:szCs w:val="24"/>
        </w:rPr>
        <w:t xml:space="preserve">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w:t>
      </w:r>
      <w:r w:rsidRPr="00612DFD">
        <w:rPr>
          <w:sz w:val="24"/>
          <w:szCs w:val="24"/>
        </w:rPr>
        <w:t>и обязуюсь</w:t>
      </w:r>
      <w:r w:rsidR="00612DFD" w:rsidRPr="00612DFD">
        <w:rPr>
          <w:sz w:val="24"/>
          <w:szCs w:val="24"/>
        </w:rPr>
        <w:t xml:space="preserve"> (обязуемся) их выполнять:</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1) ______________________________________  _________  ______</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(Ф.И.О. совершеннолетнего члена </w:t>
      </w:r>
      <w:proofErr w:type="gramStart"/>
      <w:r w:rsidRPr="00612DFD">
        <w:rPr>
          <w:sz w:val="24"/>
          <w:szCs w:val="24"/>
        </w:rPr>
        <w:t xml:space="preserve">семьи)   </w:t>
      </w:r>
      <w:proofErr w:type="gramEnd"/>
      <w:r w:rsidRPr="00612DFD">
        <w:rPr>
          <w:sz w:val="24"/>
          <w:szCs w:val="24"/>
        </w:rPr>
        <w:t xml:space="preserve">                                       (подпись)            (дата)</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2) ______________________________________  _________  ______</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(Ф.И.О. совершеннолетнего члена </w:t>
      </w:r>
      <w:proofErr w:type="gramStart"/>
      <w:r w:rsidRPr="00612DFD">
        <w:rPr>
          <w:sz w:val="24"/>
          <w:szCs w:val="24"/>
        </w:rPr>
        <w:t xml:space="preserve">семьи)   </w:t>
      </w:r>
      <w:proofErr w:type="gramEnd"/>
      <w:r w:rsidRPr="00612DFD">
        <w:rPr>
          <w:sz w:val="24"/>
          <w:szCs w:val="24"/>
        </w:rPr>
        <w:t xml:space="preserve">                                           (подпись)         (дата)</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К заявлению прилагаются следующие документы:</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1)____________________________________________________________________;</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(наименование и номер документа, кем и когда выдан)</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2)____________________________________________________________________;</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(наименование и номер документа, кем и когда выдан)</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 xml:space="preserve"> </w:t>
      </w:r>
      <w:proofErr w:type="gramStart"/>
      <w:r w:rsidRPr="00612DFD">
        <w:rPr>
          <w:sz w:val="24"/>
          <w:szCs w:val="24"/>
        </w:rPr>
        <w:t>Заявление  и</w:t>
      </w:r>
      <w:proofErr w:type="gramEnd"/>
      <w:r w:rsidRPr="00612DFD">
        <w:rPr>
          <w:sz w:val="24"/>
          <w:szCs w:val="24"/>
        </w:rPr>
        <w:t xml:space="preserve">  прилагаемые  к  нему   согласно   перечню  документы  приняты «__» ____________ 20__ г.</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t>____________________________________             _______________    ___________</w:t>
      </w:r>
    </w:p>
    <w:p w:rsidR="00612DFD" w:rsidRPr="00612DFD" w:rsidRDefault="00612DFD" w:rsidP="00612DFD">
      <w:pPr>
        <w:widowControl w:val="0"/>
        <w:autoSpaceDE w:val="0"/>
        <w:autoSpaceDN w:val="0"/>
        <w:adjustRightInd w:val="0"/>
        <w:ind w:right="-284"/>
        <w:jc w:val="both"/>
        <w:rPr>
          <w:sz w:val="24"/>
          <w:szCs w:val="24"/>
        </w:rPr>
      </w:pPr>
      <w:r w:rsidRPr="00612DFD">
        <w:rPr>
          <w:sz w:val="24"/>
          <w:szCs w:val="24"/>
        </w:rPr>
        <w:lastRenderedPageBreak/>
        <w:t xml:space="preserve"> (должность лица, </w:t>
      </w:r>
      <w:proofErr w:type="gramStart"/>
      <w:r w:rsidRPr="00612DFD">
        <w:rPr>
          <w:sz w:val="24"/>
          <w:szCs w:val="24"/>
        </w:rPr>
        <w:t>принявшего  заявление</w:t>
      </w:r>
      <w:proofErr w:type="gramEnd"/>
      <w:r w:rsidRPr="00612DFD">
        <w:rPr>
          <w:sz w:val="24"/>
          <w:szCs w:val="24"/>
        </w:rPr>
        <w:t>)                                      (подпись, дата)               (расшифровка подписи)</w:t>
      </w:r>
    </w:p>
    <w:p w:rsidR="00612DFD" w:rsidRPr="00612DFD" w:rsidRDefault="00612DFD" w:rsidP="00612DFD">
      <w:pPr>
        <w:widowControl w:val="0"/>
        <w:autoSpaceDE w:val="0"/>
        <w:autoSpaceDN w:val="0"/>
        <w:adjustRightInd w:val="0"/>
        <w:ind w:right="-284"/>
        <w:jc w:val="both"/>
        <w:rPr>
          <w:sz w:val="24"/>
          <w:szCs w:val="24"/>
        </w:rPr>
      </w:pPr>
    </w:p>
    <w:p w:rsidR="00612DFD" w:rsidRPr="00612DFD" w:rsidRDefault="00612DFD" w:rsidP="00612DFD">
      <w:pPr>
        <w:widowControl w:val="0"/>
        <w:autoSpaceDE w:val="0"/>
        <w:autoSpaceDN w:val="0"/>
        <w:adjustRightInd w:val="0"/>
        <w:rPr>
          <w:sz w:val="24"/>
          <w:szCs w:val="24"/>
        </w:rPr>
      </w:pPr>
      <w:r w:rsidRPr="00612DFD">
        <w:rPr>
          <w:sz w:val="24"/>
          <w:szCs w:val="24"/>
        </w:rPr>
        <w:t>Результат рассмотрения заявления прошу:</w:t>
      </w:r>
    </w:p>
    <w:p w:rsidR="00612DFD" w:rsidRPr="00612DFD" w:rsidRDefault="00612DFD" w:rsidP="00612DFD">
      <w:pPr>
        <w:widowControl w:val="0"/>
        <w:autoSpaceDE w:val="0"/>
        <w:autoSpaceDN w:val="0"/>
        <w:adjustRightInd w:val="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8697"/>
      </w:tblGrid>
      <w:tr w:rsidR="00612DFD" w:rsidRPr="00612DFD" w:rsidTr="00612DFD">
        <w:trPr>
          <w:trHeight w:val="291"/>
        </w:trPr>
        <w:tc>
          <w:tcPr>
            <w:tcW w:w="485" w:type="dxa"/>
          </w:tcPr>
          <w:p w:rsidR="00612DFD" w:rsidRPr="00612DFD" w:rsidRDefault="00612DFD" w:rsidP="00612DFD">
            <w:pPr>
              <w:widowControl w:val="0"/>
              <w:autoSpaceDE w:val="0"/>
              <w:autoSpaceDN w:val="0"/>
              <w:adjustRightInd w:val="0"/>
              <w:spacing w:line="600" w:lineRule="auto"/>
              <w:rPr>
                <w:sz w:val="24"/>
                <w:szCs w:val="24"/>
              </w:rPr>
            </w:pPr>
          </w:p>
        </w:tc>
        <w:tc>
          <w:tcPr>
            <w:tcW w:w="8697" w:type="dxa"/>
            <w:hideMark/>
          </w:tcPr>
          <w:p w:rsidR="00612DFD" w:rsidRPr="00612DFD" w:rsidRDefault="00612DFD" w:rsidP="00612DFD">
            <w:pPr>
              <w:widowControl w:val="0"/>
              <w:autoSpaceDE w:val="0"/>
              <w:autoSpaceDN w:val="0"/>
              <w:adjustRightInd w:val="0"/>
              <w:spacing w:line="600" w:lineRule="auto"/>
              <w:rPr>
                <w:sz w:val="24"/>
                <w:szCs w:val="24"/>
              </w:rPr>
            </w:pPr>
            <w:r w:rsidRPr="00612DFD">
              <w:rPr>
                <w:sz w:val="24"/>
                <w:szCs w:val="24"/>
              </w:rPr>
              <w:t>выдать на руки в МФЦ</w:t>
            </w:r>
          </w:p>
        </w:tc>
      </w:tr>
      <w:tr w:rsidR="00612DFD" w:rsidRPr="00612DFD" w:rsidTr="00612DFD">
        <w:trPr>
          <w:trHeight w:val="291"/>
        </w:trPr>
        <w:tc>
          <w:tcPr>
            <w:tcW w:w="485" w:type="dxa"/>
          </w:tcPr>
          <w:p w:rsidR="00612DFD" w:rsidRPr="00612DFD" w:rsidRDefault="00612DFD" w:rsidP="00612DFD">
            <w:pPr>
              <w:widowControl w:val="0"/>
              <w:autoSpaceDE w:val="0"/>
              <w:autoSpaceDN w:val="0"/>
              <w:adjustRightInd w:val="0"/>
              <w:spacing w:line="600" w:lineRule="auto"/>
              <w:rPr>
                <w:sz w:val="24"/>
                <w:szCs w:val="24"/>
              </w:rPr>
            </w:pPr>
          </w:p>
        </w:tc>
        <w:tc>
          <w:tcPr>
            <w:tcW w:w="8697" w:type="dxa"/>
            <w:hideMark/>
          </w:tcPr>
          <w:p w:rsidR="00612DFD" w:rsidRPr="00612DFD" w:rsidRDefault="00612DFD" w:rsidP="00612DFD">
            <w:pPr>
              <w:widowControl w:val="0"/>
              <w:autoSpaceDE w:val="0"/>
              <w:autoSpaceDN w:val="0"/>
              <w:adjustRightInd w:val="0"/>
              <w:spacing w:line="600" w:lineRule="auto"/>
              <w:rPr>
                <w:sz w:val="24"/>
                <w:szCs w:val="24"/>
              </w:rPr>
            </w:pPr>
            <w:r w:rsidRPr="00612DFD">
              <w:rPr>
                <w:sz w:val="24"/>
                <w:szCs w:val="24"/>
              </w:rPr>
              <w:t>направить по почте _______________</w:t>
            </w:r>
          </w:p>
        </w:tc>
      </w:tr>
      <w:tr w:rsidR="00612DFD" w:rsidRPr="00612DFD" w:rsidTr="00612DFD">
        <w:trPr>
          <w:trHeight w:val="392"/>
        </w:trPr>
        <w:tc>
          <w:tcPr>
            <w:tcW w:w="485" w:type="dxa"/>
          </w:tcPr>
          <w:p w:rsidR="00612DFD" w:rsidRPr="00612DFD" w:rsidRDefault="00612DFD" w:rsidP="00612DFD">
            <w:pPr>
              <w:widowControl w:val="0"/>
              <w:autoSpaceDE w:val="0"/>
              <w:autoSpaceDN w:val="0"/>
              <w:adjustRightInd w:val="0"/>
              <w:spacing w:line="600" w:lineRule="auto"/>
              <w:rPr>
                <w:sz w:val="24"/>
                <w:szCs w:val="24"/>
              </w:rPr>
            </w:pPr>
          </w:p>
        </w:tc>
        <w:tc>
          <w:tcPr>
            <w:tcW w:w="8697" w:type="dxa"/>
            <w:hideMark/>
          </w:tcPr>
          <w:p w:rsidR="00612DFD" w:rsidRPr="00612DFD" w:rsidRDefault="00612DFD" w:rsidP="00612DFD">
            <w:pPr>
              <w:widowControl w:val="0"/>
              <w:autoSpaceDE w:val="0"/>
              <w:autoSpaceDN w:val="0"/>
              <w:adjustRightInd w:val="0"/>
              <w:spacing w:line="600" w:lineRule="auto"/>
              <w:rPr>
                <w:sz w:val="24"/>
                <w:szCs w:val="24"/>
              </w:rPr>
            </w:pPr>
            <w:r w:rsidRPr="00612DFD">
              <w:rPr>
                <w:sz w:val="24"/>
                <w:szCs w:val="24"/>
              </w:rPr>
              <w:t>направить в электронной форме в личный кабинет на ПГУ/ЕПГУ</w:t>
            </w:r>
          </w:p>
        </w:tc>
      </w:tr>
    </w:tbl>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612DFD">
      <w:pPr>
        <w:tabs>
          <w:tab w:val="left" w:pos="6237"/>
        </w:tabs>
        <w:jc w:val="right"/>
        <w:rPr>
          <w:rFonts w:eastAsia="Calibri"/>
          <w:sz w:val="24"/>
          <w:szCs w:val="24"/>
          <w:lang w:eastAsia="en-US"/>
        </w:rPr>
      </w:pPr>
    </w:p>
    <w:p w:rsidR="00612DFD" w:rsidRPr="00612DFD" w:rsidRDefault="00612DFD" w:rsidP="00943651">
      <w:pPr>
        <w:tabs>
          <w:tab w:val="left" w:pos="6237"/>
        </w:tabs>
        <w:rPr>
          <w:rFonts w:eastAsia="Calibri"/>
          <w:sz w:val="24"/>
          <w:szCs w:val="24"/>
          <w:lang w:eastAsia="en-US"/>
        </w:rPr>
      </w:pPr>
    </w:p>
    <w:p w:rsidR="00612DFD" w:rsidRPr="00612DFD" w:rsidRDefault="00612DFD" w:rsidP="00612DFD">
      <w:pPr>
        <w:tabs>
          <w:tab w:val="left" w:pos="6237"/>
        </w:tabs>
        <w:jc w:val="right"/>
        <w:rPr>
          <w:bCs/>
          <w:sz w:val="24"/>
          <w:szCs w:val="24"/>
        </w:rPr>
      </w:pPr>
      <w:r w:rsidRPr="00612DFD">
        <w:rPr>
          <w:rFonts w:eastAsia="Calibri"/>
          <w:sz w:val="24"/>
          <w:szCs w:val="24"/>
          <w:lang w:eastAsia="en-US"/>
        </w:rPr>
        <w:t>Приложение № 2</w:t>
      </w:r>
    </w:p>
    <w:p w:rsidR="00612DFD" w:rsidRPr="00612DFD" w:rsidRDefault="00612DFD" w:rsidP="00612DFD">
      <w:pPr>
        <w:tabs>
          <w:tab w:val="left" w:pos="6237"/>
        </w:tabs>
        <w:jc w:val="right"/>
        <w:rPr>
          <w:rFonts w:eastAsia="Calibri"/>
          <w:sz w:val="24"/>
          <w:szCs w:val="24"/>
          <w:lang w:eastAsia="en-US"/>
        </w:rPr>
      </w:pPr>
      <w:r w:rsidRPr="00612DFD">
        <w:rPr>
          <w:rFonts w:eastAsia="Calibri"/>
          <w:sz w:val="24"/>
          <w:szCs w:val="24"/>
          <w:lang w:eastAsia="en-US"/>
        </w:rPr>
        <w:t>к Административному регламенту</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                                                                                          </w:t>
      </w:r>
    </w:p>
    <w:p w:rsidR="00612DFD" w:rsidRPr="00612DFD" w:rsidRDefault="00612DFD" w:rsidP="00612DFD">
      <w:pPr>
        <w:widowControl w:val="0"/>
        <w:tabs>
          <w:tab w:val="left" w:pos="142"/>
          <w:tab w:val="left" w:pos="284"/>
        </w:tabs>
        <w:autoSpaceDE w:val="0"/>
        <w:autoSpaceDN w:val="0"/>
        <w:adjustRightInd w:val="0"/>
        <w:rPr>
          <w:bCs/>
          <w:sz w:val="24"/>
          <w:szCs w:val="24"/>
        </w:rPr>
      </w:pPr>
      <w:r w:rsidRPr="00612DFD">
        <w:rPr>
          <w:bCs/>
          <w:sz w:val="24"/>
          <w:szCs w:val="24"/>
        </w:rPr>
        <w:tab/>
      </w:r>
      <w:r w:rsidRPr="00612DFD">
        <w:rPr>
          <w:bCs/>
          <w:sz w:val="24"/>
          <w:szCs w:val="24"/>
        </w:rPr>
        <w:tab/>
      </w:r>
      <w:r w:rsidRPr="00612DFD">
        <w:rPr>
          <w:bCs/>
          <w:sz w:val="24"/>
          <w:szCs w:val="24"/>
        </w:rPr>
        <w:tab/>
      </w:r>
      <w:r w:rsidRPr="00612DFD">
        <w:rPr>
          <w:bCs/>
          <w:sz w:val="24"/>
          <w:szCs w:val="24"/>
        </w:rPr>
        <w:tab/>
      </w:r>
      <w:r w:rsidRPr="00612DFD">
        <w:rPr>
          <w:bCs/>
          <w:sz w:val="24"/>
          <w:szCs w:val="24"/>
        </w:rPr>
        <w:tab/>
      </w:r>
      <w:r w:rsidRPr="00612DFD">
        <w:rPr>
          <w:bCs/>
          <w:sz w:val="24"/>
          <w:szCs w:val="24"/>
        </w:rPr>
        <w:tab/>
      </w:r>
      <w:r w:rsidRPr="00612DFD">
        <w:rPr>
          <w:bCs/>
          <w:sz w:val="24"/>
          <w:szCs w:val="24"/>
        </w:rPr>
        <w:tab/>
      </w:r>
      <w:r w:rsidRPr="00612DFD">
        <w:rPr>
          <w:bCs/>
          <w:sz w:val="24"/>
          <w:szCs w:val="24"/>
        </w:rPr>
        <w:tab/>
      </w:r>
      <w:r w:rsidRPr="00612DFD">
        <w:rPr>
          <w:bCs/>
          <w:sz w:val="24"/>
          <w:szCs w:val="24"/>
        </w:rPr>
        <w:tab/>
        <w:t>от гражданина (гражданки):</w:t>
      </w:r>
    </w:p>
    <w:p w:rsidR="00612DFD" w:rsidRPr="00612DFD" w:rsidRDefault="00612DFD" w:rsidP="00612DFD">
      <w:pPr>
        <w:widowControl w:val="0"/>
        <w:tabs>
          <w:tab w:val="left" w:pos="142"/>
          <w:tab w:val="left" w:pos="284"/>
        </w:tabs>
        <w:autoSpaceDE w:val="0"/>
        <w:autoSpaceDN w:val="0"/>
        <w:adjustRightInd w:val="0"/>
        <w:rPr>
          <w:bCs/>
          <w:sz w:val="24"/>
          <w:szCs w:val="24"/>
        </w:rPr>
      </w:pP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                                                                                        ______________________________________</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                                                                                  (фамилия, имя, отчество)</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                                                                             проживающего (проживающей) по адресу:</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______________________________________  </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 xml:space="preserve">______________________________________ </w:t>
      </w:r>
    </w:p>
    <w:p w:rsidR="00612DFD" w:rsidRPr="00612DFD" w:rsidRDefault="00612DFD" w:rsidP="00612DFD">
      <w:pPr>
        <w:widowControl w:val="0"/>
        <w:tabs>
          <w:tab w:val="left" w:pos="142"/>
          <w:tab w:val="left" w:pos="284"/>
        </w:tabs>
        <w:autoSpaceDE w:val="0"/>
        <w:autoSpaceDN w:val="0"/>
        <w:adjustRightInd w:val="0"/>
        <w:jc w:val="right"/>
        <w:rPr>
          <w:bCs/>
          <w:sz w:val="24"/>
          <w:szCs w:val="24"/>
        </w:rPr>
      </w:pPr>
      <w:r w:rsidRPr="00612DFD">
        <w:rPr>
          <w:bCs/>
          <w:sz w:val="24"/>
          <w:szCs w:val="24"/>
        </w:rPr>
        <w:tab/>
      </w:r>
    </w:p>
    <w:p w:rsidR="00612DFD" w:rsidRPr="00612DFD" w:rsidRDefault="00612DFD" w:rsidP="00612DFD">
      <w:pPr>
        <w:widowControl w:val="0"/>
        <w:tabs>
          <w:tab w:val="left" w:pos="142"/>
          <w:tab w:val="left" w:pos="284"/>
        </w:tabs>
        <w:autoSpaceDE w:val="0"/>
        <w:autoSpaceDN w:val="0"/>
        <w:adjustRightInd w:val="0"/>
        <w:jc w:val="center"/>
        <w:rPr>
          <w:bCs/>
          <w:sz w:val="24"/>
          <w:szCs w:val="24"/>
        </w:rPr>
      </w:pPr>
      <w:r w:rsidRPr="00612DFD">
        <w:rPr>
          <w:bCs/>
          <w:sz w:val="24"/>
          <w:szCs w:val="24"/>
        </w:rPr>
        <w:t>ЗАЯВЛЕНИЕ</w:t>
      </w:r>
    </w:p>
    <w:p w:rsidR="00612DFD" w:rsidRPr="00612DFD" w:rsidRDefault="00612DFD" w:rsidP="00612DFD">
      <w:pPr>
        <w:widowControl w:val="0"/>
        <w:tabs>
          <w:tab w:val="left" w:pos="142"/>
          <w:tab w:val="left" w:pos="284"/>
        </w:tabs>
        <w:autoSpaceDE w:val="0"/>
        <w:autoSpaceDN w:val="0"/>
        <w:adjustRightInd w:val="0"/>
        <w:jc w:val="center"/>
        <w:rPr>
          <w:bCs/>
          <w:sz w:val="24"/>
          <w:szCs w:val="24"/>
        </w:rPr>
      </w:pP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 xml:space="preserve">Прошу осуществить оценку доходов и иных денежных средств для признания моей семьи имеющей достаточные доходы для оплаты расчетной (средней) стоимости жилья в </w:t>
      </w:r>
      <w:r w:rsidRPr="00612DFD">
        <w:rPr>
          <w:sz w:val="24"/>
          <w:szCs w:val="24"/>
        </w:rPr>
        <w:lastRenderedPageBreak/>
        <w:t>части, превышающей размер предоставляемой социальной выплаты, в рамках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мне, _______________________________________________________________________________________________________________________________________________________________,</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(Ф.И.О., дата рождения)</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паспорт: серия _______ № _________, выданный _________________</w:t>
      </w:r>
      <w:proofErr w:type="gramStart"/>
      <w:r w:rsidRPr="00612DFD">
        <w:rPr>
          <w:sz w:val="24"/>
          <w:szCs w:val="24"/>
        </w:rPr>
        <w:t>_»_</w:t>
      </w:r>
      <w:proofErr w:type="gramEnd"/>
      <w:r w:rsidRPr="00612DFD">
        <w:rPr>
          <w:sz w:val="24"/>
          <w:szCs w:val="24"/>
        </w:rPr>
        <w:t>____»___________ г., заключение о признании (отказе в признании) моей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социальной выплаты.</w:t>
      </w: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К заявлению мною прилагаются следующие документы:</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1. ______________________________________________________________________;</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(наименование и номер документа, кем и когда выдан)</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2. ______________________________________________________________________;</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(наименование и номер документа, кем и когда выдан)</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3._______________________________________________________________;</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(наименование и номер документа, кем и когда выдан)</w:t>
      </w: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«____» ________________ 20 ___ г.                  __________________/   _____       /</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 xml:space="preserve">                                                                       (Ф.И.О., лица, сдающего документы, подпись)</w:t>
      </w: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Заявление и прилагаемые к нему согласно перечню документы приняты и проверены</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__________________________________________________________________/______________/</w:t>
      </w: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 xml:space="preserve">  (Ф.И.О., должность лица, проверившего документы, подпись)</w:t>
      </w:r>
    </w:p>
    <w:p w:rsidR="00612DFD" w:rsidRPr="00612DFD" w:rsidRDefault="00612DFD" w:rsidP="00612DFD">
      <w:pPr>
        <w:widowControl w:val="0"/>
        <w:autoSpaceDE w:val="0"/>
        <w:autoSpaceDN w:val="0"/>
        <w:adjustRightInd w:val="0"/>
        <w:ind w:right="-284" w:firstLine="709"/>
        <w:jc w:val="both"/>
        <w:rPr>
          <w:sz w:val="24"/>
          <w:szCs w:val="24"/>
        </w:rPr>
      </w:pPr>
    </w:p>
    <w:p w:rsidR="00612DFD" w:rsidRPr="00612DFD" w:rsidRDefault="00612DFD" w:rsidP="00612DFD">
      <w:pPr>
        <w:widowControl w:val="0"/>
        <w:autoSpaceDE w:val="0"/>
        <w:autoSpaceDN w:val="0"/>
        <w:adjustRightInd w:val="0"/>
        <w:ind w:right="-284" w:firstLine="709"/>
        <w:jc w:val="both"/>
        <w:rPr>
          <w:sz w:val="24"/>
          <w:szCs w:val="24"/>
        </w:rPr>
      </w:pPr>
      <w:r w:rsidRPr="00612DFD">
        <w:rPr>
          <w:sz w:val="24"/>
          <w:szCs w:val="24"/>
        </w:rPr>
        <w:t>«____» ________________ 20 ___ г.</w:t>
      </w:r>
    </w:p>
    <w:p w:rsidR="008E1EE4" w:rsidRPr="00612DFD" w:rsidRDefault="00612DFD" w:rsidP="00943651">
      <w:pPr>
        <w:tabs>
          <w:tab w:val="left" w:pos="6237"/>
        </w:tabs>
        <w:jc w:val="right"/>
        <w:rPr>
          <w:sz w:val="24"/>
          <w:szCs w:val="24"/>
        </w:rPr>
      </w:pPr>
      <w:r w:rsidRPr="00612DFD">
        <w:rPr>
          <w:bCs/>
          <w:sz w:val="24"/>
          <w:szCs w:val="24"/>
        </w:rPr>
        <w:t xml:space="preserve">                                                                                                                            </w:t>
      </w:r>
      <w:r w:rsidRPr="00612DFD">
        <w:rPr>
          <w:sz w:val="24"/>
          <w:szCs w:val="24"/>
        </w:rPr>
        <w:t xml:space="preserve"> </w:t>
      </w:r>
    </w:p>
    <w:sectPr w:rsidR="008E1EE4" w:rsidRPr="00612DFD" w:rsidSect="00A51C39">
      <w:footerReference w:type="default" r:id="rId1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839" w:rsidRDefault="00B51839">
      <w:r>
        <w:separator/>
      </w:r>
    </w:p>
  </w:endnote>
  <w:endnote w:type="continuationSeparator" w:id="0">
    <w:p w:rsidR="00B51839" w:rsidRDefault="00B5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DFD" w:rsidRPr="00A64B3D" w:rsidRDefault="00612DFD"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839" w:rsidRDefault="00B51839">
      <w:r>
        <w:separator/>
      </w:r>
    </w:p>
  </w:footnote>
  <w:footnote w:type="continuationSeparator" w:id="0">
    <w:p w:rsidR="00B51839" w:rsidRDefault="00B518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9"/>
  </w:num>
  <w:num w:numId="6">
    <w:abstractNumId w:val="12"/>
  </w:num>
  <w:num w:numId="7">
    <w:abstractNumId w:val="2"/>
  </w:num>
  <w:num w:numId="8">
    <w:abstractNumId w:val="1"/>
  </w:num>
  <w:num w:numId="9">
    <w:abstractNumId w:val="13"/>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7"/>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D41FC"/>
    <w:rsid w:val="000D45B8"/>
    <w:rsid w:val="000F1EA8"/>
    <w:rsid w:val="001040B9"/>
    <w:rsid w:val="00114AEC"/>
    <w:rsid w:val="00115344"/>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6C4C"/>
    <w:rsid w:val="002B7372"/>
    <w:rsid w:val="002C6782"/>
    <w:rsid w:val="002C699D"/>
    <w:rsid w:val="002E30C5"/>
    <w:rsid w:val="002E5464"/>
    <w:rsid w:val="00306D09"/>
    <w:rsid w:val="00345BF9"/>
    <w:rsid w:val="003638DB"/>
    <w:rsid w:val="0036507C"/>
    <w:rsid w:val="00365BED"/>
    <w:rsid w:val="00366463"/>
    <w:rsid w:val="00370616"/>
    <w:rsid w:val="00383EEB"/>
    <w:rsid w:val="003A3920"/>
    <w:rsid w:val="003D7E9D"/>
    <w:rsid w:val="003E3E74"/>
    <w:rsid w:val="003F39AE"/>
    <w:rsid w:val="003F39F3"/>
    <w:rsid w:val="003F7BB5"/>
    <w:rsid w:val="0043672E"/>
    <w:rsid w:val="00436E1C"/>
    <w:rsid w:val="004525CA"/>
    <w:rsid w:val="00453E51"/>
    <w:rsid w:val="0046366A"/>
    <w:rsid w:val="004771D3"/>
    <w:rsid w:val="00493C0A"/>
    <w:rsid w:val="00497809"/>
    <w:rsid w:val="004A0D83"/>
    <w:rsid w:val="004A108F"/>
    <w:rsid w:val="004A7428"/>
    <w:rsid w:val="004B2A33"/>
    <w:rsid w:val="004D493B"/>
    <w:rsid w:val="004E4629"/>
    <w:rsid w:val="004E54D4"/>
    <w:rsid w:val="00502435"/>
    <w:rsid w:val="00503666"/>
    <w:rsid w:val="0053585C"/>
    <w:rsid w:val="00545068"/>
    <w:rsid w:val="0054518B"/>
    <w:rsid w:val="00551060"/>
    <w:rsid w:val="005566C8"/>
    <w:rsid w:val="0056790C"/>
    <w:rsid w:val="005800E0"/>
    <w:rsid w:val="00581425"/>
    <w:rsid w:val="005A559E"/>
    <w:rsid w:val="005E5C9A"/>
    <w:rsid w:val="005F0285"/>
    <w:rsid w:val="00612DFD"/>
    <w:rsid w:val="00616FD0"/>
    <w:rsid w:val="0062789E"/>
    <w:rsid w:val="00641047"/>
    <w:rsid w:val="006834D0"/>
    <w:rsid w:val="006B179F"/>
    <w:rsid w:val="006B5896"/>
    <w:rsid w:val="006B7470"/>
    <w:rsid w:val="006D3398"/>
    <w:rsid w:val="006E4B57"/>
    <w:rsid w:val="00703276"/>
    <w:rsid w:val="0071382B"/>
    <w:rsid w:val="0072309D"/>
    <w:rsid w:val="0072327B"/>
    <w:rsid w:val="00730763"/>
    <w:rsid w:val="00742B05"/>
    <w:rsid w:val="00750352"/>
    <w:rsid w:val="00757482"/>
    <w:rsid w:val="007926A2"/>
    <w:rsid w:val="00795D62"/>
    <w:rsid w:val="007A466C"/>
    <w:rsid w:val="007C13BD"/>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72F1"/>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51839"/>
    <w:rsid w:val="00B74337"/>
    <w:rsid w:val="00B94030"/>
    <w:rsid w:val="00B941E4"/>
    <w:rsid w:val="00BA042E"/>
    <w:rsid w:val="00BA60C9"/>
    <w:rsid w:val="00BE5F8E"/>
    <w:rsid w:val="00BF619C"/>
    <w:rsid w:val="00C03EE6"/>
    <w:rsid w:val="00C21E04"/>
    <w:rsid w:val="00C24C09"/>
    <w:rsid w:val="00C43FF8"/>
    <w:rsid w:val="00C70879"/>
    <w:rsid w:val="00C81446"/>
    <w:rsid w:val="00C84FFD"/>
    <w:rsid w:val="00C90AC2"/>
    <w:rsid w:val="00CB1BBC"/>
    <w:rsid w:val="00CB6469"/>
    <w:rsid w:val="00CC147D"/>
    <w:rsid w:val="00CC44D7"/>
    <w:rsid w:val="00CC665A"/>
    <w:rsid w:val="00D20F16"/>
    <w:rsid w:val="00D6268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5483"/>
    <w:rsid w:val="00EE53F1"/>
    <w:rsid w:val="00EF19E6"/>
    <w:rsid w:val="00EF2936"/>
    <w:rsid w:val="00F34D56"/>
    <w:rsid w:val="00F36F39"/>
    <w:rsid w:val="00F62FB3"/>
    <w:rsid w:val="00F73962"/>
    <w:rsid w:val="00F7479C"/>
    <w:rsid w:val="00F75354"/>
    <w:rsid w:val="00F90E1C"/>
    <w:rsid w:val="00FA1EB1"/>
    <w:rsid w:val="00FC0227"/>
    <w:rsid w:val="00FD0F67"/>
    <w:rsid w:val="00FD79C0"/>
    <w:rsid w:val="00FE1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E6BEA449CED5DDD6FC2C10BFF60703B3E469D0671ED98E0A4ED2742262217A7F2B473ED8DDBB2F579AED96986CD68636E1D321A56E6A077W0r1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AB5D14425E1A13D6670DA39A924FC170DA491DCC37C52AB993A2C78E24B24B77A781A09849D659C8C38064E0A19EFF227F5F2A716385CBEVBC8H"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7420;fld=134" TargetMode="External"/><Relationship Id="rId5" Type="http://schemas.openxmlformats.org/officeDocument/2006/relationships/webSettings" Target="webSettings.xml"/><Relationship Id="rId15" Type="http://schemas.openxmlformats.org/officeDocument/2006/relationships/hyperlink" Target="consultantplus://offline/ref=B6CC0A718AD29F823D3C5AC83EC232712FFD0BBE19AF54F6CFC6600A8ACAF4FD33FF57F4F24AFF647DF0BDB882FAz0G" TargetMode="External"/><Relationship Id="rId10" Type="http://schemas.openxmlformats.org/officeDocument/2006/relationships/hyperlink" Target="http://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B6CC0A718AD29F823D3C5AC83EC232712FFA00B710A254F6CFC6600A8ACAF4FD21FF0FF8F54FE36E28BFFBED8DA169BDDF27D1EBC32DF5z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85410-9571-4A2E-99B6-02E084E2D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12114</Words>
  <Characters>69054</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2024-12-26T08:28:00Z</dcterms:created>
  <dcterms:modified xsi:type="dcterms:W3CDTF">2024-12-26T08:28:00Z</dcterms:modified>
</cp:coreProperties>
</file>