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2CE" w:rsidRPr="00B919EA" w:rsidRDefault="009F12CE" w:rsidP="009F12CE">
      <w:pPr>
        <w:jc w:val="center"/>
        <w:rPr>
          <w:b/>
          <w:sz w:val="28"/>
          <w:szCs w:val="28"/>
        </w:rPr>
      </w:pPr>
      <w:r w:rsidRPr="00B919EA">
        <w:rPr>
          <w:b/>
          <w:noProof/>
          <w:sz w:val="28"/>
          <w:szCs w:val="28"/>
        </w:rPr>
        <w:drawing>
          <wp:anchor distT="0" distB="0" distL="114300" distR="114300" simplePos="0" relativeHeight="251659264" behindDoc="0" locked="0" layoutInCell="1" allowOverlap="1">
            <wp:simplePos x="0" y="0"/>
            <wp:positionH relativeFrom="margin">
              <wp:align>center</wp:align>
            </wp:positionH>
            <wp:positionV relativeFrom="paragraph">
              <wp:posOffset>41275</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аголово_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12CE" w:rsidRPr="00B919EA" w:rsidRDefault="009F12CE" w:rsidP="009F12CE">
      <w:pPr>
        <w:jc w:val="center"/>
        <w:rPr>
          <w:b/>
          <w:sz w:val="28"/>
          <w:szCs w:val="28"/>
        </w:rPr>
      </w:pPr>
    </w:p>
    <w:p w:rsidR="009F12CE" w:rsidRPr="00B919EA" w:rsidRDefault="009F12CE" w:rsidP="009F12CE">
      <w:pPr>
        <w:jc w:val="center"/>
        <w:rPr>
          <w:b/>
          <w:sz w:val="28"/>
          <w:szCs w:val="28"/>
        </w:rPr>
      </w:pPr>
    </w:p>
    <w:p w:rsidR="009F12CE" w:rsidRPr="00B919EA" w:rsidRDefault="009F12CE" w:rsidP="009F12CE">
      <w:pPr>
        <w:jc w:val="center"/>
        <w:rPr>
          <w:b/>
          <w:sz w:val="28"/>
          <w:szCs w:val="28"/>
        </w:rPr>
      </w:pPr>
    </w:p>
    <w:p w:rsidR="009F12CE" w:rsidRPr="00B919EA" w:rsidRDefault="009F12CE" w:rsidP="009F12CE">
      <w:pPr>
        <w:jc w:val="center"/>
        <w:rPr>
          <w:b/>
          <w:sz w:val="28"/>
          <w:szCs w:val="28"/>
        </w:rPr>
      </w:pPr>
      <w:r w:rsidRPr="00B919EA">
        <w:rPr>
          <w:b/>
          <w:sz w:val="28"/>
          <w:szCs w:val="28"/>
        </w:rPr>
        <w:t>АДМИНИСТРАЦИЯ</w:t>
      </w:r>
    </w:p>
    <w:p w:rsidR="009F12CE" w:rsidRPr="00B919EA" w:rsidRDefault="00FD2CF6" w:rsidP="009F12CE">
      <w:pPr>
        <w:jc w:val="center"/>
        <w:rPr>
          <w:b/>
          <w:sz w:val="28"/>
          <w:szCs w:val="28"/>
        </w:rPr>
      </w:pPr>
      <w:r w:rsidRPr="00FD2CF6">
        <w:rPr>
          <w:b/>
          <w:sz w:val="28"/>
          <w:szCs w:val="28"/>
        </w:rPr>
        <w:t>Лаголовского сельского поселения</w:t>
      </w:r>
    </w:p>
    <w:p w:rsidR="009F12CE" w:rsidRPr="00B919EA" w:rsidRDefault="009F12CE" w:rsidP="009F12CE">
      <w:pPr>
        <w:jc w:val="center"/>
        <w:rPr>
          <w:b/>
          <w:sz w:val="28"/>
          <w:szCs w:val="28"/>
        </w:rPr>
      </w:pPr>
      <w:r w:rsidRPr="00B919EA">
        <w:rPr>
          <w:b/>
          <w:sz w:val="28"/>
          <w:szCs w:val="28"/>
        </w:rPr>
        <w:t>Ломоносовского муниципального района</w:t>
      </w:r>
    </w:p>
    <w:p w:rsidR="009F12CE" w:rsidRPr="00B919EA" w:rsidRDefault="009F12CE" w:rsidP="009F12CE">
      <w:pPr>
        <w:jc w:val="center"/>
        <w:rPr>
          <w:b/>
          <w:sz w:val="28"/>
          <w:szCs w:val="28"/>
        </w:rPr>
      </w:pPr>
      <w:r w:rsidRPr="00B919EA">
        <w:rPr>
          <w:b/>
          <w:sz w:val="28"/>
          <w:szCs w:val="28"/>
        </w:rPr>
        <w:t>Ленинградской области</w:t>
      </w:r>
    </w:p>
    <w:p w:rsidR="009F12CE" w:rsidRPr="00B919EA" w:rsidRDefault="009F12CE" w:rsidP="009F12CE">
      <w:pPr>
        <w:rPr>
          <w:b/>
          <w:sz w:val="28"/>
          <w:szCs w:val="28"/>
        </w:rPr>
      </w:pPr>
    </w:p>
    <w:p w:rsidR="009F12CE" w:rsidRPr="00B919EA" w:rsidRDefault="009F12CE" w:rsidP="009F12CE">
      <w:pPr>
        <w:rPr>
          <w:b/>
          <w:sz w:val="28"/>
          <w:szCs w:val="28"/>
        </w:rPr>
      </w:pPr>
    </w:p>
    <w:p w:rsidR="009F12CE" w:rsidRPr="00B919EA" w:rsidRDefault="00FD2CF6" w:rsidP="009F12CE">
      <w:pPr>
        <w:jc w:val="center"/>
        <w:rPr>
          <w:sz w:val="28"/>
          <w:szCs w:val="28"/>
        </w:rPr>
      </w:pPr>
      <w:r w:rsidRPr="00FD2CF6">
        <w:rPr>
          <w:b/>
          <w:sz w:val="28"/>
          <w:szCs w:val="28"/>
        </w:rPr>
        <w:t>ПОСТАНОВЛЕНИЕ</w:t>
      </w:r>
    </w:p>
    <w:p w:rsidR="009F12CE" w:rsidRPr="00B919EA" w:rsidRDefault="009F12CE" w:rsidP="009F12CE">
      <w:pPr>
        <w:rPr>
          <w:sz w:val="28"/>
          <w:szCs w:val="28"/>
        </w:rPr>
      </w:pPr>
    </w:p>
    <w:p w:rsidR="009F12CE" w:rsidRPr="00AB215F" w:rsidRDefault="009F12CE" w:rsidP="009F12CE">
      <w:r w:rsidRPr="00AB215F">
        <w:t>Ленинградская обл.</w:t>
      </w:r>
      <w:r w:rsidR="00B919EA" w:rsidRPr="00AB215F">
        <w:tab/>
      </w:r>
      <w:r w:rsidR="00B919EA" w:rsidRPr="00AB215F">
        <w:tab/>
      </w:r>
      <w:r w:rsidR="00B919EA" w:rsidRPr="00AB215F">
        <w:tab/>
      </w:r>
      <w:r w:rsidR="00B919EA" w:rsidRPr="00AB215F">
        <w:tab/>
      </w:r>
      <w:r w:rsidR="00B919EA" w:rsidRPr="00AB215F">
        <w:tab/>
      </w:r>
      <w:r w:rsidR="00B67B85">
        <w:tab/>
      </w:r>
      <w:r w:rsidR="00B67B85">
        <w:tab/>
      </w:r>
      <w:r w:rsidR="00B67B85">
        <w:tab/>
      </w:r>
      <w:r w:rsidR="00AB215F">
        <w:tab/>
      </w:r>
      <w:r w:rsidR="00A82DAF" w:rsidRPr="00AB215F">
        <w:rPr>
          <w:b/>
        </w:rPr>
        <w:t>№</w:t>
      </w:r>
      <w:r w:rsidR="00C65C9E">
        <w:rPr>
          <w:b/>
        </w:rPr>
        <w:t xml:space="preserve">  </w:t>
      </w:r>
    </w:p>
    <w:p w:rsidR="009F12CE" w:rsidRPr="00AB215F" w:rsidRDefault="00B919EA" w:rsidP="009F12CE">
      <w:r w:rsidRPr="00AB215F">
        <w:t>д. Лаголово</w:t>
      </w:r>
      <w:r w:rsidRPr="00AB215F">
        <w:tab/>
      </w:r>
      <w:r w:rsidRPr="00AB215F">
        <w:tab/>
      </w:r>
      <w:r w:rsidRPr="00AB215F">
        <w:tab/>
      </w:r>
      <w:r w:rsidRPr="00AB215F">
        <w:tab/>
      </w:r>
      <w:r w:rsidRPr="00AB215F">
        <w:tab/>
      </w:r>
      <w:r w:rsidRPr="00AB215F">
        <w:tab/>
      </w:r>
      <w:r w:rsidRPr="00AB215F">
        <w:tab/>
      </w:r>
      <w:r w:rsidRPr="00AB215F">
        <w:tab/>
      </w:r>
    </w:p>
    <w:p w:rsidR="009F12CE" w:rsidRPr="00AB215F" w:rsidRDefault="009F12CE" w:rsidP="009F12CE"/>
    <w:p w:rsidR="00FD2CF6" w:rsidRDefault="00FD2CF6" w:rsidP="00FD2CF6">
      <w:pPr>
        <w:jc w:val="both"/>
        <w:rPr>
          <w:i/>
        </w:rPr>
      </w:pPr>
      <w:bookmarkStart w:id="0" w:name="_GoBack"/>
      <w:r w:rsidRPr="00FD2CF6">
        <w:rPr>
          <w:i/>
        </w:rPr>
        <w:t>Об утверждении</w:t>
      </w:r>
      <w:r>
        <w:rPr>
          <w:i/>
        </w:rPr>
        <w:t xml:space="preserve"> </w:t>
      </w:r>
      <w:r w:rsidRPr="00FD2CF6">
        <w:rPr>
          <w:i/>
        </w:rPr>
        <w:t xml:space="preserve">реестра муниципального </w:t>
      </w:r>
    </w:p>
    <w:p w:rsidR="00FD2CF6" w:rsidRDefault="00FD2CF6" w:rsidP="00FD2CF6">
      <w:pPr>
        <w:jc w:val="both"/>
      </w:pPr>
      <w:r w:rsidRPr="00FD2CF6">
        <w:rPr>
          <w:i/>
        </w:rPr>
        <w:t xml:space="preserve">имущества </w:t>
      </w:r>
      <w:r w:rsidR="001F6184" w:rsidRPr="001F6184">
        <w:rPr>
          <w:i/>
        </w:rPr>
        <w:t>Лаголовского сельского поселения</w:t>
      </w:r>
    </w:p>
    <w:p w:rsidR="009F12CE" w:rsidRPr="00AB215F" w:rsidRDefault="009F12CE" w:rsidP="009F12CE">
      <w:pPr>
        <w:ind w:firstLine="708"/>
        <w:jc w:val="both"/>
      </w:pPr>
    </w:p>
    <w:bookmarkEnd w:id="0"/>
    <w:p w:rsidR="009F12CE" w:rsidRPr="00AB215F" w:rsidRDefault="009F12CE" w:rsidP="00C65C9E">
      <w:pPr>
        <w:ind w:firstLine="708"/>
        <w:jc w:val="both"/>
      </w:pPr>
      <w:r w:rsidRPr="00AB215F">
        <w:t xml:space="preserve">Руководствуясь </w:t>
      </w:r>
      <w:r w:rsidR="00C65C9E" w:rsidRPr="00C65C9E">
        <w:t>частью 5 статьи 51 Федерального закона от 6 октября 2003 г. N 131-ФЗ "Об общих принципах организации местного самоуправления в Российской Федерации" и подпунктом 5.2.29(16) пункта 5 Положения о Министерстве финансов Российской Федерации, утвержденного постановлением Правительства Российской Федерации от 30 июня 2004 г. N 329</w:t>
      </w:r>
      <w:r w:rsidR="00C65C9E">
        <w:t xml:space="preserve">, </w:t>
      </w:r>
      <w:r w:rsidR="00C65C9E" w:rsidRPr="00C65C9E">
        <w:t xml:space="preserve">Приказом Минфина России от 10.10.2023 № 163н </w:t>
      </w:r>
      <w:r w:rsidR="00C65C9E">
        <w:t>«</w:t>
      </w:r>
      <w:r w:rsidR="00C65C9E" w:rsidRPr="00C65C9E">
        <w:t>Об утверждении Поряд</w:t>
      </w:r>
      <w:r w:rsidR="00C65C9E">
        <w:t>ка</w:t>
      </w:r>
      <w:r w:rsidR="00C65C9E" w:rsidRPr="00C65C9E">
        <w:t xml:space="preserve"> ведения органами местного самоуправления реестров муниципального имущества</w:t>
      </w:r>
      <w:r w:rsidR="00C65C9E">
        <w:t xml:space="preserve">», в соответствии с </w:t>
      </w:r>
      <w:r w:rsidR="00C65C9E" w:rsidRPr="00C65C9E">
        <w:t>постановлением</w:t>
      </w:r>
      <w:r w:rsidR="00C65C9E">
        <w:t xml:space="preserve"> </w:t>
      </w:r>
      <w:r w:rsidR="00C65C9E" w:rsidRPr="00C65C9E">
        <w:t xml:space="preserve">Лаголовского сельского поселения </w:t>
      </w:r>
      <w:r w:rsidR="00C65C9E">
        <w:t>от 31.03.2021 N 17 «Об утверждении Положения об организации учета муниципального имущества и ведении реестра муниципального имущества Лаголовского сельского поселения»</w:t>
      </w:r>
      <w:r w:rsidR="00126672">
        <w:t>,</w:t>
      </w:r>
      <w:r w:rsidR="00C65C9E" w:rsidRPr="00AB215F">
        <w:t xml:space="preserve"> </w:t>
      </w:r>
      <w:r w:rsidRPr="00AB215F">
        <w:t xml:space="preserve">Уставом </w:t>
      </w:r>
      <w:r w:rsidR="001F6184" w:rsidRPr="001F6184">
        <w:t xml:space="preserve">Лаголовского сельского поселения </w:t>
      </w:r>
      <w:r w:rsidRPr="00AB215F">
        <w:t xml:space="preserve">Ломоносовского муниципального района Ленинградской области </w:t>
      </w:r>
    </w:p>
    <w:p w:rsidR="00531481" w:rsidRDefault="00531481" w:rsidP="009F12CE">
      <w:pPr>
        <w:ind w:firstLine="708"/>
        <w:jc w:val="both"/>
      </w:pPr>
    </w:p>
    <w:p w:rsidR="009F12CE" w:rsidRPr="00AB215F" w:rsidRDefault="00FD2CF6" w:rsidP="009F12CE">
      <w:pPr>
        <w:ind w:firstLine="708"/>
        <w:jc w:val="both"/>
      </w:pPr>
      <w:r w:rsidRPr="00FD2CF6">
        <w:t>ПОСТАНОВЛ</w:t>
      </w:r>
      <w:r w:rsidR="007215AC" w:rsidRPr="00AB215F">
        <w:t>ЯЮ:</w:t>
      </w:r>
    </w:p>
    <w:p w:rsidR="009F12CE" w:rsidRPr="00AB215F" w:rsidRDefault="009F12CE" w:rsidP="009F12CE">
      <w:pPr>
        <w:ind w:firstLine="708"/>
        <w:jc w:val="both"/>
      </w:pPr>
    </w:p>
    <w:p w:rsidR="009F12CE" w:rsidRPr="00AB215F" w:rsidRDefault="009F12CE" w:rsidP="009F12CE">
      <w:pPr>
        <w:ind w:firstLine="708"/>
        <w:jc w:val="both"/>
      </w:pPr>
      <w:r w:rsidRPr="00AB215F">
        <w:t>1.</w:t>
      </w:r>
      <w:r w:rsidR="00C02DFD">
        <w:tab/>
        <w:t xml:space="preserve">Признать утратившим силу </w:t>
      </w:r>
      <w:r w:rsidR="00C02DFD" w:rsidRPr="00C02DFD">
        <w:t>постановление Лаголовского сельского поселения</w:t>
      </w:r>
      <w:r w:rsidR="00C02DFD">
        <w:t xml:space="preserve"> от 29.12.2025г №53</w:t>
      </w:r>
    </w:p>
    <w:p w:rsidR="009F12CE" w:rsidRPr="00AB215F" w:rsidRDefault="00FD2CF6" w:rsidP="009F12CE">
      <w:pPr>
        <w:ind w:firstLine="708"/>
        <w:jc w:val="both"/>
      </w:pPr>
      <w:r>
        <w:t>2</w:t>
      </w:r>
      <w:r w:rsidR="009F12CE" w:rsidRPr="00AB215F">
        <w:t>.</w:t>
      </w:r>
      <w:r w:rsidR="00C02DFD" w:rsidRPr="00AB215F">
        <w:tab/>
      </w:r>
      <w:r w:rsidR="00C02DFD">
        <w:t>У</w:t>
      </w:r>
      <w:r w:rsidR="00C02DFD" w:rsidRPr="00FD2CF6">
        <w:t xml:space="preserve">твердить прилагаемый реестр муниципального имущества </w:t>
      </w:r>
      <w:r w:rsidR="00C02DFD" w:rsidRPr="001F6184">
        <w:t>Лаголовского сельского поселения</w:t>
      </w:r>
      <w:r w:rsidR="00C02DFD" w:rsidRPr="00AB215F">
        <w:t xml:space="preserve"> согласно Приложения к настоящему </w:t>
      </w:r>
      <w:r w:rsidR="00C02DFD">
        <w:t>постановлению</w:t>
      </w:r>
      <w:r w:rsidR="00C02DFD" w:rsidRPr="00AB215F">
        <w:t>.</w:t>
      </w:r>
    </w:p>
    <w:p w:rsidR="00C02DFD" w:rsidRDefault="00FD2CF6" w:rsidP="009F12CE">
      <w:pPr>
        <w:ind w:firstLine="708"/>
        <w:jc w:val="both"/>
      </w:pPr>
      <w:r>
        <w:t>3</w:t>
      </w:r>
      <w:r w:rsidR="009F12CE" w:rsidRPr="00AB215F">
        <w:t>.</w:t>
      </w:r>
      <w:r w:rsidR="00C02DFD" w:rsidRPr="00AB215F">
        <w:tab/>
      </w:r>
      <w:r w:rsidR="00C02DFD" w:rsidRPr="00FD2CF6">
        <w:t xml:space="preserve">Настоящее </w:t>
      </w:r>
      <w:r w:rsidR="00C02DFD">
        <w:t>постановление</w:t>
      </w:r>
      <w:r w:rsidR="00C02DFD" w:rsidRPr="00FD2CF6">
        <w:t xml:space="preserve"> подлежит опубликованию на официальном сайте </w:t>
      </w:r>
      <w:r w:rsidR="00C02DFD" w:rsidRPr="001F6184">
        <w:t>Лаголовского сельского поселения</w:t>
      </w:r>
    </w:p>
    <w:p w:rsidR="009F12CE" w:rsidRPr="00AB215F" w:rsidRDefault="00C02DFD" w:rsidP="009F12CE">
      <w:pPr>
        <w:ind w:firstLine="708"/>
        <w:jc w:val="both"/>
      </w:pPr>
      <w:r>
        <w:t>4.</w:t>
      </w:r>
      <w:r w:rsidR="009F12CE" w:rsidRPr="00AB215F">
        <w:tab/>
        <w:t xml:space="preserve">Контроль за исполнением настоящего </w:t>
      </w:r>
      <w:r w:rsidR="00C65C9E">
        <w:t>постановления</w:t>
      </w:r>
      <w:r w:rsidR="007215AC" w:rsidRPr="00AB215F">
        <w:t xml:space="preserve"> </w:t>
      </w:r>
      <w:r w:rsidR="009F12CE" w:rsidRPr="00AB215F">
        <w:t>оставляю за собой.</w:t>
      </w:r>
    </w:p>
    <w:p w:rsidR="009F12CE" w:rsidRDefault="009F12CE" w:rsidP="009F12CE">
      <w:pPr>
        <w:jc w:val="both"/>
      </w:pPr>
    </w:p>
    <w:p w:rsidR="00F41238" w:rsidRDefault="00F41238" w:rsidP="009F12CE">
      <w:pPr>
        <w:jc w:val="both"/>
      </w:pPr>
    </w:p>
    <w:p w:rsidR="00F41238" w:rsidRPr="00AB215F" w:rsidRDefault="00F41238" w:rsidP="009F12CE">
      <w:pPr>
        <w:jc w:val="both"/>
      </w:pPr>
    </w:p>
    <w:p w:rsidR="00B919EA" w:rsidRPr="00AB215F" w:rsidRDefault="007215AC" w:rsidP="009F12CE">
      <w:pPr>
        <w:jc w:val="both"/>
        <w:rPr>
          <w:b/>
        </w:rPr>
      </w:pPr>
      <w:r w:rsidRPr="00AB215F">
        <w:rPr>
          <w:b/>
        </w:rPr>
        <w:t>Г</w:t>
      </w:r>
      <w:r w:rsidR="00B919EA" w:rsidRPr="00AB215F">
        <w:rPr>
          <w:b/>
        </w:rPr>
        <w:t>лав</w:t>
      </w:r>
      <w:r w:rsidRPr="00AB215F">
        <w:rPr>
          <w:b/>
        </w:rPr>
        <w:t>а администрации</w:t>
      </w:r>
    </w:p>
    <w:p w:rsidR="00B919EA" w:rsidRPr="00AB215F" w:rsidRDefault="001F6184" w:rsidP="009F12CE">
      <w:pPr>
        <w:jc w:val="both"/>
        <w:rPr>
          <w:b/>
        </w:rPr>
      </w:pPr>
      <w:r w:rsidRPr="001F6184">
        <w:rPr>
          <w:b/>
        </w:rPr>
        <w:t>Лаголовского сельского поселения</w:t>
      </w:r>
      <w:r>
        <w:rPr>
          <w:b/>
        </w:rPr>
        <w:tab/>
      </w:r>
      <w:r w:rsidR="00B919EA" w:rsidRPr="00AB215F">
        <w:rPr>
          <w:b/>
        </w:rPr>
        <w:tab/>
      </w:r>
      <w:r w:rsidR="00B919EA" w:rsidRPr="00AB215F">
        <w:rPr>
          <w:b/>
        </w:rPr>
        <w:tab/>
      </w:r>
      <w:r w:rsidR="00B919EA" w:rsidRPr="00AB215F">
        <w:rPr>
          <w:b/>
        </w:rPr>
        <w:tab/>
      </w:r>
      <w:r w:rsidR="007215AC" w:rsidRPr="00AB215F">
        <w:rPr>
          <w:b/>
        </w:rPr>
        <w:tab/>
        <w:t>Д.И. Селиванов</w:t>
      </w:r>
    </w:p>
    <w:p w:rsidR="00FD2CF6" w:rsidRDefault="00FD2CF6" w:rsidP="00FD2CF6">
      <w:pPr>
        <w:ind w:left="3540" w:firstLine="708"/>
        <w:rPr>
          <w:b/>
          <w:sz w:val="28"/>
          <w:szCs w:val="28"/>
        </w:rPr>
        <w:sectPr w:rsidR="00FD2CF6" w:rsidSect="00B74B31">
          <w:pgSz w:w="11906" w:h="16838" w:code="9"/>
          <w:pgMar w:top="1134" w:right="850" w:bottom="1134" w:left="1701" w:header="720" w:footer="720" w:gutter="0"/>
          <w:cols w:space="708"/>
          <w:docGrid w:linePitch="326"/>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410"/>
        <w:gridCol w:w="2270"/>
        <w:gridCol w:w="1434"/>
        <w:gridCol w:w="1054"/>
        <w:gridCol w:w="1161"/>
        <w:gridCol w:w="1037"/>
        <w:gridCol w:w="937"/>
        <w:gridCol w:w="777"/>
        <w:gridCol w:w="865"/>
        <w:gridCol w:w="722"/>
        <w:gridCol w:w="943"/>
        <w:gridCol w:w="1249"/>
        <w:gridCol w:w="976"/>
      </w:tblGrid>
      <w:tr w:rsidR="00022035" w:rsidRPr="00022035" w:rsidTr="00C20F49">
        <w:trPr>
          <w:trHeight w:val="2340"/>
        </w:trPr>
        <w:tc>
          <w:tcPr>
            <w:tcW w:w="5000" w:type="pct"/>
            <w:gridSpan w:val="14"/>
            <w:shd w:val="clear" w:color="auto" w:fill="auto"/>
            <w:vAlign w:val="bottom"/>
            <w:hideMark/>
          </w:tcPr>
          <w:p w:rsidR="00022035" w:rsidRPr="00022035" w:rsidRDefault="00022035" w:rsidP="004E2578">
            <w:pPr>
              <w:suppressAutoHyphens w:val="0"/>
              <w:autoSpaceDN/>
              <w:jc w:val="center"/>
              <w:textAlignment w:val="auto"/>
              <w:rPr>
                <w:b/>
                <w:bCs/>
                <w:color w:val="000000"/>
                <w:sz w:val="16"/>
                <w:szCs w:val="16"/>
              </w:rPr>
            </w:pPr>
            <w:r w:rsidRPr="00022035">
              <w:rPr>
                <w:b/>
                <w:bCs/>
                <w:color w:val="000000"/>
                <w:sz w:val="16"/>
                <w:szCs w:val="16"/>
              </w:rPr>
              <w:lastRenderedPageBreak/>
              <w:t>РЕЕСТР МУНИЦИПАЛЬНОГО ИМУЩЕСТВА</w:t>
            </w:r>
            <w:r w:rsidRPr="00022035">
              <w:rPr>
                <w:b/>
                <w:bCs/>
                <w:color w:val="000000"/>
                <w:sz w:val="16"/>
                <w:szCs w:val="16"/>
              </w:rPr>
              <w:br/>
            </w:r>
            <w:r w:rsidR="001F6184" w:rsidRPr="001F6184">
              <w:rPr>
                <w:b/>
                <w:bCs/>
                <w:color w:val="000000"/>
                <w:sz w:val="16"/>
                <w:szCs w:val="16"/>
              </w:rPr>
              <w:t>Лаголовского сельского поселения</w:t>
            </w:r>
            <w:r w:rsidRPr="00022035">
              <w:rPr>
                <w:b/>
                <w:bCs/>
                <w:color w:val="000000"/>
                <w:sz w:val="16"/>
                <w:szCs w:val="16"/>
              </w:rPr>
              <w:br/>
            </w:r>
            <w:r w:rsidRPr="00022035">
              <w:rPr>
                <w:b/>
                <w:bCs/>
                <w:color w:val="000000"/>
                <w:sz w:val="16"/>
                <w:szCs w:val="16"/>
              </w:rPr>
              <w:br/>
              <w:t>Раздел 1. Сведения о муниципальном недвижимом имуществе</w:t>
            </w:r>
            <w:r w:rsidRPr="00022035">
              <w:rPr>
                <w:b/>
                <w:bCs/>
                <w:color w:val="000000"/>
                <w:sz w:val="16"/>
                <w:szCs w:val="16"/>
              </w:rPr>
              <w:br/>
            </w:r>
            <w:r w:rsidRPr="00022035">
              <w:rPr>
                <w:b/>
                <w:bCs/>
                <w:color w:val="000000"/>
                <w:sz w:val="16"/>
                <w:szCs w:val="16"/>
              </w:rPr>
              <w:br/>
              <w:t xml:space="preserve">Форма 1.1. Объекты недвижимого имущества </w:t>
            </w:r>
            <w:r w:rsidRPr="00022035">
              <w:rPr>
                <w:b/>
                <w:bCs/>
                <w:color w:val="000000"/>
                <w:sz w:val="16"/>
                <w:szCs w:val="16"/>
              </w:rPr>
              <w:br/>
            </w:r>
            <w:r w:rsidRPr="00022035">
              <w:rPr>
                <w:b/>
                <w:bCs/>
                <w:color w:val="000000"/>
                <w:sz w:val="16"/>
                <w:szCs w:val="16"/>
              </w:rPr>
              <w:br/>
              <w:t>на 31.12.202</w:t>
            </w:r>
            <w:r w:rsidR="004E2578">
              <w:rPr>
                <w:b/>
                <w:bCs/>
                <w:color w:val="000000"/>
                <w:sz w:val="16"/>
                <w:szCs w:val="16"/>
              </w:rPr>
              <w:t>5</w:t>
            </w:r>
            <w:r w:rsidRPr="00022035">
              <w:rPr>
                <w:b/>
                <w:bCs/>
                <w:color w:val="000000"/>
                <w:sz w:val="16"/>
                <w:szCs w:val="16"/>
              </w:rPr>
              <w:t>г</w:t>
            </w:r>
          </w:p>
        </w:tc>
      </w:tr>
      <w:tr w:rsidR="00022035" w:rsidRPr="00022035" w:rsidTr="00C20F49">
        <w:trPr>
          <w:trHeight w:val="2835"/>
        </w:trPr>
        <w:tc>
          <w:tcPr>
            <w:tcW w:w="131" w:type="pct"/>
            <w:vMerge w:val="restar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п/п</w:t>
            </w:r>
          </w:p>
        </w:tc>
        <w:tc>
          <w:tcPr>
            <w:tcW w:w="741" w:type="pct"/>
            <w:vMerge w:val="restar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Полное наименование и адрес муниципального учреждения (унитарного предприятия)/органа, осуществляющего учет имущества муниципального образования</w:t>
            </w:r>
          </w:p>
        </w:tc>
        <w:tc>
          <w:tcPr>
            <w:tcW w:w="698" w:type="pct"/>
            <w:vMerge w:val="restar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 правообладателе Муниципального недвижимого имущества</w:t>
            </w:r>
          </w:p>
        </w:tc>
        <w:tc>
          <w:tcPr>
            <w:tcW w:w="441" w:type="pct"/>
            <w:vMerge w:val="restar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Наименование недвижимого имущества</w:t>
            </w:r>
          </w:p>
        </w:tc>
        <w:tc>
          <w:tcPr>
            <w:tcW w:w="324" w:type="pct"/>
            <w:vMerge w:val="restar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Адрес (местоположение) недвижимого имущества</w:t>
            </w:r>
          </w:p>
        </w:tc>
        <w:tc>
          <w:tcPr>
            <w:tcW w:w="357" w:type="pct"/>
            <w:vMerge w:val="restar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Кадастровый номер муниципального недвижимого имущества</w:t>
            </w:r>
          </w:p>
        </w:tc>
        <w:tc>
          <w:tcPr>
            <w:tcW w:w="319" w:type="pct"/>
            <w:vMerge w:val="restar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Площадь, протяженность и (или) иные параметры, характеризующие физические свойства недвижимого имущества</w:t>
            </w:r>
          </w:p>
        </w:tc>
        <w:tc>
          <w:tcPr>
            <w:tcW w:w="288" w:type="pct"/>
            <w:vMerge w:val="restar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 кадастровой стоимости недвижимого имущества</w:t>
            </w:r>
          </w:p>
        </w:tc>
        <w:tc>
          <w:tcPr>
            <w:tcW w:w="727" w:type="pct"/>
            <w:gridSpan w:val="3"/>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 балансовой стоимости недвижимого имущества и начисленной амортизации (износа)</w:t>
            </w:r>
          </w:p>
        </w:tc>
        <w:tc>
          <w:tcPr>
            <w:tcW w:w="290" w:type="pct"/>
            <w:vMerge w:val="restar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Даты возникновения и прекращения права муниципальной собственности на недвижимое имущество</w:t>
            </w:r>
          </w:p>
        </w:tc>
        <w:tc>
          <w:tcPr>
            <w:tcW w:w="384" w:type="pct"/>
            <w:vMerge w:val="restar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Реквизиты документов-оснований возникновения (прекращения) права муниципальной собственности на недвижимое имущество</w:t>
            </w:r>
          </w:p>
        </w:tc>
        <w:tc>
          <w:tcPr>
            <w:tcW w:w="300" w:type="pct"/>
            <w:vMerge w:val="restar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w:t>
            </w:r>
          </w:p>
        </w:tc>
      </w:tr>
      <w:tr w:rsidR="00022035" w:rsidRPr="00022035" w:rsidTr="00C20F49">
        <w:trPr>
          <w:trHeight w:val="795"/>
        </w:trPr>
        <w:tc>
          <w:tcPr>
            <w:tcW w:w="131" w:type="pct"/>
            <w:vMerge/>
            <w:vAlign w:val="center"/>
            <w:hideMark/>
          </w:tcPr>
          <w:p w:rsidR="00022035" w:rsidRPr="00022035" w:rsidRDefault="00022035" w:rsidP="00022035">
            <w:pPr>
              <w:suppressAutoHyphens w:val="0"/>
              <w:autoSpaceDN/>
              <w:textAlignment w:val="auto"/>
              <w:rPr>
                <w:color w:val="000000"/>
                <w:sz w:val="16"/>
                <w:szCs w:val="16"/>
              </w:rPr>
            </w:pPr>
          </w:p>
        </w:tc>
        <w:tc>
          <w:tcPr>
            <w:tcW w:w="741" w:type="pct"/>
            <w:vMerge/>
            <w:vAlign w:val="center"/>
            <w:hideMark/>
          </w:tcPr>
          <w:p w:rsidR="00022035" w:rsidRPr="00022035" w:rsidRDefault="00022035" w:rsidP="00022035">
            <w:pPr>
              <w:suppressAutoHyphens w:val="0"/>
              <w:autoSpaceDN/>
              <w:textAlignment w:val="auto"/>
              <w:rPr>
                <w:color w:val="000000"/>
                <w:sz w:val="16"/>
                <w:szCs w:val="16"/>
              </w:rPr>
            </w:pPr>
          </w:p>
        </w:tc>
        <w:tc>
          <w:tcPr>
            <w:tcW w:w="698" w:type="pct"/>
            <w:vMerge/>
            <w:vAlign w:val="center"/>
            <w:hideMark/>
          </w:tcPr>
          <w:p w:rsidR="00022035" w:rsidRPr="00022035" w:rsidRDefault="00022035" w:rsidP="00022035">
            <w:pPr>
              <w:suppressAutoHyphens w:val="0"/>
              <w:autoSpaceDN/>
              <w:textAlignment w:val="auto"/>
              <w:rPr>
                <w:color w:val="000000"/>
                <w:sz w:val="16"/>
                <w:szCs w:val="16"/>
              </w:rPr>
            </w:pPr>
          </w:p>
        </w:tc>
        <w:tc>
          <w:tcPr>
            <w:tcW w:w="441" w:type="pct"/>
            <w:vMerge/>
            <w:vAlign w:val="center"/>
            <w:hideMark/>
          </w:tcPr>
          <w:p w:rsidR="00022035" w:rsidRPr="00022035" w:rsidRDefault="00022035" w:rsidP="00022035">
            <w:pPr>
              <w:suppressAutoHyphens w:val="0"/>
              <w:autoSpaceDN/>
              <w:textAlignment w:val="auto"/>
              <w:rPr>
                <w:color w:val="000000"/>
                <w:sz w:val="16"/>
                <w:szCs w:val="16"/>
              </w:rPr>
            </w:pPr>
          </w:p>
        </w:tc>
        <w:tc>
          <w:tcPr>
            <w:tcW w:w="324" w:type="pct"/>
            <w:vMerge/>
            <w:vAlign w:val="center"/>
            <w:hideMark/>
          </w:tcPr>
          <w:p w:rsidR="00022035" w:rsidRPr="00022035" w:rsidRDefault="00022035" w:rsidP="00022035">
            <w:pPr>
              <w:suppressAutoHyphens w:val="0"/>
              <w:autoSpaceDN/>
              <w:textAlignment w:val="auto"/>
              <w:rPr>
                <w:color w:val="000000"/>
                <w:sz w:val="16"/>
                <w:szCs w:val="16"/>
              </w:rPr>
            </w:pPr>
          </w:p>
        </w:tc>
        <w:tc>
          <w:tcPr>
            <w:tcW w:w="357" w:type="pct"/>
            <w:vMerge/>
            <w:vAlign w:val="center"/>
            <w:hideMark/>
          </w:tcPr>
          <w:p w:rsidR="00022035" w:rsidRPr="00022035" w:rsidRDefault="00022035" w:rsidP="00022035">
            <w:pPr>
              <w:suppressAutoHyphens w:val="0"/>
              <w:autoSpaceDN/>
              <w:textAlignment w:val="auto"/>
              <w:rPr>
                <w:color w:val="000000"/>
                <w:sz w:val="16"/>
                <w:szCs w:val="16"/>
              </w:rPr>
            </w:pPr>
          </w:p>
        </w:tc>
        <w:tc>
          <w:tcPr>
            <w:tcW w:w="319" w:type="pct"/>
            <w:vMerge/>
            <w:vAlign w:val="center"/>
            <w:hideMark/>
          </w:tcPr>
          <w:p w:rsidR="00022035" w:rsidRPr="00022035" w:rsidRDefault="00022035" w:rsidP="00022035">
            <w:pPr>
              <w:suppressAutoHyphens w:val="0"/>
              <w:autoSpaceDN/>
              <w:textAlignment w:val="auto"/>
              <w:rPr>
                <w:color w:val="000000"/>
                <w:sz w:val="16"/>
                <w:szCs w:val="16"/>
              </w:rPr>
            </w:pPr>
          </w:p>
        </w:tc>
        <w:tc>
          <w:tcPr>
            <w:tcW w:w="288" w:type="pct"/>
            <w:vMerge/>
            <w:vAlign w:val="center"/>
            <w:hideMark/>
          </w:tcPr>
          <w:p w:rsidR="00022035" w:rsidRPr="00022035" w:rsidRDefault="00022035" w:rsidP="00022035">
            <w:pPr>
              <w:suppressAutoHyphens w:val="0"/>
              <w:autoSpaceDN/>
              <w:textAlignment w:val="auto"/>
              <w:rPr>
                <w:color w:val="000000"/>
                <w:sz w:val="16"/>
                <w:szCs w:val="16"/>
              </w:rPr>
            </w:pPr>
          </w:p>
        </w:tc>
        <w:tc>
          <w:tcPr>
            <w:tcW w:w="239"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балансовая стоимость</w:t>
            </w:r>
          </w:p>
        </w:tc>
        <w:tc>
          <w:tcPr>
            <w:tcW w:w="266"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начисленная аммортизация</w:t>
            </w:r>
          </w:p>
        </w:tc>
        <w:tc>
          <w:tcPr>
            <w:tcW w:w="222"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остаточная  стоимость</w:t>
            </w:r>
          </w:p>
        </w:tc>
        <w:tc>
          <w:tcPr>
            <w:tcW w:w="290" w:type="pct"/>
            <w:vMerge/>
            <w:vAlign w:val="center"/>
            <w:hideMark/>
          </w:tcPr>
          <w:p w:rsidR="00022035" w:rsidRPr="00022035" w:rsidRDefault="00022035" w:rsidP="00022035">
            <w:pPr>
              <w:suppressAutoHyphens w:val="0"/>
              <w:autoSpaceDN/>
              <w:textAlignment w:val="auto"/>
              <w:rPr>
                <w:color w:val="000000"/>
                <w:sz w:val="16"/>
                <w:szCs w:val="16"/>
              </w:rPr>
            </w:pPr>
          </w:p>
        </w:tc>
        <w:tc>
          <w:tcPr>
            <w:tcW w:w="384" w:type="pct"/>
            <w:vMerge/>
            <w:vAlign w:val="center"/>
            <w:hideMark/>
          </w:tcPr>
          <w:p w:rsidR="00022035" w:rsidRPr="00022035" w:rsidRDefault="00022035" w:rsidP="00022035">
            <w:pPr>
              <w:suppressAutoHyphens w:val="0"/>
              <w:autoSpaceDN/>
              <w:textAlignment w:val="auto"/>
              <w:rPr>
                <w:color w:val="000000"/>
                <w:sz w:val="16"/>
                <w:szCs w:val="16"/>
              </w:rPr>
            </w:pPr>
          </w:p>
        </w:tc>
        <w:tc>
          <w:tcPr>
            <w:tcW w:w="300" w:type="pct"/>
            <w:vMerge/>
            <w:vAlign w:val="center"/>
            <w:hideMark/>
          </w:tcPr>
          <w:p w:rsidR="00022035" w:rsidRPr="00022035" w:rsidRDefault="00022035" w:rsidP="00022035">
            <w:pPr>
              <w:suppressAutoHyphens w:val="0"/>
              <w:autoSpaceDN/>
              <w:textAlignment w:val="auto"/>
              <w:rPr>
                <w:color w:val="000000"/>
                <w:sz w:val="16"/>
                <w:szCs w:val="16"/>
              </w:rPr>
            </w:pPr>
          </w:p>
        </w:tc>
      </w:tr>
      <w:tr w:rsidR="00022035" w:rsidRPr="00022035" w:rsidTr="00C20F49">
        <w:trPr>
          <w:trHeight w:val="300"/>
        </w:trPr>
        <w:tc>
          <w:tcPr>
            <w:tcW w:w="131"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w:t>
            </w:r>
          </w:p>
        </w:tc>
        <w:tc>
          <w:tcPr>
            <w:tcW w:w="741"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w:t>
            </w:r>
          </w:p>
        </w:tc>
        <w:tc>
          <w:tcPr>
            <w:tcW w:w="698"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w:t>
            </w:r>
          </w:p>
        </w:tc>
        <w:tc>
          <w:tcPr>
            <w:tcW w:w="441"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w:t>
            </w:r>
          </w:p>
        </w:tc>
        <w:tc>
          <w:tcPr>
            <w:tcW w:w="324"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w:t>
            </w:r>
          </w:p>
        </w:tc>
        <w:tc>
          <w:tcPr>
            <w:tcW w:w="357"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w:t>
            </w:r>
          </w:p>
        </w:tc>
        <w:tc>
          <w:tcPr>
            <w:tcW w:w="319"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w:t>
            </w:r>
          </w:p>
        </w:tc>
        <w:tc>
          <w:tcPr>
            <w:tcW w:w="288"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w:t>
            </w:r>
          </w:p>
        </w:tc>
        <w:tc>
          <w:tcPr>
            <w:tcW w:w="239"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w:t>
            </w:r>
          </w:p>
        </w:tc>
        <w:tc>
          <w:tcPr>
            <w:tcW w:w="266"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10</w:t>
            </w:r>
          </w:p>
        </w:tc>
        <w:tc>
          <w:tcPr>
            <w:tcW w:w="222"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11</w:t>
            </w:r>
          </w:p>
        </w:tc>
        <w:tc>
          <w:tcPr>
            <w:tcW w:w="290"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12</w:t>
            </w:r>
          </w:p>
        </w:tc>
        <w:tc>
          <w:tcPr>
            <w:tcW w:w="384"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13</w:t>
            </w:r>
          </w:p>
        </w:tc>
        <w:tc>
          <w:tcPr>
            <w:tcW w:w="300" w:type="pct"/>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14</w:t>
            </w:r>
          </w:p>
        </w:tc>
      </w:tr>
      <w:tr w:rsidR="009209C2" w:rsidRPr="00022035" w:rsidTr="00C20F49">
        <w:trPr>
          <w:trHeight w:val="2535"/>
        </w:trPr>
        <w:tc>
          <w:tcPr>
            <w:tcW w:w="131" w:type="pct"/>
            <w:shd w:val="clear" w:color="auto" w:fill="auto"/>
            <w:vAlign w:val="center"/>
            <w:hideMark/>
          </w:tcPr>
          <w:p w:rsidR="009209C2" w:rsidRPr="009209C2" w:rsidRDefault="009209C2" w:rsidP="009209C2">
            <w:pPr>
              <w:suppressAutoHyphens w:val="0"/>
              <w:autoSpaceDN/>
              <w:jc w:val="center"/>
              <w:textAlignment w:val="auto"/>
              <w:rPr>
                <w:color w:val="000000"/>
                <w:sz w:val="16"/>
                <w:szCs w:val="16"/>
              </w:rPr>
            </w:pPr>
            <w:r w:rsidRPr="009209C2">
              <w:rPr>
                <w:color w:val="000000"/>
                <w:sz w:val="16"/>
                <w:szCs w:val="16"/>
              </w:rPr>
              <w:t>1</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Земельный участок (для размещения Иоановского сельского кладбища)</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Лаголовское сельское</w:t>
            </w:r>
            <w:r w:rsidRPr="00022035">
              <w:rPr>
                <w:color w:val="000000"/>
                <w:sz w:val="16"/>
                <w:szCs w:val="16"/>
              </w:rPr>
              <w:br/>
              <w:t>поселение</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47:14:1301002:43</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br/>
              <w:t>93 495,0</w:t>
            </w:r>
          </w:p>
        </w:tc>
        <w:tc>
          <w:tcPr>
            <w:tcW w:w="28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8 414,55</w:t>
            </w:r>
          </w:p>
        </w:tc>
        <w:tc>
          <w:tcPr>
            <w:tcW w:w="23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8 414,55</w:t>
            </w:r>
          </w:p>
        </w:tc>
        <w:tc>
          <w:tcPr>
            <w:tcW w:w="266"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8 414,55</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20.01.2017</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 xml:space="preserve">Номер регистрации вещного права 47:14:1301002:43-47/021/2017-1 </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68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Земельный участок (сельское кладбище)</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Лаголовское сельское</w:t>
            </w:r>
            <w:r w:rsidRPr="00022035">
              <w:rPr>
                <w:color w:val="000000"/>
                <w:sz w:val="16"/>
                <w:szCs w:val="16"/>
              </w:rPr>
              <w:br/>
              <w:t>поселение</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47:14:1301002:39</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25000</w:t>
            </w:r>
          </w:p>
        </w:tc>
        <w:tc>
          <w:tcPr>
            <w:tcW w:w="28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2 250,00</w:t>
            </w:r>
          </w:p>
        </w:tc>
        <w:tc>
          <w:tcPr>
            <w:tcW w:w="23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2 250,00</w:t>
            </w:r>
          </w:p>
        </w:tc>
        <w:tc>
          <w:tcPr>
            <w:tcW w:w="266"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2 250,00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23.10.2015</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Номер регистрации вещного права  № 47-47/021-47/021/039/2015-386/1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755"/>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3</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Земельный участок (коммунальное обслуживание) ул.Садовая, 13/1</w:t>
            </w:r>
          </w:p>
        </w:tc>
        <w:tc>
          <w:tcPr>
            <w:tcW w:w="324" w:type="pct"/>
            <w:shd w:val="clear" w:color="auto" w:fill="auto"/>
            <w:vAlign w:val="center"/>
            <w:hideMark/>
          </w:tcPr>
          <w:p w:rsidR="009209C2" w:rsidRPr="00022035" w:rsidRDefault="009209C2" w:rsidP="009209C2">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ул.Садовая, участок 13/1</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47:14:1306006:55</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84</w:t>
            </w:r>
          </w:p>
        </w:tc>
        <w:tc>
          <w:tcPr>
            <w:tcW w:w="28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99 764,28</w:t>
            </w:r>
          </w:p>
        </w:tc>
        <w:tc>
          <w:tcPr>
            <w:tcW w:w="23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99 764,28</w:t>
            </w:r>
          </w:p>
        </w:tc>
        <w:tc>
          <w:tcPr>
            <w:tcW w:w="266"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99 764,28</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25.07.2019</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 xml:space="preserve">Номер регистрации вещного права  № 47:14:1306006:55-47/021/2019-1 </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77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4</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Земельный участок (коммунальное обслуживание) ул.Садовая, 10/1</w:t>
            </w:r>
          </w:p>
        </w:tc>
        <w:tc>
          <w:tcPr>
            <w:tcW w:w="324" w:type="pct"/>
            <w:shd w:val="clear" w:color="auto" w:fill="auto"/>
            <w:vAlign w:val="center"/>
            <w:hideMark/>
          </w:tcPr>
          <w:p w:rsidR="009209C2" w:rsidRPr="00022035" w:rsidRDefault="009209C2" w:rsidP="009209C2">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ул.Советская, участок 10/1</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47:14:1306009:14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50</w:t>
            </w:r>
          </w:p>
        </w:tc>
        <w:tc>
          <w:tcPr>
            <w:tcW w:w="28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59 383,50</w:t>
            </w:r>
          </w:p>
        </w:tc>
        <w:tc>
          <w:tcPr>
            <w:tcW w:w="23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59 383,50</w:t>
            </w:r>
          </w:p>
        </w:tc>
        <w:tc>
          <w:tcPr>
            <w:tcW w:w="266"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59 383,50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29.07.2019</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 xml:space="preserve">Номер регистрации вещного права  № 47:14:1306009:14-47/021/2019-1 </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515"/>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5</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Земельный участок (коммунальное обслуживание) ул.Садовая, 6/1</w:t>
            </w:r>
          </w:p>
        </w:tc>
        <w:tc>
          <w:tcPr>
            <w:tcW w:w="324" w:type="pct"/>
            <w:shd w:val="clear" w:color="auto" w:fill="auto"/>
            <w:vAlign w:val="center"/>
            <w:hideMark/>
          </w:tcPr>
          <w:p w:rsidR="009209C2" w:rsidRPr="00022035" w:rsidRDefault="009209C2" w:rsidP="009209C2">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ул.Советская, участок 6/1</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47:14:1306007:11</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75</w:t>
            </w:r>
          </w:p>
        </w:tc>
        <w:tc>
          <w:tcPr>
            <w:tcW w:w="28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89 075,25</w:t>
            </w:r>
          </w:p>
        </w:tc>
        <w:tc>
          <w:tcPr>
            <w:tcW w:w="23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89 075,25</w:t>
            </w:r>
          </w:p>
        </w:tc>
        <w:tc>
          <w:tcPr>
            <w:tcW w:w="266"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89 075,25</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29.07.2019</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 xml:space="preserve">Номер регистрации вещного права  № 47:14:1306007:11-47/021/2019-1 </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6</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Земельный участок общего пользования (д.Лаголово, ул.</w:t>
            </w:r>
            <w:r>
              <w:t xml:space="preserve"> </w:t>
            </w:r>
            <w:r w:rsidRPr="005D1450">
              <w:rPr>
                <w:color w:val="000000"/>
                <w:sz w:val="16"/>
                <w:szCs w:val="16"/>
              </w:rPr>
              <w:t>Фабричная</w:t>
            </w:r>
            <w:r w:rsidRPr="00022035">
              <w:rPr>
                <w:color w:val="000000"/>
                <w:sz w:val="16"/>
                <w:szCs w:val="16"/>
              </w:rPr>
              <w:t>)</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район, д. Лаголово</w:t>
            </w:r>
            <w:r>
              <w:rPr>
                <w:color w:val="000000"/>
                <w:sz w:val="16"/>
                <w:szCs w:val="16"/>
              </w:rPr>
              <w:t>, ул.</w:t>
            </w:r>
            <w:r w:rsidRPr="005D1450">
              <w:rPr>
                <w:color w:val="000000"/>
                <w:sz w:val="16"/>
                <w:szCs w:val="16"/>
              </w:rPr>
              <w:t>Фабричная</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47:14:0000000:41194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9 775 +/- 22,78</w:t>
            </w:r>
          </w:p>
        </w:tc>
        <w:tc>
          <w:tcPr>
            <w:tcW w:w="28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не </w:t>
            </w:r>
            <w:r w:rsidRPr="00022035">
              <w:rPr>
                <w:color w:val="000000"/>
                <w:sz w:val="16"/>
                <w:szCs w:val="16"/>
              </w:rPr>
              <w:br/>
              <w:t>определена</w:t>
            </w:r>
          </w:p>
        </w:tc>
        <w:tc>
          <w:tcPr>
            <w:tcW w:w="23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9 775,00</w:t>
            </w:r>
          </w:p>
        </w:tc>
        <w:tc>
          <w:tcPr>
            <w:tcW w:w="266"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9 775,00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11.09.2023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 xml:space="preserve">Номер регистрации вещного права  № б/н от 11.09.2023 </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7</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Земельный участок (детская площадка д.Мухоловка)</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район Ломоносовский, Лаголовское сельское поселение, деревня Мухоловка, улица Солнечная</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47:14:1203004:1402</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435</w:t>
            </w:r>
          </w:p>
        </w:tc>
        <w:tc>
          <w:tcPr>
            <w:tcW w:w="28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698 892,75</w:t>
            </w:r>
          </w:p>
        </w:tc>
        <w:tc>
          <w:tcPr>
            <w:tcW w:w="23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698 892,75</w:t>
            </w:r>
          </w:p>
        </w:tc>
        <w:tc>
          <w:tcPr>
            <w:tcW w:w="266"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698 892,75</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09.10.2023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Номер регистрации вещного права  № 47:14:1203004:140-47/097/2023-4 от 09.10.2023</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8</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Земельный участок (под объектом культуры)</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Ленинградская область, Ломоносовский район, д. Лаголово</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47:14:1306006:273 </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4 763 +/- 13,8</w:t>
            </w:r>
          </w:p>
        </w:tc>
        <w:tc>
          <w:tcPr>
            <w:tcW w:w="28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не </w:t>
            </w:r>
            <w:r w:rsidRPr="00022035">
              <w:rPr>
                <w:color w:val="000000"/>
                <w:sz w:val="16"/>
                <w:szCs w:val="16"/>
              </w:rPr>
              <w:br/>
              <w:t>определена</w:t>
            </w:r>
          </w:p>
        </w:tc>
        <w:tc>
          <w:tcPr>
            <w:tcW w:w="23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4 763,00</w:t>
            </w:r>
          </w:p>
        </w:tc>
        <w:tc>
          <w:tcPr>
            <w:tcW w:w="266"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4 763,00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06.10.2023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Номер регистрации вещного права  № б/н от 06.10.2023</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9</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Земельный участок общего пользования (д.Мухоловка, ул.</w:t>
            </w:r>
            <w:r>
              <w:rPr>
                <w:color w:val="000000"/>
                <w:sz w:val="16"/>
                <w:szCs w:val="16"/>
              </w:rPr>
              <w:t xml:space="preserve"> </w:t>
            </w:r>
            <w:r w:rsidRPr="005D1450">
              <w:rPr>
                <w:color w:val="000000"/>
                <w:sz w:val="16"/>
                <w:szCs w:val="16"/>
              </w:rPr>
              <w:t>Новая</w:t>
            </w:r>
            <w:r w:rsidRPr="00022035">
              <w:rPr>
                <w:color w:val="000000"/>
                <w:sz w:val="16"/>
                <w:szCs w:val="16"/>
              </w:rPr>
              <w:t>)</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Ленинградская область, Ломоносовский район, д. Мухоловка</w:t>
            </w:r>
            <w:r w:rsidRPr="005D1450">
              <w:rPr>
                <w:color w:val="000000"/>
                <w:sz w:val="16"/>
                <w:szCs w:val="16"/>
              </w:rPr>
              <w:t>ул.Новая</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47:14:1307004:292 </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1 200 +/- 8,18</w:t>
            </w:r>
          </w:p>
        </w:tc>
        <w:tc>
          <w:tcPr>
            <w:tcW w:w="28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не </w:t>
            </w:r>
            <w:r w:rsidRPr="00022035">
              <w:rPr>
                <w:color w:val="000000"/>
                <w:sz w:val="16"/>
                <w:szCs w:val="16"/>
              </w:rPr>
              <w:br/>
              <w:t>определена</w:t>
            </w:r>
          </w:p>
        </w:tc>
        <w:tc>
          <w:tcPr>
            <w:tcW w:w="23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1 200,00</w:t>
            </w:r>
          </w:p>
        </w:tc>
        <w:tc>
          <w:tcPr>
            <w:tcW w:w="266"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1 200,00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11.09.2023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Номер регистрации вещного права  № б/н от 11.09.2023</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10</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4720023672, 1054700590120</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2 д. Лаголово. ул.Советская (под снег)</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Ленинградская область, Ломоносовский район, д. Лаголово. ул.Советская, земельный участок 2</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47:14:1306004:1</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3430</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2 144 230,20</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2 144 230,20</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2 144 230,20</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05.03.2025</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Постоянное (бессрочное)</w:t>
            </w:r>
            <w:r w:rsidRPr="005D1450">
              <w:rPr>
                <w:color w:val="000000"/>
                <w:sz w:val="16"/>
                <w:szCs w:val="16"/>
              </w:rPr>
              <w:br/>
              <w:t>пользование</w:t>
            </w:r>
            <w:r w:rsidRPr="005D1450">
              <w:rPr>
                <w:color w:val="000000"/>
                <w:sz w:val="16"/>
                <w:szCs w:val="16"/>
              </w:rPr>
              <w:br/>
              <w:t>Номер регистрации вещного права  № 47:14:1306004:1 -47/054/2025-1 от 05.03.2025</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Ограничение права или обременения №47-78-21/065/2007-415 от 28.12.2007г</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11</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(д.Михаловка, ул.Дальняя)</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Ленинградская область, Ломоносовский район, д.Михаловка, ул. Дальняя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47:14:0000000:40700</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2950</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1 169 232,50</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1 169 232,50</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1 169 232,50</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28.10.2022</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Постоянное (бессрочное)</w:t>
            </w:r>
            <w:r w:rsidRPr="005D1450">
              <w:rPr>
                <w:color w:val="000000"/>
                <w:sz w:val="16"/>
                <w:szCs w:val="16"/>
              </w:rPr>
              <w:br/>
              <w:t>пользование</w:t>
            </w:r>
            <w:r w:rsidRPr="005D1450">
              <w:rPr>
                <w:color w:val="000000"/>
                <w:sz w:val="16"/>
                <w:szCs w:val="16"/>
              </w:rPr>
              <w:br/>
              <w:t>Номер регистрации вещного права  № 47:14:0000000:40700-47/097/2022-1 от 28.10.2022</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lastRenderedPageBreak/>
              <w:t>12</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(д.Мухоловка, ул.Озерная)</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Ленинградская область, Ломоносовский район, д.Мухоловка, ул. Озерная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47:14:0000000:39614</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2376</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941 727,60</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941 727,60</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941 727,60</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29.07.2019</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Постоянное (бессрочное)</w:t>
            </w:r>
            <w:r w:rsidRPr="005D1450">
              <w:rPr>
                <w:color w:val="000000"/>
                <w:sz w:val="16"/>
                <w:szCs w:val="16"/>
              </w:rPr>
              <w:br/>
              <w:t>пользование</w:t>
            </w:r>
            <w:r w:rsidRPr="005D1450">
              <w:rPr>
                <w:color w:val="000000"/>
                <w:sz w:val="16"/>
                <w:szCs w:val="16"/>
              </w:rPr>
              <w:br/>
              <w:t>Номер регистрации вещного права  № 47:14:0000000:39614-47/021/2019-1 от 29.07.2019</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13</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(д.Мухоловка, ул.Центральная)</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Ленинградская область, Ломоносовский район, д.Мухоловка, ул. Центральная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47:14:0000000:39766</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8416</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8 920 455,04</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8 920 455,04</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8 920 455,04</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НЕТ ДАННЫХ</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14</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4720023672, 1054700590120</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2/3 (д.Лаголово, ул. Ленинградская)</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Российская Федерация, Ленинградская область, Ломоносовский район, д. Лаголово, ул. Ленинградская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47:14:1306001:4116</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720</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43 999,20</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43 999,20</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43 999,20</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26.08.2022</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Постоянное (бессрочное)</w:t>
            </w:r>
            <w:r w:rsidRPr="005D1450">
              <w:rPr>
                <w:color w:val="000000"/>
                <w:sz w:val="16"/>
                <w:szCs w:val="16"/>
              </w:rPr>
              <w:br/>
              <w:t>пользование</w:t>
            </w:r>
            <w:r w:rsidRPr="005D1450">
              <w:rPr>
                <w:color w:val="000000"/>
                <w:sz w:val="16"/>
                <w:szCs w:val="16"/>
              </w:rPr>
              <w:br/>
              <w:t>Номер регистрации вещного права  № 47:14:1306001:4116-47/053/2022-1 от 26.08.2022</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15</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2/4 (д.Лаголово, ул. Ленинградская)</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Российская Федерация, Ленинградская область, Ломоносовский район, д. Лаголово, ул. Ленинградская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47:14:1306001:4117</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1716</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5 050 943,04</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5 050 943,04</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5 050 943,04</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26.08.2022</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Постоянное (бессрочное)</w:t>
            </w:r>
            <w:r w:rsidRPr="005D1450">
              <w:rPr>
                <w:color w:val="000000"/>
                <w:sz w:val="16"/>
                <w:szCs w:val="16"/>
              </w:rPr>
              <w:br/>
              <w:t>пользование</w:t>
            </w:r>
            <w:r w:rsidRPr="005D1450">
              <w:rPr>
                <w:color w:val="000000"/>
                <w:sz w:val="16"/>
                <w:szCs w:val="16"/>
              </w:rPr>
              <w:br/>
              <w:t>Номер регистрации вещного права  № 47:14:1306001:4117-47/053/2022-1 от 26.08.2022</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40 (д.Лаголово, ул. Полевая)</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Российская Федерация, Ленинградская область, Ломоносовский район, д. Лаголово, ул. Полевая)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47:14:0000000:38894</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6210</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2 461 333,50</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2 461 333,50</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2 461 333,50</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30.04.2021</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Собственность № </w:t>
            </w:r>
            <w:r w:rsidRPr="005D1450">
              <w:rPr>
                <w:color w:val="000000"/>
                <w:sz w:val="16"/>
                <w:szCs w:val="16"/>
              </w:rPr>
              <w:br/>
              <w:t>47:14:0000000:38894-47/097/2021-3</w:t>
            </w:r>
            <w:r w:rsidRPr="005D1450">
              <w:rPr>
                <w:color w:val="000000"/>
                <w:sz w:val="16"/>
                <w:szCs w:val="16"/>
              </w:rPr>
              <w:br/>
              <w:t>от 30.04.2021 г.</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lastRenderedPageBreak/>
              <w:t>17</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(д.Михаловка, детская площадка)</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Ленинградская область, Ломоносовский район, д.Михаловка, ул. </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47:14:0000000:39632</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1489</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2 927 210,21</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2 927 210,21</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2 927 210,21</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25.07.2019</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Постоянное (бессрочное)</w:t>
            </w:r>
            <w:r w:rsidRPr="005D1450">
              <w:rPr>
                <w:color w:val="000000"/>
                <w:sz w:val="16"/>
                <w:szCs w:val="16"/>
              </w:rPr>
              <w:br/>
              <w:t>пользование</w:t>
            </w:r>
            <w:r w:rsidRPr="005D1450">
              <w:rPr>
                <w:color w:val="000000"/>
                <w:sz w:val="16"/>
                <w:szCs w:val="16"/>
              </w:rPr>
              <w:br/>
              <w:t>Номер регистрации вещного права  № 47:14:0000000:39632-47/021/2019-1 от 25.07.2019</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(д.Мухоловка, ул.Совхозная)</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Ленинградская область, Ломоносовский район, д.Мухоловка, ул. Совхозная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47:14:1307001:122</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1642</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650 806,70</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650 806,70</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650 806,70</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18.08.2022</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Постоянное (бессрочное)</w:t>
            </w:r>
            <w:r w:rsidRPr="005D1450">
              <w:rPr>
                <w:color w:val="000000"/>
                <w:sz w:val="16"/>
                <w:szCs w:val="16"/>
              </w:rPr>
              <w:br/>
              <w:t>пользование</w:t>
            </w:r>
            <w:r w:rsidRPr="005D1450">
              <w:rPr>
                <w:color w:val="000000"/>
                <w:sz w:val="16"/>
                <w:szCs w:val="16"/>
              </w:rPr>
              <w:br/>
              <w:t>Номер регистрации вещного права  № 47:14:1307001:122-47/056/2022-1 от 18.08.2022</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19</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(д.Лаголово, ул. Садовая)</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Российская Федерация, Ленинградская область, Ломоносовский район, д. Лаголово, ул. Садовая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47:14:0000000:40760</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11946</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4 734 797,10</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4 734 797,10</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4 734 797,10</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19.01.2023</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Постоянное (бессрочное)</w:t>
            </w:r>
            <w:r w:rsidRPr="005D1450">
              <w:rPr>
                <w:color w:val="000000"/>
                <w:sz w:val="16"/>
                <w:szCs w:val="16"/>
              </w:rPr>
              <w:br/>
              <w:t>пользование</w:t>
            </w:r>
            <w:r w:rsidRPr="005D1450">
              <w:rPr>
                <w:color w:val="000000"/>
                <w:sz w:val="16"/>
                <w:szCs w:val="16"/>
              </w:rPr>
              <w:br/>
              <w:t>Номер регистрации вещного права  № 47:14:0000000:40760-47/053/2023-1 от 19.01.2023</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20</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4720023672, 1054700590120</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(д.Лаголово, ул. Садовая, возле храма)</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Российская Федерация, Ленинградская область, Ломоносовский район, д. Лаголово, ул. ул. Садовая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47:14:1306001:8</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2500</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5 545 725,00</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5 545 725,00</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5 545 725,00</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24.01.2024</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Постоянное (бессрочное)</w:t>
            </w:r>
            <w:r w:rsidRPr="005D1450">
              <w:rPr>
                <w:color w:val="000000"/>
                <w:sz w:val="16"/>
                <w:szCs w:val="16"/>
              </w:rPr>
              <w:br/>
              <w:t>пользование</w:t>
            </w:r>
            <w:r w:rsidRPr="005D1450">
              <w:rPr>
                <w:color w:val="000000"/>
                <w:sz w:val="16"/>
                <w:szCs w:val="16"/>
              </w:rPr>
              <w:br/>
              <w:t>Номер регистрации вещного права  № 47:14:1306001:8-47/053/2024-3 от 24.01.2024</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21</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(д.Лаголово, ул. Октябрьская)</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Российская Федерация, Ленинградская область, Ломоносовский район, д. Лаголово, ул. Октябрьская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47:14:0000000:40759</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4138</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1 640 096,30</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1 640 096,30</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1 640 096,30</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24.11.2022</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Постоянное (бессрочное)</w:t>
            </w:r>
            <w:r w:rsidRPr="005D1450">
              <w:rPr>
                <w:color w:val="000000"/>
                <w:sz w:val="16"/>
                <w:szCs w:val="16"/>
              </w:rPr>
              <w:br/>
              <w:t>пользование</w:t>
            </w:r>
            <w:r w:rsidRPr="005D1450">
              <w:rPr>
                <w:color w:val="000000"/>
                <w:sz w:val="16"/>
                <w:szCs w:val="16"/>
              </w:rPr>
              <w:br/>
              <w:t>Номер регистрации вещного права  № 47:14:0000000:40759-47/053/2022-1 от 24.11.2022</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lastRenderedPageBreak/>
              <w:t>22</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(территория промышленная зона "Южная", уч.2)</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Российская Федерация, Ленинградская область, Ломоносовский район,Лаголовское  территория промышленная зона "Южная", уч.2</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47:14:1313001:692</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10259</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4 066 154,65</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4 066 154,65</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4 066 154,65</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24.03.2023</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Собственность № </w:t>
            </w:r>
            <w:r w:rsidRPr="005D1450">
              <w:rPr>
                <w:color w:val="000000"/>
                <w:sz w:val="16"/>
                <w:szCs w:val="16"/>
              </w:rPr>
              <w:br/>
              <w:t>47:14:1313001:692-47/097/2023-4</w:t>
            </w:r>
            <w:r w:rsidRPr="005D1450">
              <w:rPr>
                <w:color w:val="000000"/>
                <w:sz w:val="16"/>
                <w:szCs w:val="16"/>
              </w:rPr>
              <w:br/>
              <w:t>от 24.03.2023</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23</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4 (д.Лаголово, ул. Советская)</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Российская Федерация, Ленинградская область, Ломоносовский район, д. Лаголово, ул. Советская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47:14:1306004:3</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4815</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1 908 425,25</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1 908 425,25</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1 908 425,25</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23.11.2022</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Постоянное (бессрочное)</w:t>
            </w:r>
            <w:r w:rsidRPr="005D1450">
              <w:rPr>
                <w:color w:val="000000"/>
                <w:sz w:val="16"/>
                <w:szCs w:val="16"/>
              </w:rPr>
              <w:br/>
              <w:t>пользование</w:t>
            </w:r>
            <w:r w:rsidRPr="005D1450">
              <w:rPr>
                <w:color w:val="000000"/>
                <w:sz w:val="16"/>
                <w:szCs w:val="16"/>
              </w:rPr>
              <w:br/>
              <w:t>Номер регистрации вещного права  № 47:14:1306004:3-47/053/2022-1 от 23.11.2022</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24</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(д.Мухоловка, ул.Солнечная, детская площадка )</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Ленинградская область, Ломоносовский район, д.Мухоловка, ул. Солнечная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47:14:1203004:1402</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435</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698 892,75</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698 892,75</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698 892,75</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09.10.2023</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Собственность № </w:t>
            </w:r>
            <w:r w:rsidRPr="005D1450">
              <w:rPr>
                <w:color w:val="000000"/>
                <w:sz w:val="16"/>
                <w:szCs w:val="16"/>
              </w:rPr>
              <w:br/>
              <w:t>47:14:1203004:1402-47/097/2023-4</w:t>
            </w:r>
            <w:r w:rsidRPr="005D1450">
              <w:rPr>
                <w:color w:val="000000"/>
                <w:sz w:val="16"/>
                <w:szCs w:val="16"/>
              </w:rPr>
              <w:br/>
              <w:t>от 09.10.2023</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25</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Земельный участок (д.Мухоловка, ул.Солнечная)</w:t>
            </w:r>
          </w:p>
        </w:tc>
        <w:tc>
          <w:tcPr>
            <w:tcW w:w="32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Ленинградская область, Ломоносовский район, д.Мухоловка, ул. Солнечная</w:t>
            </w:r>
          </w:p>
        </w:tc>
        <w:tc>
          <w:tcPr>
            <w:tcW w:w="357"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47:14:1203004:1176</w:t>
            </w:r>
          </w:p>
        </w:tc>
        <w:tc>
          <w:tcPr>
            <w:tcW w:w="31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38245</w:t>
            </w:r>
          </w:p>
        </w:tc>
        <w:tc>
          <w:tcPr>
            <w:tcW w:w="28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20 272 527,15</w:t>
            </w:r>
          </w:p>
        </w:tc>
        <w:tc>
          <w:tcPr>
            <w:tcW w:w="239"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20 272 527,15</w:t>
            </w:r>
          </w:p>
        </w:tc>
        <w:tc>
          <w:tcPr>
            <w:tcW w:w="266"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Стоимость не погашается</w:t>
            </w:r>
          </w:p>
        </w:tc>
        <w:tc>
          <w:tcPr>
            <w:tcW w:w="222"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20 272 527,15</w:t>
            </w:r>
          </w:p>
        </w:tc>
        <w:tc>
          <w:tcPr>
            <w:tcW w:w="29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 16.05.2022</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 xml:space="preserve">Собственность № </w:t>
            </w:r>
            <w:r w:rsidRPr="005D1450">
              <w:rPr>
                <w:color w:val="000000"/>
                <w:sz w:val="16"/>
                <w:szCs w:val="16"/>
              </w:rPr>
              <w:br/>
              <w:t>47:14:1203004:1176-47/053/2022-3</w:t>
            </w:r>
            <w:r w:rsidRPr="005D1450">
              <w:rPr>
                <w:color w:val="000000"/>
                <w:sz w:val="16"/>
                <w:szCs w:val="16"/>
              </w:rPr>
              <w:br/>
              <w:t>от 16.05.2022</w:t>
            </w:r>
          </w:p>
        </w:tc>
        <w:tc>
          <w:tcPr>
            <w:tcW w:w="300"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26</w:t>
            </w:r>
          </w:p>
        </w:tc>
        <w:tc>
          <w:tcPr>
            <w:tcW w:w="741" w:type="pct"/>
            <w:shd w:val="clear" w:color="auto" w:fill="auto"/>
            <w:vAlign w:val="center"/>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tcPr>
          <w:p w:rsidR="009209C2" w:rsidRPr="005D1450" w:rsidRDefault="009209C2" w:rsidP="009209C2">
            <w:pPr>
              <w:jc w:val="center"/>
              <w:rPr>
                <w:sz w:val="16"/>
                <w:szCs w:val="16"/>
              </w:rPr>
            </w:pPr>
            <w:r w:rsidRPr="005D1450">
              <w:rPr>
                <w:sz w:val="16"/>
                <w:szCs w:val="16"/>
              </w:rPr>
              <w:t>Земельный участок (д.Мухоловка, ул. Солнечная, ул.Луговая, ул. Мира, ул.Полевая, ул.Счастливая, ул.Новоселов, участок 1)</w:t>
            </w:r>
          </w:p>
        </w:tc>
        <w:tc>
          <w:tcPr>
            <w:tcW w:w="324" w:type="pct"/>
            <w:shd w:val="clear" w:color="auto" w:fill="auto"/>
            <w:vAlign w:val="center"/>
          </w:tcPr>
          <w:p w:rsidR="009209C2" w:rsidRPr="005D1450" w:rsidRDefault="009209C2" w:rsidP="009209C2">
            <w:pPr>
              <w:jc w:val="center"/>
              <w:rPr>
                <w:sz w:val="16"/>
                <w:szCs w:val="16"/>
              </w:rPr>
            </w:pPr>
            <w:r w:rsidRPr="005D1450">
              <w:rPr>
                <w:sz w:val="16"/>
                <w:szCs w:val="16"/>
              </w:rPr>
              <w:t>Ленинградская область, Ломоносовский район, д.Мухоловка, ул. Солнечная, ул.Луговая, ул. Мира, ул.Полевая, ул.Счастливая, ул.Новоселов, участок 1</w:t>
            </w:r>
          </w:p>
        </w:tc>
        <w:tc>
          <w:tcPr>
            <w:tcW w:w="357" w:type="pct"/>
            <w:shd w:val="clear" w:color="auto" w:fill="auto"/>
            <w:vAlign w:val="center"/>
          </w:tcPr>
          <w:p w:rsidR="009209C2" w:rsidRPr="005D1450" w:rsidRDefault="009209C2" w:rsidP="009209C2">
            <w:pPr>
              <w:jc w:val="center"/>
              <w:rPr>
                <w:sz w:val="16"/>
                <w:szCs w:val="16"/>
              </w:rPr>
            </w:pPr>
            <w:r w:rsidRPr="005D1450">
              <w:rPr>
                <w:sz w:val="16"/>
                <w:szCs w:val="16"/>
              </w:rPr>
              <w:t>47:14:0000000:39773</w:t>
            </w:r>
          </w:p>
        </w:tc>
        <w:tc>
          <w:tcPr>
            <w:tcW w:w="319" w:type="pct"/>
            <w:shd w:val="clear" w:color="auto" w:fill="auto"/>
            <w:vAlign w:val="center"/>
          </w:tcPr>
          <w:p w:rsidR="009209C2" w:rsidRPr="005D1450" w:rsidRDefault="009209C2" w:rsidP="009209C2">
            <w:pPr>
              <w:jc w:val="center"/>
              <w:rPr>
                <w:sz w:val="16"/>
                <w:szCs w:val="16"/>
              </w:rPr>
            </w:pPr>
            <w:r w:rsidRPr="005D1450">
              <w:rPr>
                <w:sz w:val="16"/>
                <w:szCs w:val="16"/>
              </w:rPr>
              <w:t>21681</w:t>
            </w:r>
          </w:p>
        </w:tc>
        <w:tc>
          <w:tcPr>
            <w:tcW w:w="288" w:type="pct"/>
            <w:shd w:val="clear" w:color="auto" w:fill="auto"/>
            <w:vAlign w:val="center"/>
          </w:tcPr>
          <w:p w:rsidR="009209C2" w:rsidRPr="005D1450" w:rsidRDefault="009209C2" w:rsidP="009209C2">
            <w:pPr>
              <w:jc w:val="center"/>
              <w:rPr>
                <w:sz w:val="16"/>
                <w:szCs w:val="16"/>
              </w:rPr>
            </w:pPr>
            <w:r w:rsidRPr="005D1450">
              <w:rPr>
                <w:sz w:val="16"/>
                <w:szCs w:val="16"/>
              </w:rPr>
              <w:t>18 398 062,98</w:t>
            </w:r>
          </w:p>
        </w:tc>
        <w:tc>
          <w:tcPr>
            <w:tcW w:w="239" w:type="pct"/>
            <w:shd w:val="clear" w:color="auto" w:fill="auto"/>
            <w:vAlign w:val="center"/>
          </w:tcPr>
          <w:p w:rsidR="009209C2" w:rsidRPr="005D1450" w:rsidRDefault="009209C2" w:rsidP="009209C2">
            <w:pPr>
              <w:jc w:val="center"/>
              <w:rPr>
                <w:sz w:val="16"/>
                <w:szCs w:val="16"/>
              </w:rPr>
            </w:pPr>
            <w:r w:rsidRPr="005D1450">
              <w:rPr>
                <w:sz w:val="16"/>
                <w:szCs w:val="16"/>
              </w:rPr>
              <w:t>18 398 062,98</w:t>
            </w:r>
          </w:p>
        </w:tc>
        <w:tc>
          <w:tcPr>
            <w:tcW w:w="266" w:type="pct"/>
            <w:shd w:val="clear" w:color="auto" w:fill="auto"/>
            <w:vAlign w:val="center"/>
          </w:tcPr>
          <w:p w:rsidR="009209C2" w:rsidRPr="005D1450" w:rsidRDefault="009209C2" w:rsidP="009209C2">
            <w:pPr>
              <w:jc w:val="center"/>
              <w:rPr>
                <w:sz w:val="16"/>
                <w:szCs w:val="16"/>
              </w:rPr>
            </w:pPr>
            <w:r w:rsidRPr="005D1450">
              <w:rPr>
                <w:sz w:val="16"/>
                <w:szCs w:val="16"/>
              </w:rPr>
              <w:t>Стоимость не погашается</w:t>
            </w:r>
          </w:p>
        </w:tc>
        <w:tc>
          <w:tcPr>
            <w:tcW w:w="222" w:type="pct"/>
            <w:shd w:val="clear" w:color="auto" w:fill="auto"/>
            <w:vAlign w:val="center"/>
          </w:tcPr>
          <w:p w:rsidR="009209C2" w:rsidRPr="005D1450" w:rsidRDefault="009209C2" w:rsidP="009209C2">
            <w:pPr>
              <w:jc w:val="center"/>
              <w:rPr>
                <w:sz w:val="16"/>
                <w:szCs w:val="16"/>
              </w:rPr>
            </w:pPr>
            <w:r w:rsidRPr="005D1450">
              <w:rPr>
                <w:sz w:val="16"/>
                <w:szCs w:val="16"/>
              </w:rPr>
              <w:t>18 398 062,98</w:t>
            </w:r>
          </w:p>
        </w:tc>
        <w:tc>
          <w:tcPr>
            <w:tcW w:w="290" w:type="pct"/>
            <w:shd w:val="clear" w:color="auto" w:fill="auto"/>
            <w:vAlign w:val="center"/>
          </w:tcPr>
          <w:p w:rsidR="009209C2" w:rsidRPr="005D1450" w:rsidRDefault="009209C2" w:rsidP="009209C2">
            <w:pPr>
              <w:jc w:val="center"/>
              <w:rPr>
                <w:sz w:val="16"/>
                <w:szCs w:val="16"/>
              </w:rPr>
            </w:pPr>
            <w:r w:rsidRPr="005D1450">
              <w:rPr>
                <w:sz w:val="16"/>
                <w:szCs w:val="16"/>
              </w:rPr>
              <w:t>21.02.2020</w:t>
            </w:r>
          </w:p>
        </w:tc>
        <w:tc>
          <w:tcPr>
            <w:tcW w:w="384" w:type="pct"/>
            <w:shd w:val="clear" w:color="auto" w:fill="auto"/>
            <w:vAlign w:val="center"/>
          </w:tcPr>
          <w:p w:rsidR="009209C2" w:rsidRPr="005D1450" w:rsidRDefault="009209C2" w:rsidP="009209C2">
            <w:pPr>
              <w:jc w:val="center"/>
              <w:rPr>
                <w:color w:val="000000"/>
                <w:sz w:val="16"/>
                <w:szCs w:val="16"/>
              </w:rPr>
            </w:pPr>
            <w:r w:rsidRPr="005D1450">
              <w:rPr>
                <w:color w:val="000000"/>
                <w:sz w:val="16"/>
                <w:szCs w:val="16"/>
              </w:rPr>
              <w:t>НЕТ ДАННЫХ</w:t>
            </w:r>
          </w:p>
        </w:tc>
        <w:tc>
          <w:tcPr>
            <w:tcW w:w="300" w:type="pct"/>
            <w:shd w:val="clear" w:color="auto" w:fill="auto"/>
            <w:vAlign w:val="center"/>
          </w:tcPr>
          <w:p w:rsidR="009209C2" w:rsidRPr="005D1450" w:rsidRDefault="009209C2" w:rsidP="009209C2">
            <w:pPr>
              <w:jc w:val="center"/>
              <w:rPr>
                <w:sz w:val="16"/>
                <w:szCs w:val="16"/>
              </w:rPr>
            </w:pPr>
            <w:r w:rsidRPr="005D1450">
              <w:rPr>
                <w:sz w:val="16"/>
                <w:szCs w:val="16"/>
              </w:rPr>
              <w:t>ограничений и обременений не установлено</w:t>
            </w:r>
          </w:p>
        </w:tc>
      </w:tr>
      <w:tr w:rsidR="009209C2" w:rsidRPr="00022035" w:rsidTr="00C20F49">
        <w:trPr>
          <w:trHeight w:val="1725"/>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27</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w:t>
            </w:r>
            <w:r w:rsidRPr="00D67FB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Сооружения дорожного транспорта (д.Лаголово, ул.Советская)</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Ленинградская область, Ломоносовский район, д. Лаголово ул.Советская</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47:14:0000000:41</w:t>
            </w:r>
            <w:r w:rsidRPr="00022035">
              <w:rPr>
                <w:color w:val="000000"/>
                <w:sz w:val="16"/>
                <w:szCs w:val="16"/>
              </w:rPr>
              <w:br/>
              <w:t>857</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1358</w:t>
            </w:r>
          </w:p>
        </w:tc>
        <w:tc>
          <w:tcPr>
            <w:tcW w:w="28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не </w:t>
            </w:r>
            <w:r w:rsidRPr="00022035">
              <w:rPr>
                <w:color w:val="000000"/>
                <w:sz w:val="16"/>
                <w:szCs w:val="16"/>
              </w:rPr>
              <w:br/>
              <w:t>определена</w:t>
            </w:r>
          </w:p>
        </w:tc>
        <w:tc>
          <w:tcPr>
            <w:tcW w:w="23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1358</w:t>
            </w:r>
          </w:p>
        </w:tc>
        <w:tc>
          <w:tcPr>
            <w:tcW w:w="266"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1358</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29.11.2024</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Собственность № </w:t>
            </w:r>
            <w:r w:rsidRPr="00022035">
              <w:rPr>
                <w:color w:val="000000"/>
                <w:sz w:val="16"/>
                <w:szCs w:val="16"/>
              </w:rPr>
              <w:br/>
              <w:t>47:14:0000000:418</w:t>
            </w:r>
            <w:r w:rsidRPr="00022035">
              <w:rPr>
                <w:color w:val="000000"/>
                <w:sz w:val="16"/>
                <w:szCs w:val="16"/>
              </w:rPr>
              <w:br/>
              <w:t xml:space="preserve">57-47/097/2024-1 </w:t>
            </w:r>
            <w:r w:rsidRPr="00022035">
              <w:rPr>
                <w:color w:val="000000"/>
                <w:sz w:val="16"/>
                <w:szCs w:val="16"/>
              </w:rPr>
              <w:br/>
              <w:t>от 29.11.2024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725"/>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28</w:t>
            </w:r>
          </w:p>
        </w:tc>
        <w:tc>
          <w:tcPr>
            <w:tcW w:w="741" w:type="pct"/>
            <w:shd w:val="clear" w:color="auto" w:fill="auto"/>
            <w:vAlign w:val="center"/>
          </w:tcPr>
          <w:p w:rsidR="009209C2" w:rsidRPr="00937459" w:rsidRDefault="009209C2" w:rsidP="009209C2">
            <w:pPr>
              <w:suppressAutoHyphens w:val="0"/>
              <w:autoSpaceDN/>
              <w:jc w:val="center"/>
              <w:textAlignment w:val="auto"/>
              <w:rPr>
                <w:color w:val="000000"/>
                <w:sz w:val="16"/>
                <w:szCs w:val="16"/>
              </w:rPr>
            </w:pPr>
            <w:r w:rsidRPr="00937459">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37459">
              <w:rPr>
                <w:color w:val="000000"/>
                <w:sz w:val="16"/>
                <w:szCs w:val="16"/>
              </w:rPr>
              <w:br/>
              <w:t>ул.Садовая, д.12</w:t>
            </w:r>
          </w:p>
        </w:tc>
        <w:tc>
          <w:tcPr>
            <w:tcW w:w="698"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Сооружения дорожного транспорта (д.Мухоловка, ул. Центральная)</w:t>
            </w:r>
          </w:p>
        </w:tc>
        <w:tc>
          <w:tcPr>
            <w:tcW w:w="324"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Ленинградская область, Ломоносовский район, д.Мухоловка, ул. Центральная</w:t>
            </w:r>
          </w:p>
        </w:tc>
        <w:tc>
          <w:tcPr>
            <w:tcW w:w="357"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47:14:0000000:41778</w:t>
            </w:r>
          </w:p>
        </w:tc>
        <w:tc>
          <w:tcPr>
            <w:tcW w:w="319"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693</w:t>
            </w:r>
          </w:p>
        </w:tc>
        <w:tc>
          <w:tcPr>
            <w:tcW w:w="288"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 xml:space="preserve">не </w:t>
            </w:r>
            <w:r w:rsidRPr="00937459">
              <w:rPr>
                <w:color w:val="000000"/>
                <w:sz w:val="16"/>
                <w:szCs w:val="16"/>
              </w:rPr>
              <w:br/>
              <w:t>определена</w:t>
            </w:r>
          </w:p>
        </w:tc>
        <w:tc>
          <w:tcPr>
            <w:tcW w:w="239"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693</w:t>
            </w:r>
          </w:p>
        </w:tc>
        <w:tc>
          <w:tcPr>
            <w:tcW w:w="266"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Стоимость не погашается</w:t>
            </w:r>
          </w:p>
        </w:tc>
        <w:tc>
          <w:tcPr>
            <w:tcW w:w="222"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693</w:t>
            </w:r>
          </w:p>
        </w:tc>
        <w:tc>
          <w:tcPr>
            <w:tcW w:w="290"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 xml:space="preserve"> 15.10.2024</w:t>
            </w:r>
          </w:p>
        </w:tc>
        <w:tc>
          <w:tcPr>
            <w:tcW w:w="384"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 xml:space="preserve">Собственность № </w:t>
            </w:r>
            <w:r w:rsidRPr="00937459">
              <w:rPr>
                <w:color w:val="000000"/>
                <w:sz w:val="16"/>
                <w:szCs w:val="16"/>
              </w:rPr>
              <w:br/>
              <w:t>47:14:0000000:41</w:t>
            </w:r>
            <w:r w:rsidRPr="00937459">
              <w:rPr>
                <w:color w:val="000000"/>
                <w:sz w:val="16"/>
                <w:szCs w:val="16"/>
              </w:rPr>
              <w:br/>
              <w:t>778-47/097/2024-1</w:t>
            </w:r>
            <w:r w:rsidRPr="00937459">
              <w:rPr>
                <w:color w:val="000000"/>
                <w:sz w:val="16"/>
                <w:szCs w:val="16"/>
              </w:rPr>
              <w:br/>
              <w:t>от 15.10.2024 г.</w:t>
            </w:r>
          </w:p>
        </w:tc>
        <w:tc>
          <w:tcPr>
            <w:tcW w:w="300"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ограничений и обременений не установлено</w:t>
            </w:r>
          </w:p>
        </w:tc>
      </w:tr>
      <w:tr w:rsidR="009209C2" w:rsidRPr="00022035" w:rsidTr="00C20F49">
        <w:trPr>
          <w:trHeight w:val="1725"/>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29</w:t>
            </w:r>
          </w:p>
        </w:tc>
        <w:tc>
          <w:tcPr>
            <w:tcW w:w="741"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37459">
              <w:rPr>
                <w:color w:val="000000"/>
                <w:sz w:val="16"/>
                <w:szCs w:val="16"/>
              </w:rPr>
              <w:br/>
              <w:t>ул.Садовая, д.12</w:t>
            </w:r>
          </w:p>
        </w:tc>
        <w:tc>
          <w:tcPr>
            <w:tcW w:w="698"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Сооружения дорожного транспорта (д.Мухоловка, ул. Озерная)</w:t>
            </w:r>
          </w:p>
        </w:tc>
        <w:tc>
          <w:tcPr>
            <w:tcW w:w="324"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Ленинградская область, Ломоносовский район, д.Мухоловка, ул. Озерная</w:t>
            </w:r>
          </w:p>
        </w:tc>
        <w:tc>
          <w:tcPr>
            <w:tcW w:w="357"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47:14:0000000:41777</w:t>
            </w:r>
          </w:p>
        </w:tc>
        <w:tc>
          <w:tcPr>
            <w:tcW w:w="319"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180</w:t>
            </w:r>
          </w:p>
        </w:tc>
        <w:tc>
          <w:tcPr>
            <w:tcW w:w="288"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 xml:space="preserve">не </w:t>
            </w:r>
            <w:r w:rsidRPr="00937459">
              <w:rPr>
                <w:color w:val="000000"/>
                <w:sz w:val="16"/>
                <w:szCs w:val="16"/>
              </w:rPr>
              <w:br/>
              <w:t>определена</w:t>
            </w:r>
          </w:p>
        </w:tc>
        <w:tc>
          <w:tcPr>
            <w:tcW w:w="239"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180</w:t>
            </w:r>
          </w:p>
        </w:tc>
        <w:tc>
          <w:tcPr>
            <w:tcW w:w="266"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Стоимость не погашается</w:t>
            </w:r>
          </w:p>
        </w:tc>
        <w:tc>
          <w:tcPr>
            <w:tcW w:w="222"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180</w:t>
            </w:r>
          </w:p>
        </w:tc>
        <w:tc>
          <w:tcPr>
            <w:tcW w:w="290"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 xml:space="preserve"> 15.10.2024</w:t>
            </w:r>
          </w:p>
        </w:tc>
        <w:tc>
          <w:tcPr>
            <w:tcW w:w="384"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 xml:space="preserve">Собственность № </w:t>
            </w:r>
            <w:r w:rsidRPr="00937459">
              <w:rPr>
                <w:color w:val="000000"/>
                <w:sz w:val="16"/>
                <w:szCs w:val="16"/>
              </w:rPr>
              <w:br/>
              <w:t>47:14:0000000:41</w:t>
            </w:r>
            <w:r w:rsidRPr="00937459">
              <w:rPr>
                <w:color w:val="000000"/>
                <w:sz w:val="16"/>
                <w:szCs w:val="16"/>
              </w:rPr>
              <w:br/>
              <w:t>777-47/097/2024-1</w:t>
            </w:r>
            <w:r w:rsidRPr="00937459">
              <w:rPr>
                <w:color w:val="000000"/>
                <w:sz w:val="16"/>
                <w:szCs w:val="16"/>
              </w:rPr>
              <w:br/>
              <w:t>от 15.10.2024 г.</w:t>
            </w:r>
          </w:p>
        </w:tc>
        <w:tc>
          <w:tcPr>
            <w:tcW w:w="300"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ограничений и обременений не установлено</w:t>
            </w:r>
          </w:p>
        </w:tc>
      </w:tr>
      <w:tr w:rsidR="009209C2" w:rsidRPr="00022035" w:rsidTr="00C20F49">
        <w:trPr>
          <w:trHeight w:val="1725"/>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30</w:t>
            </w:r>
          </w:p>
        </w:tc>
        <w:tc>
          <w:tcPr>
            <w:tcW w:w="741"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37459">
              <w:rPr>
                <w:color w:val="000000"/>
                <w:sz w:val="16"/>
                <w:szCs w:val="16"/>
              </w:rPr>
              <w:br/>
              <w:t>ул.Садовая, д.12</w:t>
            </w:r>
          </w:p>
        </w:tc>
        <w:tc>
          <w:tcPr>
            <w:tcW w:w="698"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Сооружения дорожного транспорта (д.Михаловка, ул. Центральная)</w:t>
            </w:r>
          </w:p>
        </w:tc>
        <w:tc>
          <w:tcPr>
            <w:tcW w:w="324"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Ленинградская область, Ломоносовский район, д.Михаловка, ул. Центральная</w:t>
            </w:r>
          </w:p>
        </w:tc>
        <w:tc>
          <w:tcPr>
            <w:tcW w:w="357"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47:14:0000000:41780</w:t>
            </w:r>
          </w:p>
        </w:tc>
        <w:tc>
          <w:tcPr>
            <w:tcW w:w="319"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1516</w:t>
            </w:r>
          </w:p>
        </w:tc>
        <w:tc>
          <w:tcPr>
            <w:tcW w:w="288"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 xml:space="preserve">не </w:t>
            </w:r>
            <w:r w:rsidRPr="00937459">
              <w:rPr>
                <w:color w:val="000000"/>
                <w:sz w:val="16"/>
                <w:szCs w:val="16"/>
              </w:rPr>
              <w:br/>
              <w:t>определена</w:t>
            </w:r>
          </w:p>
        </w:tc>
        <w:tc>
          <w:tcPr>
            <w:tcW w:w="239"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1516</w:t>
            </w:r>
          </w:p>
        </w:tc>
        <w:tc>
          <w:tcPr>
            <w:tcW w:w="266"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Стоимость не погашается</w:t>
            </w:r>
          </w:p>
        </w:tc>
        <w:tc>
          <w:tcPr>
            <w:tcW w:w="222"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1516</w:t>
            </w:r>
          </w:p>
        </w:tc>
        <w:tc>
          <w:tcPr>
            <w:tcW w:w="290"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 xml:space="preserve"> 16.10.2024</w:t>
            </w:r>
          </w:p>
        </w:tc>
        <w:tc>
          <w:tcPr>
            <w:tcW w:w="384"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 xml:space="preserve">Собственность № </w:t>
            </w:r>
            <w:r w:rsidRPr="00937459">
              <w:rPr>
                <w:color w:val="000000"/>
                <w:sz w:val="16"/>
                <w:szCs w:val="16"/>
              </w:rPr>
              <w:br/>
              <w:t>47:14:0000000:41</w:t>
            </w:r>
            <w:r w:rsidRPr="00937459">
              <w:rPr>
                <w:color w:val="000000"/>
                <w:sz w:val="16"/>
                <w:szCs w:val="16"/>
              </w:rPr>
              <w:br/>
              <w:t>780-47/054/2024-1</w:t>
            </w:r>
            <w:r w:rsidRPr="00937459">
              <w:rPr>
                <w:color w:val="000000"/>
                <w:sz w:val="16"/>
                <w:szCs w:val="16"/>
              </w:rPr>
              <w:br/>
              <w:t>от 16.10.2024 г.</w:t>
            </w:r>
          </w:p>
        </w:tc>
        <w:tc>
          <w:tcPr>
            <w:tcW w:w="300"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ограничений и обременений не установлено</w:t>
            </w:r>
          </w:p>
        </w:tc>
      </w:tr>
      <w:tr w:rsidR="009209C2" w:rsidRPr="00022035" w:rsidTr="00C20F49">
        <w:trPr>
          <w:trHeight w:val="1725"/>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31</w:t>
            </w:r>
          </w:p>
        </w:tc>
        <w:tc>
          <w:tcPr>
            <w:tcW w:w="741"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37459">
              <w:rPr>
                <w:color w:val="000000"/>
                <w:sz w:val="16"/>
                <w:szCs w:val="16"/>
              </w:rPr>
              <w:br/>
              <w:t>ул.Садовая, д.12</w:t>
            </w:r>
          </w:p>
        </w:tc>
        <w:tc>
          <w:tcPr>
            <w:tcW w:w="698"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Здание Администрации Лаголовского сельского поселения (Лаголово,ул.Садовая,д.12)</w:t>
            </w:r>
          </w:p>
        </w:tc>
        <w:tc>
          <w:tcPr>
            <w:tcW w:w="324"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 xml:space="preserve">188517, Ленинградская область, Ломоносовский </w:t>
            </w:r>
            <w:r w:rsidRPr="00937459">
              <w:rPr>
                <w:color w:val="000000"/>
                <w:sz w:val="16"/>
                <w:szCs w:val="16"/>
              </w:rPr>
              <w:br/>
              <w:t>район, д. Лаголово, ул. Садовая, д. 12</w:t>
            </w:r>
          </w:p>
        </w:tc>
        <w:tc>
          <w:tcPr>
            <w:tcW w:w="357"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 xml:space="preserve"> 47:14:1306001:712</w:t>
            </w:r>
          </w:p>
        </w:tc>
        <w:tc>
          <w:tcPr>
            <w:tcW w:w="319"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1501</w:t>
            </w:r>
          </w:p>
        </w:tc>
        <w:tc>
          <w:tcPr>
            <w:tcW w:w="288"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47571039,58</w:t>
            </w:r>
          </w:p>
        </w:tc>
        <w:tc>
          <w:tcPr>
            <w:tcW w:w="239"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47571039,58</w:t>
            </w:r>
          </w:p>
        </w:tc>
        <w:tc>
          <w:tcPr>
            <w:tcW w:w="266"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47571039,58</w:t>
            </w:r>
          </w:p>
        </w:tc>
        <w:tc>
          <w:tcPr>
            <w:tcW w:w="222"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0</w:t>
            </w:r>
          </w:p>
        </w:tc>
        <w:tc>
          <w:tcPr>
            <w:tcW w:w="290"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20.04.2008</w:t>
            </w:r>
          </w:p>
        </w:tc>
        <w:tc>
          <w:tcPr>
            <w:tcW w:w="384" w:type="pct"/>
            <w:shd w:val="clear" w:color="auto" w:fill="auto"/>
            <w:vAlign w:val="center"/>
          </w:tcPr>
          <w:p w:rsidR="009209C2" w:rsidRPr="00937459" w:rsidRDefault="009209C2" w:rsidP="009209C2">
            <w:pPr>
              <w:jc w:val="center"/>
              <w:rPr>
                <w:color w:val="000000"/>
                <w:sz w:val="16"/>
                <w:szCs w:val="16"/>
              </w:rPr>
            </w:pPr>
            <w:r w:rsidRPr="00937459">
              <w:rPr>
                <w:color w:val="000000"/>
                <w:sz w:val="16"/>
                <w:szCs w:val="16"/>
              </w:rPr>
              <w:t>Собственность № 47-78-21/014/2008-111 от 20.04.2008</w:t>
            </w:r>
          </w:p>
        </w:tc>
        <w:tc>
          <w:tcPr>
            <w:tcW w:w="300" w:type="pct"/>
            <w:shd w:val="clear" w:color="auto" w:fill="auto"/>
            <w:vAlign w:val="center"/>
          </w:tcPr>
          <w:p w:rsidR="009209C2" w:rsidRPr="00937459" w:rsidRDefault="009209C2" w:rsidP="009209C2">
            <w:pPr>
              <w:jc w:val="center"/>
              <w:rPr>
                <w:sz w:val="16"/>
                <w:szCs w:val="16"/>
              </w:rPr>
            </w:pPr>
            <w:r w:rsidRPr="00937459">
              <w:rPr>
                <w:sz w:val="16"/>
                <w:szCs w:val="16"/>
              </w:rPr>
              <w:t>Аренда помещений</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32</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Здание МКУ Центр Культуры и Спорта "Лаголово"</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14А</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47:14:1306001:313</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3005,9</w:t>
            </w:r>
          </w:p>
        </w:tc>
        <w:tc>
          <w:tcPr>
            <w:tcW w:w="28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119771081,9</w:t>
            </w:r>
          </w:p>
        </w:tc>
        <w:tc>
          <w:tcPr>
            <w:tcW w:w="23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119771081,9</w:t>
            </w:r>
          </w:p>
        </w:tc>
        <w:tc>
          <w:tcPr>
            <w:tcW w:w="266"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119771081,9</w:t>
            </w:r>
          </w:p>
        </w:tc>
        <w:tc>
          <w:tcPr>
            <w:tcW w:w="222"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22.03.2022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47:14:1306001:313-47/097/2021-2 от02.12.2021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33</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6 кв 4</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6, кв. 4</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47:14:1306001:2375</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55,5</w:t>
            </w:r>
          </w:p>
        </w:tc>
        <w:tc>
          <w:tcPr>
            <w:tcW w:w="288" w:type="pct"/>
            <w:shd w:val="clear" w:color="auto" w:fill="auto"/>
            <w:vAlign w:val="center"/>
            <w:hideMark/>
          </w:tcPr>
          <w:p w:rsidR="009209C2" w:rsidRPr="009209C2" w:rsidRDefault="009209C2" w:rsidP="009209C2">
            <w:pPr>
              <w:suppressAutoHyphens w:val="0"/>
              <w:autoSpaceDN/>
              <w:jc w:val="center"/>
              <w:textAlignment w:val="auto"/>
              <w:rPr>
                <w:color w:val="000000"/>
                <w:sz w:val="16"/>
                <w:szCs w:val="16"/>
              </w:rPr>
            </w:pPr>
            <w:r w:rsidRPr="009209C2">
              <w:rPr>
                <w:color w:val="000000"/>
                <w:sz w:val="16"/>
                <w:szCs w:val="16"/>
              </w:rPr>
              <w:t>2 425 119,68</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2 425 119,68</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161 226,72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2 263 892,96</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47:14:1306001:2375-47/097/2023-1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34</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6 кв 5</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6, кв. 5</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47:14:1306001:2372</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45,9</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1 990 236,85</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1 990 236,85</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132 314,88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1 857 921,97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47:14:1306001:2372-47/097/2023-1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35</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2</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2</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47:14:1306001:3616</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40,7</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2 294 241,50</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2 294 241,50</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152 525,76</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2 141 715,74</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47:14:1306001:3616-47/097/2023-1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36</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3</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3</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47:14:1306001:3613</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42,4</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2 368 473,33</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2 368 473,33</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157 460,88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2 211 012,45</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47:14:1306001:3613-47/097/2023-1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62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37</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4</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4</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47:14:1306001:3619</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42,2</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2 359 829,91</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2 359 829,91</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156 886,08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2 202 943,83</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№47:14:1306001:3619-47/097/2023-1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155"/>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38</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6</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6</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47:14:1306001:3627</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40,2</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2 388 428,73</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2 388 428,73</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158 787,60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2 229 641,13</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47:14:1306001:3627-47/097/2023-1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35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39</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9</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9</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47:14:1306001:3618</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42,3</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2 364 407,99</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2 364 407,99</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157 190,64</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2 207 217,35</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47:14:1306001:3618-47/097/2023-1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035"/>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40</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14</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14</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47:14:1306001:3624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41,4</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2 443 848,21</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2 443 848,21</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162 471,84</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2 281 376,37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47:14:1306001:3624-47/097/2023-1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11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41</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15</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15</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47:14:1306001:3623</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41,5</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2 448 258,89</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2 448 258,89</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162 765,12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2 285 493,77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47:14:1306001:3623-47/097/2023-1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42</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12 кв 9</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Советская, д. 12, кв. 9</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47:14:1306001:1294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43,1</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2 399 052,46</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2 399 052,46</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159 493,68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2 239 558,78</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47:14:1306001:1294-47/097/2023-1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975"/>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43</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12 кв 14 (м/ф)</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Советская, д. 12, кв. 14</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47:14:1306001:1300 </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43,2</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2 526 027,55</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2 526 027,55</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167 935,44</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2 358 092,11</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15.02.2023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47:14:1306001:1300-47/097/2023-1 от 15.02.2023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065"/>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44</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12 кв 15</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Советская, д. 12, кв. 15</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47:14:1306001:1299</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42</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2 471 212,38</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2 471 212,38</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164 291,04</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2 306 921,34</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47:14:1306001:1299-47/097/2023-1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915"/>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45</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12 кв 16</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Советская, д. 12, кв. 16</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47:14:1306001:1298</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32,5</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2 024 229,03</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2 024 229,03</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134 574,72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1 889 654,31</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47:14:1306001:1298-47/097/2023-1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46</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17</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17</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47:14:1306001:2568 </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66,8</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3 545 729,97</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3 545 729,97</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235 727,28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3 310 002,69</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47:14:1306001:2568-7/097/2023-1 от 23.11.2023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47</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23</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кв.23</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47:14:1306001:2586</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41,5</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2 329 389,61</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2 329 389,61</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154 862,40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2 174 527,21</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47:14:1306001:2586-47/097/2023-1 от 23.11.2023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48</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33</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33</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47:14:1306001:2643 </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56,9</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3 129 688,91</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3 129 688,91</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208 068,00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2 921 620,91</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47:14:1306001:2643-47/097/2023-1 от 23.11.2023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49</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38</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38</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47:14:1306001:2664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31,3</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1 965 805,89</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1 965 805,89</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130 690,80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1 835 115,09</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47:14:1306001:2664-47/097/2023-1 от 23.11.2023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50</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39</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39</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47:14:1306001:2566 </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43,3</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2 530 577,57</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2 530 577,57</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168 237,84</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2 362 339,73</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47:14:1306001:2566-47/097/2023-1 от 23.11.2023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51</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43 (м/ф)</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43</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47:14:1306001:2582 </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31,2</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1 865 671,39</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1 865 671,39</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124 033,44</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1 741 637,95</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47:14:1306001:2582-47/097/2023-1 от 15.02.2023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52</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65</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65</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47:14:1306001:2596</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57,9</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3 172 548,86</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3 172 548,86</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210 917,28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2 961 631,58</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47:14:1306001:2596-47/097/2023-1 от 23.11.2023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53</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69</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69</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47:14:1306001:2665</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57,2</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3 142 419,85</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3 142 419,85</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208 914,24</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2 933 505,61</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47:14:1306001:2665-47/097/2023-1 от 23.11.2023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54</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91</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91</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47:14:1306001:2614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32,2</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1 999 990,08</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1 999 990,08</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132 963,36</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1 867 026,72</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47:14:1306001:2614-47/097/2023-1 от 23.11.2023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55</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95</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95</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47:14:1306001:2633</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31,9</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1 995 078,32</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1 995 078,32</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132 636,72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1 862 441,60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47:14:1306001:2633-47/097/2023-1 от 23.11.2023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56</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3 кв 25</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3, кв. 25</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47:14:1306001:3146</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55,8</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3 082 559,96</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3 082 559,96</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204 934,80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2 877 625,16</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47:14:1306001:3146-47/097/2023-1 от 23.11.2023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57</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3 кв 32</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3, кв. 32</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47:14:1306001:3164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56,6</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3 116 918,98</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3 116 918,98</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207 218,88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2 909 700,10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47:14:1306001:3164-47/097/2023-1 от 23.11.2023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58</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3 кв 37</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3, кв. 37</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47:14:1306001:3134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56,4</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3 108 270,55</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3 108 270,55</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206 644,08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2 901 626,47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47:14:1306001:3134-47/097/2023-1 от 23.11.2023г.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59</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3 кв 44</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3, кв. 44</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47:14:1306001:3153</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57,6</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3 159 562,18</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3 159 562,18</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210 054,00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2 949 508,18</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47:14:1306001:3153-47/097/2023-1 от 23.11.2023</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60</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5 кв 40</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5, кв. 40</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47:14:1306001:1462</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50,4</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2 847 972,46</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2 847 972,46</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189 338,88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2 658 633,58</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47:14:1306001:1462-47/097/2023-1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61</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5 кв 67</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5, кв. 67</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47:14:1306001:1455</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49,5</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2 808 090,45</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2 808 090,45</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186 687,36</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2 621 403,09</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47:14:1306001:1455-47/097/2023-1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62</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5 кв 73</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5, кв. 73</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47:14:1306001:1483</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49,1</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2 790 400,63</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2 790 400,63</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185 511,36</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2 604 889,27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17.11.2023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47:14:1306001:1483-47/097/2023-1 от 17.11.2023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lastRenderedPageBreak/>
              <w:t>63</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6 кв 103</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6, кв. 103</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47:14:1306001:2780</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47,6</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2 723 979,97</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2 723 979,97</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181 095,60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2 542 884,37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№47:14:1306001:2780-47/097/2023-1 от 21.11.2023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64</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6 кв 13</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6, кв. 13</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47:14:1306001:2883</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49,5</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2 808 090,45</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2 808 090,45</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186 687,36</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2 621 403,09</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47:14:1306001:2883-47/097/2023-1 от 21.11.2023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65</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6 кв 46</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6, кв. 46</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47:14:1306001:2890 </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33,6</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1 976 567,38</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1 976 567,38</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131 406,24</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1 845 161,14</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47:14:1306001:2890-47/097/2023-1 от 21.11.2023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66</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7 кв 10</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7, кв. 10</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47:14:1306001:1021</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38,1</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2 290 828,79</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2 290 828,79</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152 298,96</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2 138 529,83</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47:14:1306001:1021-47/097/2023-1 от 20.11.2023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67</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7 кв 12</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7, кв. 12</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47:14:1306001:1023</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54,6</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3 030 991,78</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3 030 991,78</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201 506,40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2 829 485,38</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47:14:1306001:1023-47/097/2023-1 от 20.11.2023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68</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7 кв 15</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7, кв. 15</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47:14:1306001:1034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57,3</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3 146 883,34</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3 146 883,34</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209 211,12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2 937 672,22</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47:14:1306001:1034-47/097/2023-1 от 20.11.2023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69</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7 кв 46</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7, кв. 46</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47:14:1306001:1041</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38,4</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2 304 724,99</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2 304 724,99</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153 222,72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2 151 502,27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47:14:1306001:1041-47/097/2023-1 от 20.11.2023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70</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8 кв 21</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Садовая, д. 8, кв. 21</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47:14:1306001:3395 </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68,3</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3 432 172,67</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3 432 172,67</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228 177,60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3 203 995,07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47:14:1306001:3395-47/097/2023-1 от 21.11.2023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71</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8 кв 22 (м/ф)</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8, кв. 22</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47:14:1306001:3396</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38,5</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2 197 220,80</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2 197 220,80</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146 075,52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2 051 145,28</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15.02.2023 </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47:14:1306001:3396-47/097/2023-1 от 15.02.2023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72</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12</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12</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47:14:1306001:2735 </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69,1</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3 640 485,13</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3 640 485,13</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242 026,80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3 398 458,33</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47:14:1306001:2735-47/097/2023-1 от 21.11.2023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73</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13</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13</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47:14:1306001:2744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69</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3 636 044,01</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3 636 044,01</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241 731,36</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3 394 312,65</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47:14:1306001:2744-47/097/2023-1 от 21.11.2023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74</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21</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21</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47:14:1306001:2716</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68,2</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3 427 964,56</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3 427 964,56</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227 898,00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3 200 066,56</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47:14:1306001:2716-47/097/2023-1 от 21.11.2023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75</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24</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24</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47:14:1306001:2719</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69,1</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3 463 678,27</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3 463 678,27</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230 272,32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3 233 405,95</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47:14:1306001:2719-47/097/2023-1 от 21.11.2023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76</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34</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34</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47:14:1306001:2749</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38,6</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2 314 184,26</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2 314 184,26</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153 851,52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2 160 332,74</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47:14:1306001:2749-47/097/2023-1 от 21.11.2023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77</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42</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42</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47:14:1306001:2721</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38,7</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2 206 083,83</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2 206 083,83</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146 664,96</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2 059 418,87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21.11.2023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47:14:1306001:2721-47/097/2023-1 от 21.11.2023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78</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Лаголово ул Садовая жилое помещение  дом 10 кв 1 </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 1</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47:14:1306001:1085</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68</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3 420 357,16</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3 420 357,16</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360 037,46</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3 060 319,70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07.10.2022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№47:14:1306001:1085-47/097/2022-1 от 07.10.2022</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79</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10 кв 11</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 11</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47:14:1306001:1131</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57,2</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3 142 419,85</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3 142 419,85</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330 780,88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2 811 638,97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07.10.2022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47:14:1306001:1131-47/097/2022-1 от 07.10.2022</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80</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10 кв 28</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кв.28</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47:14:1306001:1124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55</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3 048 252,90</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3 048 252,90</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320 868,58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2 727 384,32</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07.10.2022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47:14:1306001:1124-47/097/2022-1 от 07.10.2022</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81</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10 кв 44</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 44</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47:14:1306001:1096</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67,7</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3 408 918,41</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3 408 918,41</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358 833,62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3 050 084,79</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07.10.2022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№47:14:1306001:1096-47/097/2022-1 от 07.10.2022</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82</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10 кв 52</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 52</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47:14:1306001:1140</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67,7</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3 582 954,12</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3 582 954,12</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377 153,04</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3 205 801,08</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06.10.2022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47:14:1306001:1140-47/097/2022-1 от 06.10.2022</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83</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10 кв 59</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 59</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47:14:1306001:1116</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38,2</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2 295 467,80</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2 295 467,80</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241 628,32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2 053 839,48</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 07.10.2022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47:14:1306001:1116-47/097/2022-1 от 07.10.2022</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84</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Лаголово ул Детская жилое помещение  дом 1 кв 25 </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1, кв. 25</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47:14:1306001:862</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50,6</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2 856 545,08</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2 856 545,08</w:t>
            </w:r>
          </w:p>
        </w:tc>
        <w:tc>
          <w:tcPr>
            <w:tcW w:w="266"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340 253,41</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2 516 291,67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05.05.2022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47:14:1306001:862-47/097/2022-1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85</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1 кв 34</w:t>
            </w:r>
          </w:p>
        </w:tc>
        <w:tc>
          <w:tcPr>
            <w:tcW w:w="324" w:type="pct"/>
            <w:shd w:val="clear" w:color="auto" w:fill="auto"/>
            <w:vAlign w:val="center"/>
            <w:hideMark/>
          </w:tcPr>
          <w:p w:rsidR="009209C2" w:rsidRPr="00022035" w:rsidRDefault="009209C2" w:rsidP="009209C2">
            <w:pPr>
              <w:suppressAutoHyphens w:val="0"/>
              <w:autoSpaceDN/>
              <w:jc w:val="center"/>
              <w:textAlignment w:val="auto"/>
              <w:rPr>
                <w:sz w:val="16"/>
                <w:szCs w:val="16"/>
              </w:rPr>
            </w:pPr>
            <w:r w:rsidRPr="00022035">
              <w:rPr>
                <w:sz w:val="16"/>
                <w:szCs w:val="16"/>
              </w:rPr>
              <w:t>188517, Ленинградская область, Ломоносовский  район, д. Лаголово, ул. Детская, д. 1, кв. 34</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47:14:1306001:895</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35,4</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2 163 487,64</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2 163 487,64</w:t>
            </w:r>
          </w:p>
        </w:tc>
        <w:tc>
          <w:tcPr>
            <w:tcW w:w="266"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257 700,72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1 905 786,92</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05.05.2022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47:14:1306001:895-47/097/2022-1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86</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1 кв 40</w:t>
            </w:r>
          </w:p>
        </w:tc>
        <w:tc>
          <w:tcPr>
            <w:tcW w:w="324" w:type="pct"/>
            <w:shd w:val="clear" w:color="auto" w:fill="auto"/>
            <w:vAlign w:val="center"/>
            <w:hideMark/>
          </w:tcPr>
          <w:p w:rsidR="009209C2" w:rsidRPr="00022035" w:rsidRDefault="009209C2" w:rsidP="009209C2">
            <w:pPr>
              <w:suppressAutoHyphens w:val="0"/>
              <w:autoSpaceDN/>
              <w:jc w:val="center"/>
              <w:textAlignment w:val="auto"/>
              <w:rPr>
                <w:sz w:val="16"/>
                <w:szCs w:val="16"/>
              </w:rPr>
            </w:pPr>
            <w:r w:rsidRPr="00022035">
              <w:rPr>
                <w:sz w:val="16"/>
                <w:szCs w:val="16"/>
              </w:rPr>
              <w:t>188517, Ленинградская область, Ломоносовский  район, д. Лаголово, ул. Детская, д. 1, кв. 40</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47:14:1306001:917</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50</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2 830 163,50</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2 830 163,50</w:t>
            </w:r>
          </w:p>
        </w:tc>
        <w:tc>
          <w:tcPr>
            <w:tcW w:w="266"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337 110,97</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2 493 052,53</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05.05.2022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47:14:1306001:917-47/097/2022-1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87</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1 кв 79</w:t>
            </w:r>
          </w:p>
        </w:tc>
        <w:tc>
          <w:tcPr>
            <w:tcW w:w="324" w:type="pct"/>
            <w:shd w:val="clear" w:color="auto" w:fill="auto"/>
            <w:vAlign w:val="center"/>
            <w:hideMark/>
          </w:tcPr>
          <w:p w:rsidR="009209C2" w:rsidRPr="00022035" w:rsidRDefault="009209C2" w:rsidP="009209C2">
            <w:pPr>
              <w:suppressAutoHyphens w:val="0"/>
              <w:autoSpaceDN/>
              <w:jc w:val="center"/>
              <w:textAlignment w:val="auto"/>
              <w:rPr>
                <w:sz w:val="16"/>
                <w:szCs w:val="16"/>
              </w:rPr>
            </w:pPr>
            <w:r w:rsidRPr="00022035">
              <w:rPr>
                <w:sz w:val="16"/>
                <w:szCs w:val="16"/>
              </w:rPr>
              <w:t>188517, Ленинградская область, Ломоносовский  район, д. Лаголово, ул. Детская, д. 1, кв. 79</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47:14:1306001:924</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35,5</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2 168 322,61</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2 168 322,61</w:t>
            </w:r>
          </w:p>
        </w:tc>
        <w:tc>
          <w:tcPr>
            <w:tcW w:w="266"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258 276,49</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1 910 046,12</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05.05.2022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47:14:1306001:924-47/097/2022-1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88</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Лаголово ул Детская жилое помещение  дом 3 кв 7 </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7</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47:14:1306001:2001</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52,5</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2 939 897,70</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2 939 897,70</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317 606,64</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2 622 291,06</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18.08.2022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47:14:1306001:2001-47/097/2022-1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89</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25</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25</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47:14:1306001:1998</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57,8</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3 168 108,75</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3 168 108,75</w:t>
            </w:r>
          </w:p>
        </w:tc>
        <w:tc>
          <w:tcPr>
            <w:tcW w:w="266"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342 260,88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2 825 847,87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18.08.2022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47:14:1306001:1998-47/097/2022-1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17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90</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28</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28</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47:14:1306001:2020</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58,1</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3 181 070,87</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3 181 070,87</w:t>
            </w:r>
          </w:p>
        </w:tc>
        <w:tc>
          <w:tcPr>
            <w:tcW w:w="266"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343 661,37</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2 837 409,50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18.08.2022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47:14:1306001:2020-47/097/2022-1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91</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29</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29</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47:14:1306001:2021</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31,7</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1 985 419,18</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1 985 419,18</w:t>
            </w:r>
          </w:p>
        </w:tc>
        <w:tc>
          <w:tcPr>
            <w:tcW w:w="266"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214 491,42</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1 770 927,76</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18.08.2022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47:14:1306001:2021-47/097/2022-1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92</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30</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30</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47:14:1306001:2022</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47,6</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2 723 979,97</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2 723 979,97</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294 280,35</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2 429 699,62</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18.08.2022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47:14:1306001:2022-47/097/2022-1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lastRenderedPageBreak/>
              <w:t>93</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34</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34</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47:14:1306001:1960</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47,7</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2 728 559,25</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2 728 559,25</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294 280,35</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2 434 278,90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18.08.2022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47:14:1306001:1960-47/097/2022-1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94</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59</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59</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47:14:1306001:1992</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65</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3 471 219,70</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3 471 219,70</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375 007,23</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3 096 212,47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18.08.2022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47:14:1306001:1992-47/097/2022-1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95</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66</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66</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47:14:1306001:2027</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33,7</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2 082 208,76</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2 082 208,76</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224 947,71</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1 857 261,05</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18.08.2022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47:14:1306001:2027-47/097/2022-1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96</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83</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83</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47:14:1306001:2032</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31,2</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1 961 020,78</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1 961 020,78</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211 855,41</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1 749 165,37</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18.08.2022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47:14:1306001:2032-47/097/2022-1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915"/>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97</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90</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90</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47:14:1306001:1962</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59,3</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3 231 848,22</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3 231 848,22</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349 147,11</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2 882 701,11</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18.08.2022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47:14:1306001:1962-47/097/2022-1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915"/>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98</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5 кв 48 (м/ф)</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Детская, д. 5, кв. 48</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47:14:1306001:783</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30,5</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1 926 710,32</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1 926 710,32</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128 091,60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1 798 618,72</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15.02.2023</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47:14:1306001:783-47/097/2023-1 от 15.02.2023 г.</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lastRenderedPageBreak/>
              <w:t>99</w:t>
            </w:r>
          </w:p>
        </w:tc>
        <w:tc>
          <w:tcPr>
            <w:tcW w:w="741" w:type="pct"/>
            <w:shd w:val="clear" w:color="auto" w:fill="auto"/>
            <w:vAlign w:val="center"/>
          </w:tcPr>
          <w:p w:rsidR="009209C2" w:rsidRPr="009209C2" w:rsidRDefault="009209C2" w:rsidP="009209C2">
            <w:pPr>
              <w:suppressAutoHyphens w:val="0"/>
              <w:autoSpaceDN/>
              <w:jc w:val="center"/>
              <w:textAlignment w:val="auto"/>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123</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123</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47:14:1306001:1579</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49</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4 574 193,12</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4 574 193,12</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4 574 193,12</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47:14:1306001:1579-47/097/2025-1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100</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142</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142</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47:14:1306001:978</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59</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5 507 701,92</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5 507 701,92</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5 507 701,92</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47:14:1306001:978-47/097/2025-1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101</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96</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96</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47:14:1306001:1595</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32,6</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3 043 238,69</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3 043 238,69</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3 043 238,69</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47:14:1306001:1595-47/097/2025-1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102</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9</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9</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47:14:1306001:3375</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4 396 826,45</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4 396 826,45</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4 396 826,45</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47:14:1306001:3375-47/097/2025-1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103</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84</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84</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47:14:1306001:1540</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31,5</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2 793 525,08</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2 793 525,08</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2 793 525,08</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47:14:1306001:1540-47/097/2025-1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104</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82</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82</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47:14:1306001:1597</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57,5</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5 367 675,60</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5 367 675,60</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5 367 675,60</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47:14:1306001:1597-47/097/2025-1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lastRenderedPageBreak/>
              <w:t>105</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172</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172</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47:14:1306001:984</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59,5</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5 554 377,36</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5 554 377,36</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5 554 377,36</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47:14:1306001:984-47/097/2025-1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106</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67</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67</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47:14:1306001:1590</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47,2</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4 406 161,54</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4 406 161,54</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4 406 161,54</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47:14:1306001:1590-47/097/2025-1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107</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144</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144</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47:14:1306001:935</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32,8</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2 908 813,42</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2 908 813,42</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2 908 813,42</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47:14:1306001:935-47/097/2025-1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108</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66</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66</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47:14:1306001:1600</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32,5</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3 033 903,60</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3 033 903,60</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3 033 903,60</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47:14:1306001:1600-47/097/2025-1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109</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168</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168</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47:14:1306001:971</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32,9</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3 071 243,95</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3 071 243,95</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3 071 243,95</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47:14:1306001:971-47/097/2025-1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110</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170</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170</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47:14:1306001:982</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47,2</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4 406 161,54</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4 406 161,54</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4 406 161,54</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47:14:1306001:982-47/097/2025-1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lastRenderedPageBreak/>
              <w:t>111</w:t>
            </w:r>
          </w:p>
        </w:tc>
        <w:tc>
          <w:tcPr>
            <w:tcW w:w="7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9209C2">
              <w:rPr>
                <w:color w:val="000000"/>
                <w:sz w:val="16"/>
                <w:szCs w:val="16"/>
              </w:rPr>
              <w:br/>
              <w:t>ул.Садовая, д.12</w:t>
            </w:r>
          </w:p>
        </w:tc>
        <w:tc>
          <w:tcPr>
            <w:tcW w:w="69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Лаголово ул Детская жилое помещение  дом 5 кв 7</w:t>
            </w:r>
          </w:p>
        </w:tc>
        <w:tc>
          <w:tcPr>
            <w:tcW w:w="32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188517, Ленинградская область, Ломоносовский район, д. Лаголово, ул. Детская, д. 5, кв. 7</w:t>
            </w:r>
          </w:p>
        </w:tc>
        <w:tc>
          <w:tcPr>
            <w:tcW w:w="357"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47:14:1306001:3373</w:t>
            </w:r>
          </w:p>
        </w:tc>
        <w:tc>
          <w:tcPr>
            <w:tcW w:w="31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67,3</w:t>
            </w:r>
          </w:p>
        </w:tc>
        <w:tc>
          <w:tcPr>
            <w:tcW w:w="288"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5 654 262,80</w:t>
            </w:r>
          </w:p>
        </w:tc>
        <w:tc>
          <w:tcPr>
            <w:tcW w:w="239"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5 654 262,80</w:t>
            </w:r>
          </w:p>
        </w:tc>
        <w:tc>
          <w:tcPr>
            <w:tcW w:w="266" w:type="pct"/>
            <w:shd w:val="clear" w:color="auto" w:fill="auto"/>
            <w:vAlign w:val="center"/>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5 654 262,80</w:t>
            </w:r>
          </w:p>
        </w:tc>
        <w:tc>
          <w:tcPr>
            <w:tcW w:w="29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16.12.2025</w:t>
            </w:r>
          </w:p>
        </w:tc>
        <w:tc>
          <w:tcPr>
            <w:tcW w:w="384"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Собственность № 47:14:1306001:3373-47/097/2025-1 от 16.12.2025 г.</w:t>
            </w:r>
          </w:p>
        </w:tc>
        <w:tc>
          <w:tcPr>
            <w:tcW w:w="300" w:type="pct"/>
            <w:shd w:val="clear" w:color="auto" w:fill="auto"/>
            <w:vAlign w:val="center"/>
          </w:tcPr>
          <w:p w:rsidR="009209C2" w:rsidRPr="009209C2" w:rsidRDefault="009209C2" w:rsidP="009209C2">
            <w:pPr>
              <w:jc w:val="center"/>
              <w:rPr>
                <w:color w:val="000000"/>
                <w:sz w:val="16"/>
                <w:szCs w:val="16"/>
              </w:rPr>
            </w:pPr>
            <w:r w:rsidRPr="009209C2">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112</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w:t>
            </w:r>
            <w:r w:rsidRPr="00D67FB2">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Пожарный водоем в д.Михайловка</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w:t>
            </w:r>
          </w:p>
        </w:tc>
        <w:tc>
          <w:tcPr>
            <w:tcW w:w="288" w:type="pct"/>
            <w:shd w:val="clear" w:color="auto" w:fill="auto"/>
            <w:vAlign w:val="center"/>
            <w:hideMark/>
          </w:tcPr>
          <w:p w:rsidR="009209C2" w:rsidRPr="009209C2" w:rsidRDefault="009209C2" w:rsidP="009209C2">
            <w:pPr>
              <w:suppressAutoHyphens w:val="0"/>
              <w:autoSpaceDN/>
              <w:jc w:val="center"/>
              <w:textAlignment w:val="auto"/>
              <w:rPr>
                <w:color w:val="000000"/>
                <w:sz w:val="16"/>
                <w:szCs w:val="16"/>
              </w:rPr>
            </w:pPr>
            <w:r w:rsidRPr="009209C2">
              <w:rPr>
                <w:color w:val="000000"/>
                <w:sz w:val="16"/>
                <w:szCs w:val="16"/>
              </w:rPr>
              <w:t>173 000,00</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173 000,00</w:t>
            </w:r>
          </w:p>
        </w:tc>
        <w:tc>
          <w:tcPr>
            <w:tcW w:w="266" w:type="pct"/>
            <w:shd w:val="clear" w:color="auto" w:fill="auto"/>
            <w:vAlign w:val="center"/>
            <w:hideMark/>
          </w:tcPr>
          <w:p w:rsidR="009209C2" w:rsidRPr="009209C2" w:rsidRDefault="009209C2" w:rsidP="009209C2">
            <w:pPr>
              <w:jc w:val="center"/>
              <w:rPr>
                <w:sz w:val="16"/>
                <w:szCs w:val="16"/>
              </w:rPr>
            </w:pPr>
            <w:r w:rsidRPr="009209C2">
              <w:rPr>
                <w:sz w:val="16"/>
                <w:szCs w:val="16"/>
              </w:rPr>
              <w:t>19 222,40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153 777,60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22.08.2022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 </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113</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Газоснабжение индивидуальных жилых домов по адресу: Ленинградская область, Ломоносовский район д.Михайловка, ул.Дачная</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Ленинградская область, Ломоносовский район д.Михайловка, ул.Дачная</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47:14:1308002:358</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231</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1 145 330,00</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1 145 330,00</w:t>
            </w:r>
          </w:p>
        </w:tc>
        <w:tc>
          <w:tcPr>
            <w:tcW w:w="266"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559 030,08</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586 299,92</w:t>
            </w:r>
          </w:p>
        </w:tc>
        <w:tc>
          <w:tcPr>
            <w:tcW w:w="290" w:type="pct"/>
            <w:shd w:val="clear" w:color="auto" w:fill="auto"/>
            <w:vAlign w:val="center"/>
            <w:hideMark/>
          </w:tcPr>
          <w:p w:rsidR="009209C2" w:rsidRPr="00022035" w:rsidRDefault="009209C2" w:rsidP="009209C2">
            <w:pPr>
              <w:suppressAutoHyphens w:val="0"/>
              <w:autoSpaceDN/>
              <w:jc w:val="center"/>
              <w:textAlignment w:val="auto"/>
              <w:rPr>
                <w:sz w:val="16"/>
                <w:szCs w:val="16"/>
              </w:rPr>
            </w:pPr>
            <w:r w:rsidRPr="00022035">
              <w:rPr>
                <w:sz w:val="16"/>
                <w:szCs w:val="16"/>
              </w:rPr>
              <w:t>28.06.2022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47:14:13080026358-47/097/2022-1 от 28.06.2022</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114</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w:t>
            </w:r>
            <w:r w:rsidRPr="00022035">
              <w:rPr>
                <w:color w:val="000000"/>
                <w:sz w:val="16"/>
                <w:szCs w:val="16"/>
              </w:rPr>
              <w:br/>
              <w:t>Ломоносовский муниципальный район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9209C2">
              <w:rPr>
                <w:color w:val="000000"/>
                <w:sz w:val="16"/>
                <w:szCs w:val="16"/>
              </w:rPr>
              <w:t>Наружное газоснабжение дер.Лаголово Лаголовское сп Ломоносовского муниципального района Ленинградской области</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47:14:0000000:40597</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2127</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6 056 005,00</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6 056 005,00</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6 056 005,00</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20.06.2022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47:14:0000000:40597-47/054/2022-1 от 20.06.2022</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9209C2" w:rsidRPr="00022035" w:rsidTr="00C20F49">
        <w:trPr>
          <w:trHeight w:val="1800"/>
        </w:trPr>
        <w:tc>
          <w:tcPr>
            <w:tcW w:w="131"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115</w:t>
            </w:r>
          </w:p>
        </w:tc>
        <w:tc>
          <w:tcPr>
            <w:tcW w:w="741" w:type="pct"/>
            <w:shd w:val="clear" w:color="auto" w:fill="auto"/>
            <w:vAlign w:val="center"/>
            <w:hideMark/>
          </w:tcPr>
          <w:p w:rsidR="009209C2" w:rsidRPr="005D1450" w:rsidRDefault="009209C2" w:rsidP="009209C2">
            <w:pPr>
              <w:suppressAutoHyphens w:val="0"/>
              <w:autoSpaceDN/>
              <w:jc w:val="center"/>
              <w:textAlignment w:val="auto"/>
              <w:rPr>
                <w:color w:val="000000"/>
                <w:sz w:val="16"/>
                <w:szCs w:val="16"/>
              </w:rPr>
            </w:pPr>
            <w:r w:rsidRPr="005D1450">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5D1450">
              <w:rPr>
                <w:color w:val="000000"/>
                <w:sz w:val="16"/>
                <w:szCs w:val="16"/>
              </w:rPr>
              <w:br/>
              <w:t>ул.Садовая, д.12</w:t>
            </w:r>
          </w:p>
        </w:tc>
        <w:tc>
          <w:tcPr>
            <w:tcW w:w="698"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w:t>
            </w:r>
            <w:r w:rsidRPr="00022035">
              <w:rPr>
                <w:color w:val="000000"/>
                <w:sz w:val="16"/>
                <w:szCs w:val="16"/>
              </w:rPr>
              <w:br/>
              <w:t>Ломоносовский муниципальный район Ленинградской области</w:t>
            </w:r>
          </w:p>
        </w:tc>
        <w:tc>
          <w:tcPr>
            <w:tcW w:w="441"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Наружное газоснабжение дер.Михайловка дер.Мухоловка</w:t>
            </w:r>
          </w:p>
        </w:tc>
        <w:tc>
          <w:tcPr>
            <w:tcW w:w="32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w:t>
            </w:r>
            <w:r w:rsidRPr="00022035">
              <w:rPr>
                <w:color w:val="000000"/>
                <w:sz w:val="16"/>
                <w:szCs w:val="16"/>
              </w:rPr>
              <w:lastRenderedPageBreak/>
              <w:t>а, деревня Мухоловка</w:t>
            </w:r>
          </w:p>
        </w:tc>
        <w:tc>
          <w:tcPr>
            <w:tcW w:w="357"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lastRenderedPageBreak/>
              <w:t>47:14:0000000:40553</w:t>
            </w:r>
          </w:p>
        </w:tc>
        <w:tc>
          <w:tcPr>
            <w:tcW w:w="319"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5254</w:t>
            </w:r>
          </w:p>
        </w:tc>
        <w:tc>
          <w:tcPr>
            <w:tcW w:w="288"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14 269 236,12</w:t>
            </w:r>
          </w:p>
        </w:tc>
        <w:tc>
          <w:tcPr>
            <w:tcW w:w="239"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14 269 236,12</w:t>
            </w:r>
          </w:p>
        </w:tc>
        <w:tc>
          <w:tcPr>
            <w:tcW w:w="266" w:type="pct"/>
            <w:shd w:val="clear" w:color="auto" w:fill="auto"/>
            <w:noWrap/>
            <w:vAlign w:val="center"/>
            <w:hideMark/>
          </w:tcPr>
          <w:p w:rsidR="009209C2" w:rsidRPr="009209C2" w:rsidRDefault="009209C2" w:rsidP="009209C2">
            <w:pPr>
              <w:jc w:val="center"/>
              <w:rPr>
                <w:sz w:val="16"/>
                <w:szCs w:val="16"/>
              </w:rPr>
            </w:pPr>
            <w:r w:rsidRPr="009209C2">
              <w:rPr>
                <w:sz w:val="16"/>
                <w:szCs w:val="16"/>
              </w:rPr>
              <w:t>0,00</w:t>
            </w:r>
          </w:p>
        </w:tc>
        <w:tc>
          <w:tcPr>
            <w:tcW w:w="222" w:type="pct"/>
            <w:shd w:val="clear" w:color="auto" w:fill="auto"/>
            <w:vAlign w:val="center"/>
            <w:hideMark/>
          </w:tcPr>
          <w:p w:rsidR="009209C2" w:rsidRPr="009209C2" w:rsidRDefault="009209C2" w:rsidP="009209C2">
            <w:pPr>
              <w:jc w:val="center"/>
              <w:rPr>
                <w:color w:val="000000"/>
                <w:sz w:val="16"/>
                <w:szCs w:val="16"/>
              </w:rPr>
            </w:pPr>
            <w:r w:rsidRPr="009209C2">
              <w:rPr>
                <w:color w:val="000000"/>
                <w:sz w:val="16"/>
                <w:szCs w:val="16"/>
              </w:rPr>
              <w:t>14 269 236,12</w:t>
            </w:r>
          </w:p>
        </w:tc>
        <w:tc>
          <w:tcPr>
            <w:tcW w:w="29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12.05.2022</w:t>
            </w:r>
          </w:p>
        </w:tc>
        <w:tc>
          <w:tcPr>
            <w:tcW w:w="384"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Собственность № 47:14:0000000:40553-47/097/2022-1</w:t>
            </w:r>
          </w:p>
        </w:tc>
        <w:tc>
          <w:tcPr>
            <w:tcW w:w="300" w:type="pct"/>
            <w:shd w:val="clear" w:color="auto" w:fill="auto"/>
            <w:vAlign w:val="center"/>
            <w:hideMark/>
          </w:tcPr>
          <w:p w:rsidR="009209C2" w:rsidRPr="00022035" w:rsidRDefault="009209C2" w:rsidP="009209C2">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bl>
    <w:p w:rsidR="00022035" w:rsidRDefault="00022035" w:rsidP="00FD2CF6">
      <w:pPr>
        <w:rPr>
          <w:b/>
        </w:rPr>
      </w:pPr>
    </w:p>
    <w:p w:rsidR="00022035" w:rsidRPr="00D67FB2" w:rsidRDefault="00022035" w:rsidP="00FD2CF6">
      <w:pPr>
        <w:rPr>
          <w:b/>
          <w:sz w:val="20"/>
          <w:szCs w:val="20"/>
        </w:rPr>
      </w:pPr>
      <w:r w:rsidRPr="00D67FB2">
        <w:rPr>
          <w:b/>
          <w:sz w:val="20"/>
          <w:szCs w:val="20"/>
        </w:rPr>
        <w:t xml:space="preserve">Глава администрации   </w:t>
      </w:r>
    </w:p>
    <w:p w:rsidR="00022035" w:rsidRDefault="001F6184" w:rsidP="00FD2CF6">
      <w:pPr>
        <w:rPr>
          <w:b/>
          <w:sz w:val="20"/>
          <w:szCs w:val="20"/>
        </w:rPr>
      </w:pPr>
      <w:r w:rsidRPr="001F6184">
        <w:rPr>
          <w:b/>
          <w:sz w:val="20"/>
          <w:szCs w:val="20"/>
        </w:rPr>
        <w:t xml:space="preserve">Лаголовского сельского поселения </w:t>
      </w:r>
      <w:r w:rsidR="00022035" w:rsidRPr="00D67FB2">
        <w:rPr>
          <w:b/>
          <w:sz w:val="20"/>
          <w:szCs w:val="20"/>
        </w:rPr>
        <w:tab/>
      </w:r>
      <w:r w:rsidR="00022035" w:rsidRPr="00D67FB2">
        <w:rPr>
          <w:b/>
          <w:sz w:val="20"/>
          <w:szCs w:val="20"/>
        </w:rPr>
        <w:tab/>
        <w:t>_________________Д.И. Селиванов</w:t>
      </w:r>
    </w:p>
    <w:p w:rsidR="00D67FB2" w:rsidRDefault="00D67FB2" w:rsidP="00FD2CF6">
      <w:pPr>
        <w:rPr>
          <w:b/>
          <w:sz w:val="20"/>
          <w:szCs w:val="20"/>
        </w:rPr>
      </w:pPr>
    </w:p>
    <w:p w:rsidR="00BC3591" w:rsidRDefault="00BC3591" w:rsidP="00FD2CF6">
      <w:pPr>
        <w:rPr>
          <w:b/>
          <w:sz w:val="20"/>
          <w:szCs w:val="20"/>
        </w:rPr>
      </w:pPr>
    </w:p>
    <w:p w:rsidR="00BC3591" w:rsidRPr="00D67FB2" w:rsidRDefault="00BC3591" w:rsidP="00BC3591">
      <w:pPr>
        <w:suppressAutoHyphens w:val="0"/>
        <w:autoSpaceDN/>
        <w:jc w:val="center"/>
        <w:textAlignment w:val="auto"/>
        <w:rPr>
          <w:b/>
          <w:sz w:val="20"/>
          <w:szCs w:val="20"/>
        </w:rPr>
      </w:pPr>
      <w:r w:rsidRPr="00BC3591">
        <w:rPr>
          <w:b/>
          <w:bCs/>
          <w:color w:val="000000"/>
          <w:sz w:val="16"/>
          <w:szCs w:val="16"/>
        </w:rPr>
        <w:t>Форма 2.2.  Объекты движимого имущества (за исключением автотранспортных средств)</w:t>
      </w:r>
      <w:r w:rsidRPr="00BC3591">
        <w:rPr>
          <w:b/>
          <w:bCs/>
          <w:color w:val="000000"/>
          <w:sz w:val="16"/>
          <w:szCs w:val="16"/>
        </w:rPr>
        <w:br/>
        <w:t>на 31.12.202</w:t>
      </w:r>
      <w:r w:rsidR="009209C2">
        <w:rPr>
          <w:b/>
          <w:bCs/>
          <w:color w:val="000000"/>
          <w:sz w:val="16"/>
          <w:szCs w:val="16"/>
        </w:rPr>
        <w:t>5</w:t>
      </w:r>
      <w:r w:rsidRPr="00BC3591">
        <w:rPr>
          <w:b/>
          <w:bCs/>
          <w:color w:val="000000"/>
          <w:sz w:val="16"/>
          <w:szCs w:val="16"/>
        </w:rPr>
        <w:t>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
        <w:gridCol w:w="2396"/>
        <w:gridCol w:w="1987"/>
        <w:gridCol w:w="2410"/>
        <w:gridCol w:w="1418"/>
        <w:gridCol w:w="1275"/>
        <w:gridCol w:w="992"/>
        <w:gridCol w:w="1275"/>
        <w:gridCol w:w="992"/>
        <w:gridCol w:w="992"/>
        <w:gridCol w:w="852"/>
        <w:gridCol w:w="1239"/>
      </w:tblGrid>
      <w:tr w:rsidR="00D67FB2" w:rsidRPr="00022035" w:rsidTr="00C20F49">
        <w:trPr>
          <w:trHeight w:val="2340"/>
        </w:trPr>
        <w:tc>
          <w:tcPr>
            <w:tcW w:w="133" w:type="pct"/>
            <w:vMerge w:val="restar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п/п</w:t>
            </w:r>
          </w:p>
        </w:tc>
        <w:tc>
          <w:tcPr>
            <w:tcW w:w="737" w:type="pct"/>
            <w:vMerge w:val="restar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Полное наименование и адрес муниципального учреждения/органа, осуществляющего учет имущества муниципального образования </w:t>
            </w:r>
          </w:p>
        </w:tc>
        <w:tc>
          <w:tcPr>
            <w:tcW w:w="611" w:type="pct"/>
            <w:vMerge w:val="restar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Наименование движимого имущества</w:t>
            </w:r>
          </w:p>
        </w:tc>
        <w:tc>
          <w:tcPr>
            <w:tcW w:w="741" w:type="pct"/>
            <w:vMerge w:val="restar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Адрес (местоположение) движимого имущества</w:t>
            </w:r>
          </w:p>
        </w:tc>
        <w:tc>
          <w:tcPr>
            <w:tcW w:w="436" w:type="pct"/>
            <w:vMerge w:val="restart"/>
            <w:shd w:val="clear" w:color="auto" w:fill="auto"/>
            <w:vAlign w:val="center"/>
            <w:hideMark/>
          </w:tcPr>
          <w:p w:rsidR="00D67FB2" w:rsidRPr="00022035" w:rsidRDefault="00D67FB2" w:rsidP="00022035">
            <w:pPr>
              <w:suppressAutoHyphens w:val="0"/>
              <w:autoSpaceDN/>
              <w:spacing w:after="240"/>
              <w:jc w:val="center"/>
              <w:textAlignment w:val="auto"/>
              <w:rPr>
                <w:color w:val="000000"/>
                <w:sz w:val="16"/>
                <w:szCs w:val="16"/>
              </w:rPr>
            </w:pPr>
            <w:r w:rsidRPr="00022035">
              <w:rPr>
                <w:color w:val="000000"/>
                <w:sz w:val="16"/>
                <w:szCs w:val="16"/>
              </w:rPr>
              <w:t>Инвентарный</w:t>
            </w:r>
            <w:r w:rsidRPr="00022035">
              <w:rPr>
                <w:color w:val="000000"/>
                <w:sz w:val="16"/>
                <w:szCs w:val="16"/>
              </w:rPr>
              <w:br/>
              <w:t>номер / Количество</w:t>
            </w:r>
            <w:r w:rsidRPr="00022035">
              <w:rPr>
                <w:color w:val="000000"/>
                <w:sz w:val="16"/>
                <w:szCs w:val="16"/>
              </w:rPr>
              <w:br/>
              <w:t>единиц / Год ввода в эксплуатацию</w:t>
            </w:r>
          </w:p>
        </w:tc>
        <w:tc>
          <w:tcPr>
            <w:tcW w:w="392" w:type="pct"/>
            <w:vMerge w:val="restar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Сведения о кадастровой стоимости движимого имущества</w:t>
            </w:r>
          </w:p>
        </w:tc>
        <w:tc>
          <w:tcPr>
            <w:tcW w:w="1002" w:type="pct"/>
            <w:gridSpan w:val="3"/>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Сведения о балансовой стоимости движимого имущества и начисленной амортизации (износа)</w:t>
            </w:r>
          </w:p>
        </w:tc>
        <w:tc>
          <w:tcPr>
            <w:tcW w:w="305" w:type="pct"/>
            <w:vMerge w:val="restar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Даты возникновения и прекращения права муниципальной собственности на движимое имущество</w:t>
            </w:r>
          </w:p>
        </w:tc>
        <w:tc>
          <w:tcPr>
            <w:tcW w:w="262" w:type="pct"/>
            <w:vMerge w:val="restar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Сведения о правообладателе Муниципального движимого имущества</w:t>
            </w:r>
          </w:p>
        </w:tc>
        <w:tc>
          <w:tcPr>
            <w:tcW w:w="381" w:type="pct"/>
            <w:vMerge w:val="restar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tc>
      </w:tr>
      <w:tr w:rsidR="00BC3591" w:rsidRPr="00022035" w:rsidTr="00C20F49">
        <w:trPr>
          <w:trHeight w:val="795"/>
        </w:trPr>
        <w:tc>
          <w:tcPr>
            <w:tcW w:w="133" w:type="pct"/>
            <w:vMerge/>
            <w:vAlign w:val="center"/>
            <w:hideMark/>
          </w:tcPr>
          <w:p w:rsidR="00D67FB2" w:rsidRPr="00022035" w:rsidRDefault="00D67FB2" w:rsidP="00022035">
            <w:pPr>
              <w:suppressAutoHyphens w:val="0"/>
              <w:autoSpaceDN/>
              <w:textAlignment w:val="auto"/>
              <w:rPr>
                <w:color w:val="000000"/>
                <w:sz w:val="16"/>
                <w:szCs w:val="16"/>
              </w:rPr>
            </w:pPr>
          </w:p>
        </w:tc>
        <w:tc>
          <w:tcPr>
            <w:tcW w:w="737" w:type="pct"/>
            <w:vMerge/>
            <w:vAlign w:val="center"/>
            <w:hideMark/>
          </w:tcPr>
          <w:p w:rsidR="00D67FB2" w:rsidRPr="00022035" w:rsidRDefault="00D67FB2" w:rsidP="00022035">
            <w:pPr>
              <w:suppressAutoHyphens w:val="0"/>
              <w:autoSpaceDN/>
              <w:textAlignment w:val="auto"/>
              <w:rPr>
                <w:color w:val="000000"/>
                <w:sz w:val="16"/>
                <w:szCs w:val="16"/>
              </w:rPr>
            </w:pPr>
          </w:p>
        </w:tc>
        <w:tc>
          <w:tcPr>
            <w:tcW w:w="611" w:type="pct"/>
            <w:vMerge/>
            <w:vAlign w:val="center"/>
            <w:hideMark/>
          </w:tcPr>
          <w:p w:rsidR="00D67FB2" w:rsidRPr="00022035" w:rsidRDefault="00D67FB2" w:rsidP="00022035">
            <w:pPr>
              <w:suppressAutoHyphens w:val="0"/>
              <w:autoSpaceDN/>
              <w:textAlignment w:val="auto"/>
              <w:rPr>
                <w:color w:val="000000"/>
                <w:sz w:val="16"/>
                <w:szCs w:val="16"/>
              </w:rPr>
            </w:pPr>
          </w:p>
        </w:tc>
        <w:tc>
          <w:tcPr>
            <w:tcW w:w="741" w:type="pct"/>
            <w:vMerge/>
            <w:vAlign w:val="center"/>
            <w:hideMark/>
          </w:tcPr>
          <w:p w:rsidR="00D67FB2" w:rsidRPr="00022035" w:rsidRDefault="00D67FB2" w:rsidP="00022035">
            <w:pPr>
              <w:suppressAutoHyphens w:val="0"/>
              <w:autoSpaceDN/>
              <w:textAlignment w:val="auto"/>
              <w:rPr>
                <w:color w:val="000000"/>
                <w:sz w:val="16"/>
                <w:szCs w:val="16"/>
              </w:rPr>
            </w:pPr>
          </w:p>
        </w:tc>
        <w:tc>
          <w:tcPr>
            <w:tcW w:w="436" w:type="pct"/>
            <w:vMerge/>
            <w:vAlign w:val="center"/>
            <w:hideMark/>
          </w:tcPr>
          <w:p w:rsidR="00D67FB2" w:rsidRPr="00022035" w:rsidRDefault="00D67FB2" w:rsidP="00022035">
            <w:pPr>
              <w:suppressAutoHyphens w:val="0"/>
              <w:autoSpaceDN/>
              <w:textAlignment w:val="auto"/>
              <w:rPr>
                <w:color w:val="000000"/>
                <w:sz w:val="16"/>
                <w:szCs w:val="16"/>
              </w:rPr>
            </w:pPr>
          </w:p>
        </w:tc>
        <w:tc>
          <w:tcPr>
            <w:tcW w:w="392" w:type="pct"/>
            <w:vMerge/>
            <w:vAlign w:val="center"/>
            <w:hideMark/>
          </w:tcPr>
          <w:p w:rsidR="00D67FB2" w:rsidRPr="00022035" w:rsidRDefault="00D67FB2" w:rsidP="00022035">
            <w:pPr>
              <w:suppressAutoHyphens w:val="0"/>
              <w:autoSpaceDN/>
              <w:textAlignment w:val="auto"/>
              <w:rPr>
                <w:color w:val="000000"/>
                <w:sz w:val="16"/>
                <w:szCs w:val="16"/>
              </w:rPr>
            </w:pP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балансовая стоимость</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начисленная аммортизация</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остаточная  стоимость</w:t>
            </w:r>
          </w:p>
        </w:tc>
        <w:tc>
          <w:tcPr>
            <w:tcW w:w="305" w:type="pct"/>
            <w:vMerge/>
            <w:vAlign w:val="center"/>
            <w:hideMark/>
          </w:tcPr>
          <w:p w:rsidR="00D67FB2" w:rsidRPr="00022035" w:rsidRDefault="00D67FB2" w:rsidP="00022035">
            <w:pPr>
              <w:suppressAutoHyphens w:val="0"/>
              <w:autoSpaceDN/>
              <w:textAlignment w:val="auto"/>
              <w:rPr>
                <w:color w:val="000000"/>
                <w:sz w:val="16"/>
                <w:szCs w:val="16"/>
              </w:rPr>
            </w:pPr>
          </w:p>
        </w:tc>
        <w:tc>
          <w:tcPr>
            <w:tcW w:w="262" w:type="pct"/>
            <w:vMerge/>
            <w:vAlign w:val="center"/>
            <w:hideMark/>
          </w:tcPr>
          <w:p w:rsidR="00D67FB2" w:rsidRPr="00022035" w:rsidRDefault="00D67FB2" w:rsidP="00022035">
            <w:pPr>
              <w:suppressAutoHyphens w:val="0"/>
              <w:autoSpaceDN/>
              <w:textAlignment w:val="auto"/>
              <w:rPr>
                <w:color w:val="000000"/>
                <w:sz w:val="16"/>
                <w:szCs w:val="16"/>
              </w:rPr>
            </w:pPr>
          </w:p>
        </w:tc>
        <w:tc>
          <w:tcPr>
            <w:tcW w:w="381" w:type="pct"/>
            <w:vMerge/>
            <w:vAlign w:val="center"/>
            <w:hideMark/>
          </w:tcPr>
          <w:p w:rsidR="00D67FB2" w:rsidRPr="00022035" w:rsidRDefault="00D67FB2" w:rsidP="00022035">
            <w:pPr>
              <w:suppressAutoHyphens w:val="0"/>
              <w:autoSpaceDN/>
              <w:textAlignment w:val="auto"/>
              <w:rPr>
                <w:color w:val="000000"/>
                <w:sz w:val="16"/>
                <w:szCs w:val="16"/>
              </w:rPr>
            </w:pPr>
          </w:p>
        </w:tc>
      </w:tr>
      <w:tr w:rsidR="00BC3591" w:rsidRPr="00022035" w:rsidTr="00C20F49">
        <w:trPr>
          <w:trHeight w:val="3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5</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6</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7</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8</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9</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12</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13</w:t>
            </w:r>
          </w:p>
        </w:tc>
      </w:tr>
      <w:tr w:rsidR="00BC3591" w:rsidRPr="00022035" w:rsidTr="00C20F49">
        <w:trPr>
          <w:trHeight w:val="2175"/>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Детский спортивный игровой комплекс Михайловка, ул.Центральная, д.48б</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  ул.Центральная, д.48б</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1011300002/1/ 05.03.2006</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115 422,30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115 422,30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10.11.2016</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75"/>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Беседка по ул. Озерная у дома № 2 в д. Мухоловка</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Мухоловка, ул. Озерная у дома № 2</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177 000,40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177 000,40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3</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Беседка Двускатная Открытая д.Михайловка, д. 1Б</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 д. 1Б</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1013600162/1/ 12.07.2023</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180 050,00</w:t>
            </w:r>
          </w:p>
        </w:tc>
        <w:tc>
          <w:tcPr>
            <w:tcW w:w="392"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60 016,68</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120 033,32</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12.07.2023</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275"/>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Мухоловка, Озерная, д.2</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Мухоловка, ул. Озерная дом 2</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1013600062/1/ 31.12.2015</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499 990,00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499 990,00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5</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ул.Садовая, д.4-7</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д.4-7</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1013600059/1/ 01.12.2011</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89 110,00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89 110,00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26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6</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ул.Садовая, д.2</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д.2</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1013600058/1/ 20.12.2010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102 997,00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102 997,00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7</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Детская площадка ул.Советская, д.4-10 </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деревня Лаголово, ул.Советская, д.4-10 </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1013600060/1/ 13.08.2010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99 990,00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99 990,00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185"/>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8</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Детский спортивный игровой комплекс ул.Детская, д.5</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 Детская, д.5</w:t>
            </w:r>
          </w:p>
        </w:tc>
        <w:tc>
          <w:tcPr>
            <w:tcW w:w="436"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1013600063/1/ 01.01.2017</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518 031,98</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518 031,98</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10.11.2016</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9</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Комплекс "Змеевик", Воркаут 006509 д.Мухоловка, Озерная, д.2</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Мухоловка, ул. Озерная дом 2</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1013600148/1/ 05.04.2022</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141 375,54</w:t>
            </w:r>
          </w:p>
        </w:tc>
        <w:tc>
          <w:tcPr>
            <w:tcW w:w="392"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125 667,20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15 708,34</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05.04.2022</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Устройство уличного комплекса , оборудованного тренажерами по ул.Детская д.1-5</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 Детская, д.1-5</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1 438 718,80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1 438 718,80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Устройство зоны отдыха и передвижения на территории ул. Советская  между домами 4, 6, 8, 10, 12</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 Советская д.4-12</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1 500 000,00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1 500 000,00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12</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Игровой комплекс ДГС-06 д.Лаголово. Садовая, д.6</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 Садовая, д.6</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0000000003/1/ 01.12.2022</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468 310,00</w:t>
            </w:r>
          </w:p>
        </w:tc>
        <w:tc>
          <w:tcPr>
            <w:tcW w:w="392"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312 206,64</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156 103,36</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01.12.2022</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13</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ул.Садовая, д.2 (2023г)</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д.2</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10851000221/1/ 13.10.2023</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5 965 086,99</w:t>
            </w:r>
          </w:p>
        </w:tc>
        <w:tc>
          <w:tcPr>
            <w:tcW w:w="392"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397 672,44</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5 567 414,55</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13.10.2023</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ул.Детская между домами 1,5 (2023г)</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 Детская, д.1-5</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10851000220/1/ 13.10.2023</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2 168 461,36</w:t>
            </w:r>
          </w:p>
        </w:tc>
        <w:tc>
          <w:tcPr>
            <w:tcW w:w="392"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144 564,12</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2 023 897,24</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13.10.2023</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38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15</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Воркаут-комплекс "Змеевик" д.Михайловка, ул.Центральная, д.48Б</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  ул.Центральная, д.48б</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1013400164/1/ 13.10.2023</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141 397,55</w:t>
            </w:r>
          </w:p>
        </w:tc>
        <w:tc>
          <w:tcPr>
            <w:tcW w:w="392"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14 139,72</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127 257,83</w:t>
            </w:r>
          </w:p>
        </w:tc>
        <w:tc>
          <w:tcPr>
            <w:tcW w:w="305" w:type="pct"/>
            <w:shd w:val="clear" w:color="auto" w:fill="auto"/>
            <w:noWrap/>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11.08.2021</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14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16</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Горка ул.Садовая, д.2</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д.2</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10113000025/1/05.03.2006</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19 950,00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19 950,00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05.03.2006</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17</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Качалка на пружине КНП-042</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д.6</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0000000005/1/ 01.12.2022</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151 127,00</w:t>
            </w:r>
          </w:p>
        </w:tc>
        <w:tc>
          <w:tcPr>
            <w:tcW w:w="392"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100 751,28</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50 375,72</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01.12.2022</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18</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Качели "Гнездо" тип-1</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д.6</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0000000004/1/ 01.12.2022</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360 563,00</w:t>
            </w:r>
          </w:p>
        </w:tc>
        <w:tc>
          <w:tcPr>
            <w:tcW w:w="392"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240 375,36</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120 187,64</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01.12.2022</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19</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Карусель "Ромашка"</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1013600084/1/</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71 100,00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71 100,00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20</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Карусель "Улыбка"</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50 950,00</w:t>
            </w:r>
          </w:p>
        </w:tc>
        <w:tc>
          <w:tcPr>
            <w:tcW w:w="392"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50 950,00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21</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Площадка накопления ТКО ул.Садовая уч.6/1</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д.6/1</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shd w:val="clear" w:color="auto" w:fill="auto"/>
            <w:vAlign w:val="bottom"/>
            <w:hideMark/>
          </w:tcPr>
          <w:p w:rsidR="00D67FB2" w:rsidRPr="00022035" w:rsidRDefault="00D67FB2" w:rsidP="00022035">
            <w:pPr>
              <w:suppressAutoHyphens w:val="0"/>
              <w:autoSpaceDN/>
              <w:jc w:val="center"/>
              <w:textAlignment w:val="auto"/>
              <w:rPr>
                <w:color w:val="000000"/>
                <w:sz w:val="16"/>
                <w:szCs w:val="16"/>
              </w:rPr>
            </w:pP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461 909,00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461 909,00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22</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Площадка накопления ТКО ул.Садовая уч.13/1</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д.13/1</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shd w:val="clear" w:color="auto" w:fill="auto"/>
            <w:vAlign w:val="bottom"/>
            <w:hideMark/>
          </w:tcPr>
          <w:p w:rsidR="00D67FB2" w:rsidRPr="00022035" w:rsidRDefault="00D67FB2" w:rsidP="00022035">
            <w:pPr>
              <w:suppressAutoHyphens w:val="0"/>
              <w:autoSpaceDN/>
              <w:jc w:val="center"/>
              <w:textAlignment w:val="auto"/>
              <w:rPr>
                <w:color w:val="000000"/>
                <w:sz w:val="16"/>
                <w:szCs w:val="16"/>
              </w:rPr>
            </w:pP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282 373,00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282 373,00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23</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Площадка накопления ТКО ул.Садовая уч.1/1</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д.1/1</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shd w:val="clear" w:color="auto" w:fill="auto"/>
            <w:vAlign w:val="bottom"/>
            <w:hideMark/>
          </w:tcPr>
          <w:p w:rsidR="00D67FB2" w:rsidRPr="00022035" w:rsidRDefault="00D67FB2" w:rsidP="00022035">
            <w:pPr>
              <w:suppressAutoHyphens w:val="0"/>
              <w:autoSpaceDN/>
              <w:jc w:val="center"/>
              <w:textAlignment w:val="auto"/>
              <w:rPr>
                <w:color w:val="000000"/>
                <w:sz w:val="16"/>
                <w:szCs w:val="16"/>
              </w:rPr>
            </w:pP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451 820,00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451 820,00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71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24</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Площадка накопления ТКО ул.Детская уч.1/1</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Лаголовское сельское поселение, д.Лаголово, ул. Детская, д. 1(1)</w:t>
            </w:r>
          </w:p>
        </w:tc>
        <w:tc>
          <w:tcPr>
            <w:tcW w:w="436" w:type="pct"/>
            <w:shd w:val="clear" w:color="auto" w:fill="auto"/>
            <w:vAlign w:val="bottom"/>
            <w:hideMark/>
          </w:tcPr>
          <w:p w:rsidR="00D67FB2" w:rsidRPr="00022035" w:rsidRDefault="00D67FB2" w:rsidP="00022035">
            <w:pPr>
              <w:suppressAutoHyphens w:val="0"/>
              <w:autoSpaceDN/>
              <w:jc w:val="center"/>
              <w:textAlignment w:val="auto"/>
              <w:rPr>
                <w:color w:val="000000"/>
                <w:sz w:val="16"/>
                <w:szCs w:val="16"/>
              </w:rPr>
            </w:pP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47:14:1306002:31</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451 820,00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451 820,00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25</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Хоккейная коробка</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около д.14А</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1013600064/1/ 26.10.2016</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706 598,49</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706 598,49</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26.10.2016</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26</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Трибуна</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около д.14А</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1013600067 /1/ 01.01.2017</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41 124,82</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41 124,82</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27</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Остановочный павильон</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около д.16</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142 000,00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142 000,00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01.01.2017</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28</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Охранная сигнализация</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д.12</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1013400231/1/ 14.06.2022</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229 843,00</w:t>
            </w:r>
          </w:p>
        </w:tc>
        <w:tc>
          <w:tcPr>
            <w:tcW w:w="392"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38 307,30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191 535,70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14.06.2022</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29</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Пункт управления системы оповещения ГО и ЧС </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д.12</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108520001/1/ 26.10.2023</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265 000,00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265 000,00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26.10.2023</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30</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д.13</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Бытовка деревянная на територии Иоановского кладбища</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територия Иоановского кладбища</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4003993465/1/ 19.08.2023</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80 000,00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80 000,00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20.08.2022</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31</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 (2024г) МАФ Игровой домик</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10852000225/1/ 11.07.2024</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31 000,00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31 000,00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32</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д.13</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 (2024г) МАФ Скалодром</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10852000224/1/ 11.07.2024</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9 000,00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9 000,00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33</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д.14</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д.Михайловка(2024г) МАФ Горка пластикова</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10852000223/1/ 11.07.2024</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23 600,00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23 600,00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34</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д.15</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д.Михайловка(2024г) МАФ Деревянная лесен</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10852000222/1/ 11.07.2024</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12 263,16</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12 263,16</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35</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д.16</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д.Михайловка(2024г) МАФ Качельный модуль</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10852000221/1/ 11.07.2024</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14 400,00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14 400,00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36</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д.17</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д.Михайловка(2024г) МАФ Песочница</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10852000220/1/ 11.07.2024</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15 000,00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15 000,00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37</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Точечная система оповещения д.Лаголово, ул. Садовая улица, 14</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д.14</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1013400275-282/8/ 29.10.2024</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371 000,00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168 277,78</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202 722,22</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29.10.2024</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C20F49">
        <w:trPr>
          <w:trHeight w:val="1800"/>
        </w:trPr>
        <w:tc>
          <w:tcPr>
            <w:tcW w:w="133"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38</w:t>
            </w:r>
          </w:p>
        </w:tc>
        <w:tc>
          <w:tcPr>
            <w:tcW w:w="737"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Система видеонаблюдения в дер.Михайловка, Мухоловка</w:t>
            </w:r>
          </w:p>
        </w:tc>
        <w:tc>
          <w:tcPr>
            <w:tcW w:w="741"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 Мухоловка</w:t>
            </w:r>
          </w:p>
        </w:tc>
        <w:tc>
          <w:tcPr>
            <w:tcW w:w="436"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1013400251-274/24/ 19.09.2024</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400 800,00</w:t>
            </w:r>
          </w:p>
        </w:tc>
        <w:tc>
          <w:tcPr>
            <w:tcW w:w="39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400 800,00</w:t>
            </w:r>
          </w:p>
        </w:tc>
        <w:tc>
          <w:tcPr>
            <w:tcW w:w="305" w:type="pct"/>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19.09.2024</w:t>
            </w:r>
          </w:p>
        </w:tc>
        <w:tc>
          <w:tcPr>
            <w:tcW w:w="262" w:type="pct"/>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shd w:val="clear" w:color="auto" w:fill="auto"/>
            <w:vAlign w:val="center"/>
            <w:hideMark/>
          </w:tcPr>
          <w:p w:rsidR="00D67FB2" w:rsidRPr="00C20F49" w:rsidRDefault="00D67FB2" w:rsidP="00022035">
            <w:pPr>
              <w:suppressAutoHyphens w:val="0"/>
              <w:autoSpaceDN/>
              <w:jc w:val="center"/>
              <w:textAlignment w:val="auto"/>
              <w:rPr>
                <w:color w:val="000000"/>
                <w:sz w:val="16"/>
                <w:szCs w:val="16"/>
              </w:rPr>
            </w:pPr>
            <w:r w:rsidRPr="00C20F49">
              <w:rPr>
                <w:color w:val="000000"/>
                <w:sz w:val="16"/>
                <w:szCs w:val="16"/>
              </w:rPr>
              <w:t>ограничений и обременений не установлено</w:t>
            </w:r>
          </w:p>
        </w:tc>
      </w:tr>
      <w:tr w:rsidR="00C20F49" w:rsidRPr="00C20F49" w:rsidTr="00C20F49">
        <w:trPr>
          <w:trHeight w:val="1800"/>
        </w:trPr>
        <w:tc>
          <w:tcPr>
            <w:tcW w:w="133" w:type="pct"/>
            <w:shd w:val="clear" w:color="auto" w:fill="auto"/>
            <w:vAlign w:val="center"/>
          </w:tcPr>
          <w:p w:rsidR="00C20F49" w:rsidRPr="00C20F49" w:rsidRDefault="00C20F49" w:rsidP="00C20F49">
            <w:pPr>
              <w:suppressAutoHyphens w:val="0"/>
              <w:autoSpaceDN/>
              <w:jc w:val="center"/>
              <w:textAlignment w:val="auto"/>
              <w:rPr>
                <w:color w:val="000000"/>
                <w:sz w:val="16"/>
                <w:szCs w:val="16"/>
              </w:rPr>
            </w:pPr>
            <w:r w:rsidRPr="00C20F49">
              <w:rPr>
                <w:color w:val="000000"/>
                <w:sz w:val="16"/>
                <w:szCs w:val="16"/>
              </w:rPr>
              <w:lastRenderedPageBreak/>
              <w:t>39</w:t>
            </w:r>
          </w:p>
        </w:tc>
        <w:tc>
          <w:tcPr>
            <w:tcW w:w="737"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C20F49">
              <w:rPr>
                <w:color w:val="000000"/>
                <w:sz w:val="16"/>
                <w:szCs w:val="16"/>
              </w:rPr>
              <w:br/>
              <w:t>ул.Садовая, д.12</w:t>
            </w:r>
          </w:p>
        </w:tc>
        <w:tc>
          <w:tcPr>
            <w:tcW w:w="611"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Детская площадка д.Мухоловка, ул.Солнечная</w:t>
            </w:r>
          </w:p>
        </w:tc>
        <w:tc>
          <w:tcPr>
            <w:tcW w:w="741"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Российская Федерация, Ленинградская область, Ломоносовский муниципальный район,  сельское поселение Лаголовское,  ул. д.Мухоловка, ул.Солнечная</w:t>
            </w:r>
          </w:p>
        </w:tc>
        <w:tc>
          <w:tcPr>
            <w:tcW w:w="436"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10852000226/1/ 27.05.2025</w:t>
            </w:r>
          </w:p>
        </w:tc>
        <w:tc>
          <w:tcPr>
            <w:tcW w:w="39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 </w:t>
            </w:r>
          </w:p>
        </w:tc>
        <w:tc>
          <w:tcPr>
            <w:tcW w:w="305"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1,00</w:t>
            </w:r>
          </w:p>
        </w:tc>
        <w:tc>
          <w:tcPr>
            <w:tcW w:w="39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1,00</w:t>
            </w:r>
          </w:p>
        </w:tc>
        <w:tc>
          <w:tcPr>
            <w:tcW w:w="305" w:type="pct"/>
            <w:shd w:val="clear" w:color="auto" w:fill="auto"/>
            <w:vAlign w:val="center"/>
          </w:tcPr>
          <w:p w:rsidR="00C20F49" w:rsidRPr="00C20F49" w:rsidRDefault="00C20F49" w:rsidP="00C20F49">
            <w:pPr>
              <w:jc w:val="center"/>
              <w:rPr>
                <w:sz w:val="16"/>
                <w:szCs w:val="16"/>
              </w:rPr>
            </w:pPr>
            <w:r w:rsidRPr="00C20F49">
              <w:rPr>
                <w:sz w:val="16"/>
                <w:szCs w:val="16"/>
              </w:rPr>
              <w:t>0,00</w:t>
            </w:r>
          </w:p>
        </w:tc>
        <w:tc>
          <w:tcPr>
            <w:tcW w:w="305"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27.05.2025</w:t>
            </w:r>
          </w:p>
        </w:tc>
        <w:tc>
          <w:tcPr>
            <w:tcW w:w="262" w:type="pct"/>
            <w:shd w:val="clear" w:color="auto" w:fill="auto"/>
            <w:vAlign w:val="center"/>
          </w:tcPr>
          <w:p w:rsidR="00C20F49" w:rsidRPr="00C20F49" w:rsidRDefault="00C20F49" w:rsidP="00C20F49">
            <w:pPr>
              <w:suppressAutoHyphens w:val="0"/>
              <w:autoSpaceDN/>
              <w:jc w:val="center"/>
              <w:textAlignment w:val="auto"/>
              <w:rPr>
                <w:color w:val="000000"/>
                <w:sz w:val="16"/>
                <w:szCs w:val="16"/>
              </w:rPr>
            </w:pPr>
            <w:r w:rsidRPr="00C20F49">
              <w:rPr>
                <w:color w:val="000000"/>
                <w:sz w:val="16"/>
                <w:szCs w:val="16"/>
              </w:rPr>
              <w:t>39</w:t>
            </w:r>
          </w:p>
        </w:tc>
        <w:tc>
          <w:tcPr>
            <w:tcW w:w="381" w:type="pct"/>
            <w:shd w:val="clear" w:color="auto" w:fill="auto"/>
          </w:tcPr>
          <w:p w:rsidR="00C20F49" w:rsidRPr="00C20F49" w:rsidRDefault="00C20F49" w:rsidP="00C20F49">
            <w:pPr>
              <w:rPr>
                <w:sz w:val="16"/>
                <w:szCs w:val="16"/>
              </w:rPr>
            </w:pPr>
            <w:r w:rsidRPr="00C20F49">
              <w:rPr>
                <w:sz w:val="16"/>
                <w:szCs w:val="16"/>
              </w:rPr>
              <w:t>ограничений и обременений не установлено</w:t>
            </w:r>
          </w:p>
        </w:tc>
      </w:tr>
      <w:tr w:rsidR="00C20F49" w:rsidRPr="00C20F49" w:rsidTr="00C20F49">
        <w:trPr>
          <w:trHeight w:val="1800"/>
        </w:trPr>
        <w:tc>
          <w:tcPr>
            <w:tcW w:w="133"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40</w:t>
            </w:r>
          </w:p>
        </w:tc>
        <w:tc>
          <w:tcPr>
            <w:tcW w:w="737"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C20F49">
              <w:rPr>
                <w:color w:val="000000"/>
                <w:sz w:val="16"/>
                <w:szCs w:val="16"/>
              </w:rPr>
              <w:br/>
              <w:t>ул.Садовая, д.12</w:t>
            </w:r>
          </w:p>
        </w:tc>
        <w:tc>
          <w:tcPr>
            <w:tcW w:w="611"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Общественное пространство «Базикаловский парк» д. Лаголово, вблизи домов 4,5 по ул. Садовая</w:t>
            </w:r>
          </w:p>
        </w:tc>
        <w:tc>
          <w:tcPr>
            <w:tcW w:w="741"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вблизи домов 4,5 по ул. Садовая</w:t>
            </w:r>
          </w:p>
        </w:tc>
        <w:tc>
          <w:tcPr>
            <w:tcW w:w="436"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10852000227/1/20.06.2025</w:t>
            </w:r>
          </w:p>
        </w:tc>
        <w:tc>
          <w:tcPr>
            <w:tcW w:w="39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 </w:t>
            </w:r>
          </w:p>
        </w:tc>
        <w:tc>
          <w:tcPr>
            <w:tcW w:w="305"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3 524 413,02</w:t>
            </w:r>
          </w:p>
        </w:tc>
        <w:tc>
          <w:tcPr>
            <w:tcW w:w="39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251 743,80</w:t>
            </w:r>
          </w:p>
        </w:tc>
        <w:tc>
          <w:tcPr>
            <w:tcW w:w="305" w:type="pct"/>
            <w:shd w:val="clear" w:color="auto" w:fill="auto"/>
            <w:vAlign w:val="center"/>
          </w:tcPr>
          <w:p w:rsidR="00C20F49" w:rsidRPr="00C20F49" w:rsidRDefault="00C20F49" w:rsidP="00C20F49">
            <w:pPr>
              <w:jc w:val="center"/>
              <w:rPr>
                <w:sz w:val="16"/>
                <w:szCs w:val="16"/>
              </w:rPr>
            </w:pPr>
            <w:r w:rsidRPr="00C20F49">
              <w:rPr>
                <w:sz w:val="16"/>
                <w:szCs w:val="16"/>
              </w:rPr>
              <w:t>3 272 669,22</w:t>
            </w:r>
          </w:p>
        </w:tc>
        <w:tc>
          <w:tcPr>
            <w:tcW w:w="305"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20.06.2025</w:t>
            </w:r>
          </w:p>
        </w:tc>
        <w:tc>
          <w:tcPr>
            <w:tcW w:w="26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40</w:t>
            </w:r>
          </w:p>
        </w:tc>
        <w:tc>
          <w:tcPr>
            <w:tcW w:w="381" w:type="pct"/>
            <w:shd w:val="clear" w:color="auto" w:fill="auto"/>
          </w:tcPr>
          <w:p w:rsidR="00C20F49" w:rsidRPr="00C20F49" w:rsidRDefault="00C20F49" w:rsidP="00C20F49">
            <w:pPr>
              <w:rPr>
                <w:sz w:val="16"/>
                <w:szCs w:val="16"/>
              </w:rPr>
            </w:pPr>
            <w:r w:rsidRPr="00C20F49">
              <w:rPr>
                <w:sz w:val="16"/>
                <w:szCs w:val="16"/>
              </w:rPr>
              <w:t>ограничений и обременений не установлено</w:t>
            </w:r>
          </w:p>
        </w:tc>
      </w:tr>
      <w:tr w:rsidR="00C20F49" w:rsidRPr="00C20F49" w:rsidTr="00C20F49">
        <w:trPr>
          <w:trHeight w:val="1800"/>
        </w:trPr>
        <w:tc>
          <w:tcPr>
            <w:tcW w:w="133"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41</w:t>
            </w:r>
          </w:p>
        </w:tc>
        <w:tc>
          <w:tcPr>
            <w:tcW w:w="737"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C20F49">
              <w:rPr>
                <w:color w:val="000000"/>
                <w:sz w:val="16"/>
                <w:szCs w:val="16"/>
              </w:rPr>
              <w:br/>
              <w:t>ул.Садовая, д.12</w:t>
            </w:r>
          </w:p>
        </w:tc>
        <w:tc>
          <w:tcPr>
            <w:tcW w:w="611"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Мобильный носимый комплекс оповещения РТС-2000 (мобильная система оповещения)</w:t>
            </w:r>
          </w:p>
        </w:tc>
        <w:tc>
          <w:tcPr>
            <w:tcW w:w="741"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д.12</w:t>
            </w:r>
          </w:p>
        </w:tc>
        <w:tc>
          <w:tcPr>
            <w:tcW w:w="436"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10134000366-70/1(5)/24.10.2025</w:t>
            </w:r>
          </w:p>
        </w:tc>
        <w:tc>
          <w:tcPr>
            <w:tcW w:w="39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 </w:t>
            </w:r>
          </w:p>
        </w:tc>
        <w:tc>
          <w:tcPr>
            <w:tcW w:w="305"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130 000,00</w:t>
            </w:r>
          </w:p>
        </w:tc>
        <w:tc>
          <w:tcPr>
            <w:tcW w:w="39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1 444,44</w:t>
            </w:r>
          </w:p>
        </w:tc>
        <w:tc>
          <w:tcPr>
            <w:tcW w:w="305" w:type="pct"/>
            <w:shd w:val="clear" w:color="auto" w:fill="auto"/>
            <w:vAlign w:val="center"/>
          </w:tcPr>
          <w:p w:rsidR="00C20F49" w:rsidRPr="00C20F49" w:rsidRDefault="00C20F49" w:rsidP="00C20F49">
            <w:pPr>
              <w:jc w:val="center"/>
              <w:rPr>
                <w:sz w:val="16"/>
                <w:szCs w:val="16"/>
              </w:rPr>
            </w:pPr>
            <w:r w:rsidRPr="00C20F49">
              <w:rPr>
                <w:sz w:val="16"/>
                <w:szCs w:val="16"/>
              </w:rPr>
              <w:t>128 555,56</w:t>
            </w:r>
          </w:p>
        </w:tc>
        <w:tc>
          <w:tcPr>
            <w:tcW w:w="305"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24.10.2025</w:t>
            </w:r>
          </w:p>
        </w:tc>
        <w:tc>
          <w:tcPr>
            <w:tcW w:w="26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41</w:t>
            </w:r>
          </w:p>
        </w:tc>
        <w:tc>
          <w:tcPr>
            <w:tcW w:w="381" w:type="pct"/>
            <w:shd w:val="clear" w:color="auto" w:fill="auto"/>
          </w:tcPr>
          <w:p w:rsidR="00C20F49" w:rsidRPr="00C20F49" w:rsidRDefault="00C20F49" w:rsidP="00C20F49">
            <w:pPr>
              <w:rPr>
                <w:sz w:val="16"/>
                <w:szCs w:val="16"/>
              </w:rPr>
            </w:pPr>
            <w:r w:rsidRPr="00C20F49">
              <w:rPr>
                <w:sz w:val="16"/>
                <w:szCs w:val="16"/>
              </w:rPr>
              <w:t>ограничений и обременений не установлено</w:t>
            </w:r>
          </w:p>
        </w:tc>
      </w:tr>
      <w:tr w:rsidR="00C20F49" w:rsidRPr="00C20F49" w:rsidTr="00C20F49">
        <w:trPr>
          <w:trHeight w:val="1800"/>
        </w:trPr>
        <w:tc>
          <w:tcPr>
            <w:tcW w:w="133"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42</w:t>
            </w:r>
          </w:p>
        </w:tc>
        <w:tc>
          <w:tcPr>
            <w:tcW w:w="737"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C20F49">
              <w:rPr>
                <w:color w:val="000000"/>
                <w:sz w:val="16"/>
                <w:szCs w:val="16"/>
              </w:rPr>
              <w:br/>
              <w:t>ул.Садовая, д.12</w:t>
            </w:r>
          </w:p>
        </w:tc>
        <w:tc>
          <w:tcPr>
            <w:tcW w:w="611"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Детский спортивный игровой комплекс Михайловка, д.1Б</w:t>
            </w:r>
          </w:p>
        </w:tc>
        <w:tc>
          <w:tcPr>
            <w:tcW w:w="741"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 д.1Б</w:t>
            </w:r>
          </w:p>
        </w:tc>
        <w:tc>
          <w:tcPr>
            <w:tcW w:w="436"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10134000365/1/ 08.09.2025</w:t>
            </w:r>
          </w:p>
        </w:tc>
        <w:tc>
          <w:tcPr>
            <w:tcW w:w="39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 </w:t>
            </w:r>
          </w:p>
        </w:tc>
        <w:tc>
          <w:tcPr>
            <w:tcW w:w="305"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177 700,00</w:t>
            </w:r>
          </w:p>
        </w:tc>
        <w:tc>
          <w:tcPr>
            <w:tcW w:w="39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14 808,33</w:t>
            </w:r>
          </w:p>
        </w:tc>
        <w:tc>
          <w:tcPr>
            <w:tcW w:w="305" w:type="pct"/>
            <w:shd w:val="clear" w:color="auto" w:fill="auto"/>
            <w:vAlign w:val="center"/>
          </w:tcPr>
          <w:p w:rsidR="00C20F49" w:rsidRPr="00C20F49" w:rsidRDefault="00C20F49" w:rsidP="00C20F49">
            <w:pPr>
              <w:jc w:val="center"/>
              <w:rPr>
                <w:sz w:val="16"/>
                <w:szCs w:val="16"/>
              </w:rPr>
            </w:pPr>
            <w:r w:rsidRPr="00C20F49">
              <w:rPr>
                <w:sz w:val="16"/>
                <w:szCs w:val="16"/>
              </w:rPr>
              <w:t>162 891,67</w:t>
            </w:r>
          </w:p>
        </w:tc>
        <w:tc>
          <w:tcPr>
            <w:tcW w:w="305"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 xml:space="preserve"> 08.09.2025</w:t>
            </w:r>
          </w:p>
        </w:tc>
        <w:tc>
          <w:tcPr>
            <w:tcW w:w="26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42</w:t>
            </w:r>
          </w:p>
        </w:tc>
        <w:tc>
          <w:tcPr>
            <w:tcW w:w="381" w:type="pct"/>
            <w:shd w:val="clear" w:color="auto" w:fill="auto"/>
          </w:tcPr>
          <w:p w:rsidR="00C20F49" w:rsidRPr="00C20F49" w:rsidRDefault="00C20F49" w:rsidP="00C20F49">
            <w:pPr>
              <w:rPr>
                <w:sz w:val="16"/>
                <w:szCs w:val="16"/>
              </w:rPr>
            </w:pPr>
            <w:r w:rsidRPr="00C20F49">
              <w:rPr>
                <w:sz w:val="16"/>
                <w:szCs w:val="16"/>
              </w:rPr>
              <w:t>ограничений и обременений не установлено</w:t>
            </w:r>
          </w:p>
        </w:tc>
      </w:tr>
      <w:tr w:rsidR="00C20F49" w:rsidRPr="00C20F49" w:rsidTr="00C20F49">
        <w:trPr>
          <w:trHeight w:val="1800"/>
        </w:trPr>
        <w:tc>
          <w:tcPr>
            <w:tcW w:w="133"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43</w:t>
            </w:r>
          </w:p>
        </w:tc>
        <w:tc>
          <w:tcPr>
            <w:tcW w:w="737"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C20F49">
              <w:rPr>
                <w:color w:val="000000"/>
                <w:sz w:val="16"/>
                <w:szCs w:val="16"/>
              </w:rPr>
              <w:br/>
              <w:t>ул.Садовая, д.12</w:t>
            </w:r>
          </w:p>
        </w:tc>
        <w:tc>
          <w:tcPr>
            <w:tcW w:w="611"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 xml:space="preserve">Опора железобетонная СВ-95 (световые столбы) д.Михайловка,ул.Красносельская </w:t>
            </w:r>
          </w:p>
        </w:tc>
        <w:tc>
          <w:tcPr>
            <w:tcW w:w="741"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Михайловка,ул. Красносельская</w:t>
            </w:r>
          </w:p>
        </w:tc>
        <w:tc>
          <w:tcPr>
            <w:tcW w:w="436"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 xml:space="preserve">10852000371-379/9/ </w:t>
            </w:r>
          </w:p>
        </w:tc>
        <w:tc>
          <w:tcPr>
            <w:tcW w:w="39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 </w:t>
            </w:r>
          </w:p>
        </w:tc>
        <w:tc>
          <w:tcPr>
            <w:tcW w:w="305"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9,00</w:t>
            </w:r>
          </w:p>
        </w:tc>
        <w:tc>
          <w:tcPr>
            <w:tcW w:w="39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9,00</w:t>
            </w:r>
          </w:p>
        </w:tc>
        <w:tc>
          <w:tcPr>
            <w:tcW w:w="305" w:type="pct"/>
            <w:shd w:val="clear" w:color="auto" w:fill="auto"/>
            <w:vAlign w:val="center"/>
          </w:tcPr>
          <w:p w:rsidR="00C20F49" w:rsidRPr="00C20F49" w:rsidRDefault="00C20F49" w:rsidP="00C20F49">
            <w:pPr>
              <w:jc w:val="center"/>
              <w:rPr>
                <w:sz w:val="16"/>
                <w:szCs w:val="16"/>
              </w:rPr>
            </w:pPr>
            <w:r w:rsidRPr="00C20F49">
              <w:rPr>
                <w:sz w:val="16"/>
                <w:szCs w:val="16"/>
              </w:rPr>
              <w:t>0,00</w:t>
            </w:r>
          </w:p>
        </w:tc>
        <w:tc>
          <w:tcPr>
            <w:tcW w:w="305"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 </w:t>
            </w:r>
          </w:p>
        </w:tc>
        <w:tc>
          <w:tcPr>
            <w:tcW w:w="262" w:type="pct"/>
            <w:shd w:val="clear" w:color="auto" w:fill="auto"/>
            <w:vAlign w:val="center"/>
          </w:tcPr>
          <w:p w:rsidR="00C20F49" w:rsidRPr="00C20F49" w:rsidRDefault="00C20F49" w:rsidP="00C20F49">
            <w:pPr>
              <w:jc w:val="center"/>
              <w:rPr>
                <w:color w:val="000000"/>
                <w:sz w:val="16"/>
                <w:szCs w:val="16"/>
              </w:rPr>
            </w:pPr>
            <w:r w:rsidRPr="00C20F49">
              <w:rPr>
                <w:color w:val="000000"/>
                <w:sz w:val="16"/>
                <w:szCs w:val="16"/>
              </w:rPr>
              <w:t>43</w:t>
            </w:r>
          </w:p>
        </w:tc>
        <w:tc>
          <w:tcPr>
            <w:tcW w:w="381" w:type="pct"/>
            <w:shd w:val="clear" w:color="auto" w:fill="auto"/>
          </w:tcPr>
          <w:p w:rsidR="00C20F49" w:rsidRPr="00C20F49" w:rsidRDefault="00C20F49" w:rsidP="00C20F49">
            <w:pPr>
              <w:rPr>
                <w:sz w:val="16"/>
                <w:szCs w:val="16"/>
              </w:rPr>
            </w:pPr>
            <w:r w:rsidRPr="00C20F49">
              <w:rPr>
                <w:sz w:val="16"/>
                <w:szCs w:val="16"/>
              </w:rPr>
              <w:t>ограничений и обременений не установлено</w:t>
            </w:r>
          </w:p>
        </w:tc>
      </w:tr>
    </w:tbl>
    <w:p w:rsidR="00022035" w:rsidRDefault="00022035" w:rsidP="00FD2CF6">
      <w:pPr>
        <w:rPr>
          <w:b/>
        </w:rPr>
      </w:pPr>
    </w:p>
    <w:p w:rsidR="00022035" w:rsidRPr="00D67FB2" w:rsidRDefault="00022035" w:rsidP="00022035">
      <w:pPr>
        <w:rPr>
          <w:b/>
          <w:sz w:val="20"/>
          <w:szCs w:val="20"/>
        </w:rPr>
      </w:pPr>
      <w:r w:rsidRPr="00D67FB2">
        <w:rPr>
          <w:b/>
          <w:sz w:val="20"/>
          <w:szCs w:val="20"/>
        </w:rPr>
        <w:t xml:space="preserve">Глава администрации   </w:t>
      </w:r>
    </w:p>
    <w:p w:rsidR="00C20F49" w:rsidRDefault="001F6184" w:rsidP="00FD2CF6">
      <w:pPr>
        <w:rPr>
          <w:b/>
          <w:sz w:val="20"/>
          <w:szCs w:val="20"/>
        </w:rPr>
      </w:pPr>
      <w:r w:rsidRPr="001F6184">
        <w:rPr>
          <w:b/>
          <w:sz w:val="20"/>
          <w:szCs w:val="20"/>
        </w:rPr>
        <w:t>Лаголовского сельского поселения</w:t>
      </w:r>
      <w:r w:rsidR="00022035" w:rsidRPr="00D67FB2">
        <w:rPr>
          <w:b/>
          <w:sz w:val="20"/>
          <w:szCs w:val="20"/>
        </w:rPr>
        <w:tab/>
      </w:r>
      <w:r w:rsidR="00022035" w:rsidRPr="00D67FB2">
        <w:rPr>
          <w:b/>
          <w:sz w:val="20"/>
          <w:szCs w:val="20"/>
        </w:rPr>
        <w:tab/>
        <w:t>_________________Д.И. Селиванов</w:t>
      </w:r>
      <w:r w:rsidR="00C20F49">
        <w:rPr>
          <w:b/>
          <w:sz w:val="20"/>
          <w:szCs w:val="20"/>
        </w:rPr>
        <w:br w:type="page"/>
      </w:r>
    </w:p>
    <w:p w:rsidR="00022035" w:rsidRPr="00D67FB2" w:rsidRDefault="00022035" w:rsidP="00FD2CF6">
      <w:pPr>
        <w:rPr>
          <w:b/>
          <w:sz w:val="20"/>
          <w:szCs w:val="20"/>
        </w:rPr>
      </w:pPr>
    </w:p>
    <w:tbl>
      <w:tblPr>
        <w:tblW w:w="5000" w:type="pct"/>
        <w:tblLook w:val="04A0" w:firstRow="1" w:lastRow="0" w:firstColumn="1" w:lastColumn="0" w:noHBand="0" w:noVBand="1"/>
      </w:tblPr>
      <w:tblGrid>
        <w:gridCol w:w="378"/>
        <w:gridCol w:w="1225"/>
        <w:gridCol w:w="1304"/>
        <w:gridCol w:w="1070"/>
        <w:gridCol w:w="958"/>
        <w:gridCol w:w="1459"/>
        <w:gridCol w:w="1067"/>
        <w:gridCol w:w="910"/>
        <w:gridCol w:w="1114"/>
        <w:gridCol w:w="1386"/>
        <w:gridCol w:w="717"/>
        <w:gridCol w:w="1386"/>
        <w:gridCol w:w="817"/>
        <w:gridCol w:w="789"/>
        <w:gridCol w:w="878"/>
        <w:gridCol w:w="802"/>
      </w:tblGrid>
      <w:tr w:rsidR="00022035" w:rsidRPr="00022035" w:rsidTr="00022035">
        <w:trPr>
          <w:trHeight w:val="1515"/>
        </w:trPr>
        <w:tc>
          <w:tcPr>
            <w:tcW w:w="3989" w:type="pct"/>
            <w:gridSpan w:val="12"/>
            <w:tcBorders>
              <w:top w:val="nil"/>
              <w:left w:val="nil"/>
              <w:bottom w:val="nil"/>
              <w:right w:val="nil"/>
            </w:tcBorders>
            <w:shd w:val="clear" w:color="auto" w:fill="auto"/>
            <w:vAlign w:val="bottom"/>
            <w:hideMark/>
          </w:tcPr>
          <w:p w:rsidR="00022035" w:rsidRPr="00022035" w:rsidRDefault="00022035" w:rsidP="00C20F49">
            <w:pPr>
              <w:suppressAutoHyphens w:val="0"/>
              <w:autoSpaceDN/>
              <w:jc w:val="center"/>
              <w:textAlignment w:val="auto"/>
              <w:rPr>
                <w:b/>
                <w:bCs/>
                <w:color w:val="000000"/>
                <w:sz w:val="16"/>
                <w:szCs w:val="16"/>
              </w:rPr>
            </w:pPr>
            <w:r w:rsidRPr="00022035">
              <w:rPr>
                <w:b/>
                <w:bCs/>
                <w:color w:val="000000"/>
                <w:sz w:val="16"/>
                <w:szCs w:val="16"/>
              </w:rPr>
              <w:t>Раздел 2. Сведения о муниципальном движимом имуществе</w:t>
            </w:r>
            <w:r w:rsidRPr="00022035">
              <w:rPr>
                <w:b/>
                <w:bCs/>
                <w:color w:val="000000"/>
                <w:sz w:val="16"/>
                <w:szCs w:val="16"/>
              </w:rPr>
              <w:br/>
            </w:r>
            <w:r w:rsidRPr="00022035">
              <w:rPr>
                <w:b/>
                <w:bCs/>
                <w:color w:val="000000"/>
                <w:sz w:val="16"/>
                <w:szCs w:val="16"/>
              </w:rPr>
              <w:br/>
              <w:t>Форма 2.1. Объекты движимого имущества (автотранспортные средства)</w:t>
            </w:r>
            <w:r w:rsidRPr="00022035">
              <w:rPr>
                <w:b/>
                <w:bCs/>
                <w:color w:val="000000"/>
                <w:sz w:val="16"/>
                <w:szCs w:val="16"/>
              </w:rPr>
              <w:br/>
            </w:r>
            <w:r w:rsidRPr="00022035">
              <w:rPr>
                <w:b/>
                <w:bCs/>
                <w:color w:val="000000"/>
                <w:sz w:val="16"/>
                <w:szCs w:val="16"/>
              </w:rPr>
              <w:br/>
              <w:t>на 31.12.202</w:t>
            </w:r>
            <w:r w:rsidR="00C20F49">
              <w:rPr>
                <w:b/>
                <w:bCs/>
                <w:color w:val="000000"/>
                <w:sz w:val="16"/>
                <w:szCs w:val="16"/>
              </w:rPr>
              <w:t>5</w:t>
            </w:r>
            <w:r w:rsidRPr="00022035">
              <w:rPr>
                <w:b/>
                <w:bCs/>
                <w:color w:val="000000"/>
                <w:sz w:val="16"/>
                <w:szCs w:val="16"/>
              </w:rPr>
              <w:t>г</w:t>
            </w:r>
          </w:p>
        </w:tc>
        <w:tc>
          <w:tcPr>
            <w:tcW w:w="251" w:type="pct"/>
            <w:tcBorders>
              <w:top w:val="nil"/>
              <w:left w:val="nil"/>
              <w:bottom w:val="nil"/>
              <w:right w:val="nil"/>
            </w:tcBorders>
            <w:shd w:val="clear" w:color="auto" w:fill="auto"/>
            <w:noWrap/>
            <w:vAlign w:val="bottom"/>
            <w:hideMark/>
          </w:tcPr>
          <w:p w:rsidR="00022035" w:rsidRPr="00022035" w:rsidRDefault="00022035" w:rsidP="00022035">
            <w:pPr>
              <w:suppressAutoHyphens w:val="0"/>
              <w:autoSpaceDN/>
              <w:jc w:val="center"/>
              <w:textAlignment w:val="auto"/>
              <w:rPr>
                <w:b/>
                <w:bCs/>
                <w:color w:val="000000"/>
                <w:sz w:val="16"/>
                <w:szCs w:val="16"/>
              </w:rPr>
            </w:pPr>
          </w:p>
        </w:tc>
        <w:tc>
          <w:tcPr>
            <w:tcW w:w="242" w:type="pct"/>
            <w:tcBorders>
              <w:top w:val="nil"/>
              <w:left w:val="nil"/>
              <w:bottom w:val="nil"/>
              <w:right w:val="nil"/>
            </w:tcBorders>
            <w:shd w:val="clear" w:color="auto" w:fill="auto"/>
            <w:noWrap/>
            <w:vAlign w:val="bottom"/>
            <w:hideMark/>
          </w:tcPr>
          <w:p w:rsidR="00022035" w:rsidRPr="00022035" w:rsidRDefault="00022035" w:rsidP="00022035">
            <w:pPr>
              <w:suppressAutoHyphens w:val="0"/>
              <w:autoSpaceDN/>
              <w:textAlignment w:val="auto"/>
              <w:rPr>
                <w:sz w:val="16"/>
                <w:szCs w:val="16"/>
              </w:rPr>
            </w:pPr>
          </w:p>
        </w:tc>
        <w:tc>
          <w:tcPr>
            <w:tcW w:w="270" w:type="pct"/>
            <w:tcBorders>
              <w:top w:val="nil"/>
              <w:left w:val="nil"/>
              <w:bottom w:val="nil"/>
              <w:right w:val="nil"/>
            </w:tcBorders>
            <w:shd w:val="clear" w:color="auto" w:fill="auto"/>
            <w:noWrap/>
            <w:vAlign w:val="bottom"/>
            <w:hideMark/>
          </w:tcPr>
          <w:p w:rsidR="00022035" w:rsidRPr="00022035" w:rsidRDefault="00022035" w:rsidP="00022035">
            <w:pPr>
              <w:suppressAutoHyphens w:val="0"/>
              <w:autoSpaceDN/>
              <w:textAlignment w:val="auto"/>
              <w:rPr>
                <w:sz w:val="16"/>
                <w:szCs w:val="16"/>
              </w:rPr>
            </w:pPr>
          </w:p>
        </w:tc>
        <w:tc>
          <w:tcPr>
            <w:tcW w:w="247" w:type="pct"/>
            <w:tcBorders>
              <w:top w:val="nil"/>
              <w:left w:val="nil"/>
              <w:bottom w:val="nil"/>
              <w:right w:val="nil"/>
            </w:tcBorders>
            <w:shd w:val="clear" w:color="auto" w:fill="auto"/>
            <w:noWrap/>
            <w:vAlign w:val="bottom"/>
            <w:hideMark/>
          </w:tcPr>
          <w:p w:rsidR="00022035" w:rsidRPr="00022035" w:rsidRDefault="00022035" w:rsidP="00022035">
            <w:pPr>
              <w:suppressAutoHyphens w:val="0"/>
              <w:autoSpaceDN/>
              <w:textAlignment w:val="auto"/>
              <w:rPr>
                <w:sz w:val="16"/>
                <w:szCs w:val="16"/>
              </w:rPr>
            </w:pPr>
          </w:p>
        </w:tc>
      </w:tr>
      <w:tr w:rsidR="00022035" w:rsidRPr="00022035" w:rsidTr="00022035">
        <w:trPr>
          <w:trHeight w:val="3496"/>
        </w:trPr>
        <w:tc>
          <w:tcPr>
            <w:tcW w:w="116"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N п/п</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Адрес муниципального учреждения (унитарного предприятия)/органа, осуществляющего учет имущества муниципально</w:t>
            </w:r>
            <w:r w:rsidRPr="00022035">
              <w:rPr>
                <w:color w:val="000000"/>
                <w:sz w:val="16"/>
                <w:szCs w:val="16"/>
              </w:rPr>
              <w:softHyphen/>
              <w:t>го образования</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 правообладателе муниципального движимого имущества</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Наименование движимого имущества</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Основание возникновения (прекращения) права муниципальной собственности на движимое имущество с указанием реквизитов документа и даты возникновения (прекращения) права</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Инвентарный номер</w:t>
            </w:r>
          </w:p>
        </w:tc>
        <w:tc>
          <w:tcPr>
            <w:tcW w:w="342"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Государственный номер</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Идентификационный номер (VIN)</w:t>
            </w:r>
          </w:p>
        </w:tc>
        <w:tc>
          <w:tcPr>
            <w:tcW w:w="220"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Номер двигателя</w:t>
            </w:r>
          </w:p>
        </w:tc>
        <w:tc>
          <w:tcPr>
            <w:tcW w:w="426"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Номер кузова</w:t>
            </w:r>
          </w:p>
        </w:tc>
        <w:tc>
          <w:tcPr>
            <w:tcW w:w="25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Номер шасси</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C20F49">
            <w:pPr>
              <w:suppressAutoHyphens w:val="0"/>
              <w:autoSpaceDN/>
              <w:jc w:val="center"/>
              <w:textAlignment w:val="auto"/>
              <w:rPr>
                <w:color w:val="000000"/>
                <w:sz w:val="16"/>
                <w:szCs w:val="16"/>
              </w:rPr>
            </w:pPr>
            <w:r w:rsidRPr="00022035">
              <w:rPr>
                <w:color w:val="000000"/>
                <w:sz w:val="16"/>
                <w:szCs w:val="16"/>
              </w:rPr>
              <w:t xml:space="preserve">Балансовая стоимость по состоянию </w:t>
            </w:r>
            <w:r w:rsidRPr="00022035">
              <w:rPr>
                <w:b/>
                <w:bCs/>
                <w:color w:val="000000"/>
                <w:sz w:val="16"/>
                <w:szCs w:val="16"/>
              </w:rPr>
              <w:t>31 декабря 202</w:t>
            </w:r>
            <w:r w:rsidR="00C20F49">
              <w:rPr>
                <w:b/>
                <w:bCs/>
                <w:color w:val="000000"/>
                <w:sz w:val="16"/>
                <w:szCs w:val="16"/>
              </w:rPr>
              <w:t>5</w:t>
            </w:r>
            <w:r w:rsidRPr="00022035">
              <w:rPr>
                <w:b/>
                <w:bCs/>
                <w:color w:val="000000"/>
                <w:sz w:val="16"/>
                <w:szCs w:val="16"/>
              </w:rPr>
              <w:t xml:space="preserve"> года</w:t>
            </w:r>
            <w:r w:rsidRPr="00022035">
              <w:rPr>
                <w:color w:val="000000"/>
                <w:sz w:val="16"/>
                <w:szCs w:val="16"/>
              </w:rPr>
              <w:t xml:space="preserve"> (руб.)</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C20F49">
            <w:pPr>
              <w:suppressAutoHyphens w:val="0"/>
              <w:autoSpaceDN/>
              <w:jc w:val="center"/>
              <w:textAlignment w:val="auto"/>
              <w:rPr>
                <w:color w:val="000000"/>
                <w:sz w:val="16"/>
                <w:szCs w:val="16"/>
              </w:rPr>
            </w:pPr>
            <w:r w:rsidRPr="00022035">
              <w:rPr>
                <w:color w:val="000000"/>
                <w:sz w:val="16"/>
                <w:szCs w:val="16"/>
              </w:rPr>
              <w:t xml:space="preserve">Начисленная амортизация (износ) по состоянию </w:t>
            </w:r>
            <w:r w:rsidRPr="00022035">
              <w:rPr>
                <w:b/>
                <w:bCs/>
                <w:color w:val="000000"/>
                <w:sz w:val="16"/>
                <w:szCs w:val="16"/>
              </w:rPr>
              <w:t>31 декабря 202</w:t>
            </w:r>
            <w:r w:rsidR="00C20F49">
              <w:rPr>
                <w:b/>
                <w:bCs/>
                <w:color w:val="000000"/>
                <w:sz w:val="16"/>
                <w:szCs w:val="16"/>
              </w:rPr>
              <w:t>5</w:t>
            </w:r>
            <w:r w:rsidRPr="00022035">
              <w:rPr>
                <w:b/>
                <w:bCs/>
                <w:color w:val="000000"/>
                <w:sz w:val="16"/>
                <w:szCs w:val="16"/>
              </w:rPr>
              <w:t xml:space="preserve"> года</w:t>
            </w:r>
            <w:r w:rsidRPr="00022035">
              <w:rPr>
                <w:color w:val="000000"/>
                <w:sz w:val="16"/>
                <w:szCs w:val="16"/>
              </w:rPr>
              <w:t xml:space="preserve"> (руб.)</w:t>
            </w:r>
          </w:p>
        </w:tc>
        <w:tc>
          <w:tcPr>
            <w:tcW w:w="247" w:type="pct"/>
            <w:tcBorders>
              <w:top w:val="single" w:sz="4" w:space="0" w:color="auto"/>
              <w:left w:val="nil"/>
              <w:right w:val="single" w:sz="4" w:space="0" w:color="auto"/>
            </w:tcBorders>
            <w:shd w:val="clear" w:color="auto" w:fill="auto"/>
            <w:vAlign w:val="center"/>
            <w:hideMark/>
          </w:tcPr>
          <w:p w:rsidR="00022035" w:rsidRPr="00022035" w:rsidRDefault="00022035" w:rsidP="00C20F49">
            <w:pPr>
              <w:suppressAutoHyphens w:val="0"/>
              <w:autoSpaceDN/>
              <w:jc w:val="center"/>
              <w:textAlignment w:val="auto"/>
              <w:rPr>
                <w:color w:val="000000"/>
                <w:sz w:val="16"/>
                <w:szCs w:val="16"/>
              </w:rPr>
            </w:pPr>
            <w:r w:rsidRPr="00022035">
              <w:rPr>
                <w:color w:val="000000"/>
                <w:sz w:val="16"/>
                <w:szCs w:val="16"/>
              </w:rPr>
              <w:t xml:space="preserve">Остаточная стоимость по состоянию </w:t>
            </w:r>
            <w:r w:rsidRPr="00022035">
              <w:rPr>
                <w:b/>
                <w:bCs/>
                <w:color w:val="000000"/>
                <w:sz w:val="16"/>
                <w:szCs w:val="16"/>
              </w:rPr>
              <w:t>31 декабря 202</w:t>
            </w:r>
            <w:r w:rsidR="00C20F49">
              <w:rPr>
                <w:b/>
                <w:bCs/>
                <w:color w:val="000000"/>
                <w:sz w:val="16"/>
                <w:szCs w:val="16"/>
              </w:rPr>
              <w:t>5</w:t>
            </w:r>
            <w:r w:rsidRPr="00022035">
              <w:rPr>
                <w:b/>
                <w:bCs/>
                <w:color w:val="000000"/>
                <w:sz w:val="16"/>
                <w:szCs w:val="16"/>
              </w:rPr>
              <w:t>года</w:t>
            </w:r>
            <w:r>
              <w:rPr>
                <w:b/>
                <w:bCs/>
                <w:color w:val="000000"/>
                <w:sz w:val="16"/>
                <w:szCs w:val="16"/>
              </w:rPr>
              <w:t xml:space="preserve"> </w:t>
            </w:r>
            <w:r w:rsidRPr="00022035">
              <w:rPr>
                <w:color w:val="000000"/>
                <w:sz w:val="16"/>
                <w:szCs w:val="16"/>
              </w:rPr>
              <w:t>(руб.)</w:t>
            </w:r>
          </w:p>
        </w:tc>
      </w:tr>
      <w:tr w:rsidR="00C20F49" w:rsidRPr="00022035" w:rsidTr="00022035">
        <w:trPr>
          <w:trHeight w:val="1275"/>
        </w:trPr>
        <w:tc>
          <w:tcPr>
            <w:tcW w:w="116"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1</w:t>
            </w:r>
          </w:p>
        </w:tc>
        <w:tc>
          <w:tcPr>
            <w:tcW w:w="377"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w:t>
            </w:r>
          </w:p>
        </w:tc>
        <w:tc>
          <w:tcPr>
            <w:tcW w:w="401"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Садовая, д.12</w:t>
            </w:r>
          </w:p>
        </w:tc>
        <w:tc>
          <w:tcPr>
            <w:tcW w:w="329"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МО Лаголовское сельское поселение</w:t>
            </w:r>
          </w:p>
        </w:tc>
        <w:tc>
          <w:tcPr>
            <w:tcW w:w="295" w:type="pct"/>
            <w:vMerge w:val="restart"/>
            <w:tcBorders>
              <w:top w:val="nil"/>
              <w:left w:val="single" w:sz="4" w:space="0" w:color="auto"/>
              <w:bottom w:val="single" w:sz="4" w:space="0" w:color="auto"/>
              <w:right w:val="nil"/>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Легковой автомобиль LADA LARGUS (LADA KS045L)</w:t>
            </w:r>
          </w:p>
        </w:tc>
        <w:tc>
          <w:tcPr>
            <w:tcW w:w="449" w:type="pct"/>
            <w:tcBorders>
              <w:top w:val="single" w:sz="4" w:space="0" w:color="auto"/>
              <w:left w:val="single" w:sz="4" w:space="0" w:color="auto"/>
              <w:bottom w:val="nil"/>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Муниципальный контракт №0145300023620000009 от 09.10.2020;</w:t>
            </w:r>
          </w:p>
        </w:tc>
        <w:tc>
          <w:tcPr>
            <w:tcW w:w="328" w:type="pct"/>
            <w:vMerge w:val="restart"/>
            <w:tcBorders>
              <w:top w:val="nil"/>
              <w:left w:val="nil"/>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c>
          <w:tcPr>
            <w:tcW w:w="280"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1013500004</w:t>
            </w:r>
          </w:p>
        </w:tc>
        <w:tc>
          <w:tcPr>
            <w:tcW w:w="342"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А236КЕ147</w:t>
            </w:r>
          </w:p>
        </w:tc>
        <w:tc>
          <w:tcPr>
            <w:tcW w:w="426"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ХTAKS045LM1330481</w:t>
            </w:r>
          </w:p>
        </w:tc>
        <w:tc>
          <w:tcPr>
            <w:tcW w:w="220"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sz w:val="16"/>
                <w:szCs w:val="16"/>
              </w:rPr>
            </w:pPr>
            <w:r w:rsidRPr="00022035">
              <w:rPr>
                <w:sz w:val="16"/>
                <w:szCs w:val="16"/>
              </w:rPr>
              <w:t>-</w:t>
            </w:r>
          </w:p>
        </w:tc>
        <w:tc>
          <w:tcPr>
            <w:tcW w:w="426"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ХTAKS045LM1330481</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sz w:val="16"/>
                <w:szCs w:val="16"/>
              </w:rPr>
            </w:pPr>
            <w:r w:rsidRPr="00022035">
              <w:rPr>
                <w:sz w:val="16"/>
                <w:szCs w:val="16"/>
              </w:rPr>
              <w:t>отсутствует</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813 172,50</w:t>
            </w:r>
          </w:p>
        </w:tc>
        <w:tc>
          <w:tcPr>
            <w:tcW w:w="270"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sidRPr="00022035">
              <w:rPr>
                <w:color w:val="000000"/>
                <w:sz w:val="16"/>
                <w:szCs w:val="16"/>
              </w:rPr>
              <w:t>813 172,50</w:t>
            </w:r>
          </w:p>
        </w:tc>
        <w:tc>
          <w:tcPr>
            <w:tcW w:w="247" w:type="pct"/>
            <w:vMerge w:val="restart"/>
            <w:tcBorders>
              <w:top w:val="nil"/>
              <w:left w:val="single" w:sz="4" w:space="0" w:color="auto"/>
              <w:bottom w:val="single" w:sz="4" w:space="0" w:color="auto"/>
              <w:right w:val="single" w:sz="4" w:space="0" w:color="auto"/>
            </w:tcBorders>
            <w:shd w:val="clear" w:color="auto" w:fill="auto"/>
            <w:vAlign w:val="center"/>
            <w:hideMark/>
          </w:tcPr>
          <w:p w:rsidR="00C20F49" w:rsidRPr="00022035" w:rsidRDefault="00C20F49" w:rsidP="00C20F49">
            <w:pPr>
              <w:suppressAutoHyphens w:val="0"/>
              <w:autoSpaceDN/>
              <w:jc w:val="center"/>
              <w:textAlignment w:val="auto"/>
              <w:rPr>
                <w:color w:val="000000"/>
                <w:sz w:val="16"/>
                <w:szCs w:val="16"/>
              </w:rPr>
            </w:pPr>
            <w:r>
              <w:rPr>
                <w:color w:val="000000"/>
                <w:sz w:val="16"/>
                <w:szCs w:val="16"/>
              </w:rPr>
              <w:t>0,00</w:t>
            </w:r>
          </w:p>
        </w:tc>
      </w:tr>
      <w:tr w:rsidR="00022035" w:rsidRPr="00022035" w:rsidTr="00022035">
        <w:trPr>
          <w:trHeight w:val="510"/>
        </w:trPr>
        <w:tc>
          <w:tcPr>
            <w:tcW w:w="11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77"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401"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29"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95" w:type="pct"/>
            <w:vMerge/>
            <w:tcBorders>
              <w:top w:val="nil"/>
              <w:left w:val="single" w:sz="4" w:space="0" w:color="auto"/>
              <w:bottom w:val="single" w:sz="4" w:space="0" w:color="auto"/>
              <w:right w:val="nil"/>
            </w:tcBorders>
            <w:vAlign w:val="center"/>
            <w:hideMark/>
          </w:tcPr>
          <w:p w:rsidR="00022035" w:rsidRPr="00022035" w:rsidRDefault="00022035" w:rsidP="00022035">
            <w:pPr>
              <w:suppressAutoHyphens w:val="0"/>
              <w:autoSpaceDN/>
              <w:textAlignment w:val="auto"/>
              <w:rPr>
                <w:color w:val="000000"/>
                <w:sz w:val="16"/>
                <w:szCs w:val="16"/>
              </w:rPr>
            </w:pPr>
          </w:p>
        </w:tc>
        <w:tc>
          <w:tcPr>
            <w:tcW w:w="449" w:type="pct"/>
            <w:tcBorders>
              <w:top w:val="nil"/>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Дата передачи 16.10.2020;</w:t>
            </w:r>
          </w:p>
        </w:tc>
        <w:tc>
          <w:tcPr>
            <w:tcW w:w="328" w:type="pct"/>
            <w:vMerge/>
            <w:tcBorders>
              <w:top w:val="nil"/>
              <w:left w:val="nil"/>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8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42"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42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2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sz w:val="16"/>
                <w:szCs w:val="16"/>
              </w:rPr>
            </w:pPr>
          </w:p>
        </w:tc>
        <w:tc>
          <w:tcPr>
            <w:tcW w:w="42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51"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sz w:val="16"/>
                <w:szCs w:val="16"/>
              </w:rPr>
            </w:pPr>
          </w:p>
        </w:tc>
        <w:tc>
          <w:tcPr>
            <w:tcW w:w="242"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7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47"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r>
      <w:tr w:rsidR="00022035" w:rsidRPr="00022035" w:rsidTr="00022035">
        <w:trPr>
          <w:trHeight w:val="1020"/>
        </w:trPr>
        <w:tc>
          <w:tcPr>
            <w:tcW w:w="11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77"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401"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29"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95" w:type="pct"/>
            <w:vMerge/>
            <w:tcBorders>
              <w:top w:val="nil"/>
              <w:left w:val="single" w:sz="4" w:space="0" w:color="auto"/>
              <w:bottom w:val="single" w:sz="4" w:space="0" w:color="auto"/>
              <w:right w:val="nil"/>
            </w:tcBorders>
            <w:vAlign w:val="center"/>
            <w:hideMark/>
          </w:tcPr>
          <w:p w:rsidR="00022035" w:rsidRPr="00022035" w:rsidRDefault="00022035" w:rsidP="00022035">
            <w:pPr>
              <w:suppressAutoHyphens w:val="0"/>
              <w:autoSpaceDN/>
              <w:textAlignment w:val="auto"/>
              <w:rPr>
                <w:color w:val="000000"/>
                <w:sz w:val="16"/>
                <w:szCs w:val="16"/>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Дата возникновения права 10.11.2020</w:t>
            </w:r>
          </w:p>
        </w:tc>
        <w:tc>
          <w:tcPr>
            <w:tcW w:w="328" w:type="pct"/>
            <w:vMerge/>
            <w:tcBorders>
              <w:top w:val="nil"/>
              <w:left w:val="nil"/>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8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42"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42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2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sz w:val="16"/>
                <w:szCs w:val="16"/>
              </w:rPr>
            </w:pPr>
          </w:p>
        </w:tc>
        <w:tc>
          <w:tcPr>
            <w:tcW w:w="42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51"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sz w:val="16"/>
                <w:szCs w:val="16"/>
              </w:rPr>
            </w:pPr>
          </w:p>
        </w:tc>
        <w:tc>
          <w:tcPr>
            <w:tcW w:w="242"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7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47"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r>
    </w:tbl>
    <w:p w:rsidR="00022035" w:rsidRDefault="00022035" w:rsidP="00FD2CF6">
      <w:pPr>
        <w:rPr>
          <w:b/>
        </w:rPr>
      </w:pPr>
    </w:p>
    <w:p w:rsidR="00022035" w:rsidRPr="00D67FB2" w:rsidRDefault="00022035" w:rsidP="00022035">
      <w:pPr>
        <w:rPr>
          <w:b/>
          <w:sz w:val="20"/>
          <w:szCs w:val="20"/>
        </w:rPr>
      </w:pPr>
      <w:r w:rsidRPr="00D67FB2">
        <w:rPr>
          <w:b/>
          <w:sz w:val="20"/>
          <w:szCs w:val="20"/>
        </w:rPr>
        <w:t xml:space="preserve">Глава администрации   </w:t>
      </w:r>
    </w:p>
    <w:p w:rsidR="00022035" w:rsidRPr="00D67FB2" w:rsidRDefault="001F6184" w:rsidP="00022035">
      <w:pPr>
        <w:rPr>
          <w:b/>
          <w:sz w:val="20"/>
          <w:szCs w:val="20"/>
        </w:rPr>
      </w:pPr>
      <w:r w:rsidRPr="001F6184">
        <w:rPr>
          <w:b/>
          <w:sz w:val="20"/>
          <w:szCs w:val="20"/>
        </w:rPr>
        <w:t>Лаголовского сельского поселения</w:t>
      </w:r>
      <w:r w:rsidR="00022035" w:rsidRPr="00D67FB2">
        <w:rPr>
          <w:b/>
          <w:sz w:val="20"/>
          <w:szCs w:val="20"/>
        </w:rPr>
        <w:tab/>
      </w:r>
      <w:r w:rsidR="00022035" w:rsidRPr="00D67FB2">
        <w:rPr>
          <w:b/>
          <w:sz w:val="20"/>
          <w:szCs w:val="20"/>
        </w:rPr>
        <w:tab/>
        <w:t>_________________Д.И. Селиванов</w:t>
      </w:r>
    </w:p>
    <w:p w:rsidR="00C20F49" w:rsidRDefault="00C20F49">
      <w:r>
        <w:br w:type="page"/>
      </w:r>
    </w:p>
    <w:tbl>
      <w:tblPr>
        <w:tblW w:w="5000" w:type="pct"/>
        <w:tblLook w:val="04A0" w:firstRow="1" w:lastRow="0" w:firstColumn="1" w:lastColumn="0" w:noHBand="0" w:noVBand="1"/>
      </w:tblPr>
      <w:tblGrid>
        <w:gridCol w:w="432"/>
        <w:gridCol w:w="1947"/>
        <w:gridCol w:w="1680"/>
        <w:gridCol w:w="1402"/>
        <w:gridCol w:w="1362"/>
        <w:gridCol w:w="1182"/>
        <w:gridCol w:w="977"/>
        <w:gridCol w:w="1185"/>
        <w:gridCol w:w="969"/>
        <w:gridCol w:w="982"/>
        <w:gridCol w:w="1379"/>
        <w:gridCol w:w="1402"/>
        <w:gridCol w:w="1361"/>
      </w:tblGrid>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C20F49">
            <w:pPr>
              <w:suppressAutoHyphens w:val="0"/>
              <w:autoSpaceDN/>
              <w:jc w:val="center"/>
              <w:textAlignment w:val="auto"/>
              <w:rPr>
                <w:b/>
                <w:bCs/>
                <w:color w:val="000000"/>
                <w:sz w:val="16"/>
                <w:szCs w:val="16"/>
              </w:rPr>
            </w:pPr>
            <w:r w:rsidRPr="00D67FB2">
              <w:rPr>
                <w:b/>
                <w:bCs/>
                <w:color w:val="000000"/>
                <w:sz w:val="16"/>
                <w:szCs w:val="16"/>
              </w:rPr>
              <w:lastRenderedPageBreak/>
              <w:t>Форма 2.3. Объекты особо ценного движимого имущества, закрепленного за автономными и бюджетными муниципальными учреждениями</w:t>
            </w:r>
            <w:r w:rsidRPr="00D67FB2">
              <w:rPr>
                <w:b/>
                <w:bCs/>
                <w:color w:val="000000"/>
                <w:sz w:val="16"/>
                <w:szCs w:val="16"/>
              </w:rPr>
              <w:br/>
              <w:t>на 31.12.202</w:t>
            </w:r>
            <w:r w:rsidR="00C20F49">
              <w:rPr>
                <w:b/>
                <w:bCs/>
                <w:color w:val="000000"/>
                <w:sz w:val="16"/>
                <w:szCs w:val="16"/>
              </w:rPr>
              <w:t>5</w:t>
            </w:r>
            <w:r w:rsidRPr="00D67FB2">
              <w:rPr>
                <w:b/>
                <w:bCs/>
                <w:color w:val="000000"/>
                <w:sz w:val="16"/>
                <w:szCs w:val="16"/>
              </w:rPr>
              <w:t>г</w:t>
            </w:r>
          </w:p>
        </w:tc>
      </w:tr>
      <w:tr w:rsidR="00D67FB2" w:rsidRPr="00D67FB2" w:rsidTr="00C20F49">
        <w:trPr>
          <w:trHeight w:val="2340"/>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60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51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p>
        </w:tc>
        <w:tc>
          <w:tcPr>
            <w:tcW w:w="431"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 правообладателе Муниципального движимого имущества</w:t>
            </w:r>
          </w:p>
        </w:tc>
        <w:tc>
          <w:tcPr>
            <w:tcW w:w="419"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Наименование движимого имущества</w:t>
            </w:r>
          </w:p>
        </w:tc>
        <w:tc>
          <w:tcPr>
            <w:tcW w:w="363"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Инвентарный</w:t>
            </w:r>
            <w:r w:rsidRPr="00D67FB2">
              <w:rPr>
                <w:color w:val="000000"/>
                <w:sz w:val="16"/>
                <w:szCs w:val="16"/>
              </w:rPr>
              <w:br/>
              <w:t>номер / Количество</w:t>
            </w:r>
            <w:r w:rsidRPr="00D67FB2">
              <w:rPr>
                <w:color w:val="000000"/>
                <w:sz w:val="16"/>
                <w:szCs w:val="16"/>
              </w:rPr>
              <w:br/>
              <w:t>единиц / Год ввода в эксплуатацию</w:t>
            </w:r>
            <w:r w:rsidRPr="00D67FB2">
              <w:rPr>
                <w:color w:val="000000"/>
                <w:sz w:val="16"/>
                <w:szCs w:val="16"/>
              </w:rPr>
              <w:br/>
              <w:t xml:space="preserve"> </w:t>
            </w:r>
          </w:p>
        </w:tc>
        <w:tc>
          <w:tcPr>
            <w:tcW w:w="962" w:type="pct"/>
            <w:gridSpan w:val="3"/>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 балансовой стоимости движимого имущества и начисленной амортизации (износа)</w:t>
            </w:r>
          </w:p>
        </w:tc>
        <w:tc>
          <w:tcPr>
            <w:tcW w:w="302"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xml:space="preserve">Основание отнесения движимого имущества к категории особо ценного движимого имущества с указанием реквизитов документа </w:t>
            </w:r>
          </w:p>
        </w:tc>
        <w:tc>
          <w:tcPr>
            <w:tcW w:w="425"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Реквизиты документов-оснований возникновения (прекращения) права муниципальной собственности на движимое имущество</w:t>
            </w:r>
          </w:p>
        </w:tc>
        <w:tc>
          <w:tcPr>
            <w:tcW w:w="431"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 правообладателе Муниципального движимого имущества</w:t>
            </w:r>
          </w:p>
        </w:tc>
        <w:tc>
          <w:tcPr>
            <w:tcW w:w="41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tc>
      </w:tr>
      <w:tr w:rsidR="00D67FB2" w:rsidRPr="00D67FB2" w:rsidTr="00C20F49">
        <w:trPr>
          <w:trHeight w:val="795"/>
        </w:trPr>
        <w:tc>
          <w:tcPr>
            <w:tcW w:w="133"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60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1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31"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19"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63"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36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29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302"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25"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31"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1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C20F49">
        <w:trPr>
          <w:trHeight w:val="3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6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51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431"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419"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36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3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7</w:t>
            </w:r>
          </w:p>
        </w:tc>
        <w:tc>
          <w:tcPr>
            <w:tcW w:w="36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8</w:t>
            </w:r>
          </w:p>
        </w:tc>
        <w:tc>
          <w:tcPr>
            <w:tcW w:w="29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9</w:t>
            </w:r>
          </w:p>
        </w:tc>
        <w:tc>
          <w:tcPr>
            <w:tcW w:w="302"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10</w:t>
            </w:r>
          </w:p>
        </w:tc>
        <w:tc>
          <w:tcPr>
            <w:tcW w:w="42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11</w:t>
            </w:r>
          </w:p>
        </w:tc>
        <w:tc>
          <w:tcPr>
            <w:tcW w:w="431"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12</w:t>
            </w:r>
          </w:p>
        </w:tc>
        <w:tc>
          <w:tcPr>
            <w:tcW w:w="41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13</w:t>
            </w:r>
          </w:p>
        </w:tc>
      </w:tr>
      <w:tr w:rsidR="00D67FB2" w:rsidRPr="00D67FB2" w:rsidTr="00C20F49">
        <w:trPr>
          <w:trHeight w:val="3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6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51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31"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19"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6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6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9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02"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2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31"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1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C20F49">
            <w:pPr>
              <w:suppressAutoHyphens w:val="0"/>
              <w:autoSpaceDN/>
              <w:jc w:val="center"/>
              <w:textAlignment w:val="auto"/>
              <w:rPr>
                <w:b/>
                <w:bCs/>
                <w:color w:val="000000"/>
                <w:sz w:val="16"/>
                <w:szCs w:val="16"/>
              </w:rPr>
            </w:pPr>
            <w:r w:rsidRPr="00D67FB2">
              <w:rPr>
                <w:b/>
                <w:bCs/>
                <w:color w:val="000000"/>
                <w:sz w:val="16"/>
                <w:szCs w:val="16"/>
              </w:rPr>
              <w:t>Форма 2.4. Объекты иного имущества, не относящегося к недвижимым и движимым вещам</w:t>
            </w:r>
            <w:r w:rsidRPr="00D67FB2">
              <w:rPr>
                <w:b/>
                <w:bCs/>
                <w:color w:val="000000"/>
                <w:sz w:val="16"/>
                <w:szCs w:val="16"/>
              </w:rPr>
              <w:br/>
              <w:t>на 31.12.202</w:t>
            </w:r>
            <w:r w:rsidR="00C20F49">
              <w:rPr>
                <w:b/>
                <w:bCs/>
                <w:color w:val="000000"/>
                <w:sz w:val="16"/>
                <w:szCs w:val="16"/>
              </w:rPr>
              <w:t>5</w:t>
            </w:r>
            <w:r w:rsidRPr="00D67FB2">
              <w:rPr>
                <w:b/>
                <w:bCs/>
                <w:color w:val="000000"/>
                <w:sz w:val="16"/>
                <w:szCs w:val="16"/>
              </w:rPr>
              <w:t>г</w:t>
            </w:r>
          </w:p>
        </w:tc>
      </w:tr>
      <w:tr w:rsidR="00D67FB2" w:rsidRPr="00D67FB2" w:rsidTr="00C20F49">
        <w:trPr>
          <w:trHeight w:val="2340"/>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60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51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p>
        </w:tc>
        <w:tc>
          <w:tcPr>
            <w:tcW w:w="431"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 правообладателе объекта</w:t>
            </w:r>
          </w:p>
        </w:tc>
        <w:tc>
          <w:tcPr>
            <w:tcW w:w="419"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Вид и наименование объекта имущественного права</w:t>
            </w:r>
          </w:p>
        </w:tc>
        <w:tc>
          <w:tcPr>
            <w:tcW w:w="363"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Инвентарный</w:t>
            </w:r>
            <w:r w:rsidRPr="00D67FB2">
              <w:rPr>
                <w:color w:val="000000"/>
                <w:sz w:val="16"/>
                <w:szCs w:val="16"/>
              </w:rPr>
              <w:br/>
              <w:t>номер / Количество</w:t>
            </w:r>
            <w:r w:rsidRPr="00D67FB2">
              <w:rPr>
                <w:color w:val="000000"/>
                <w:sz w:val="16"/>
                <w:szCs w:val="16"/>
              </w:rPr>
              <w:br/>
              <w:t>единиц / Год ввода в эксплуатацию</w:t>
            </w:r>
            <w:r w:rsidRPr="00D67FB2">
              <w:rPr>
                <w:color w:val="000000"/>
                <w:sz w:val="16"/>
                <w:szCs w:val="16"/>
              </w:rPr>
              <w:br/>
              <w:t xml:space="preserve"> </w:t>
            </w:r>
          </w:p>
        </w:tc>
        <w:tc>
          <w:tcPr>
            <w:tcW w:w="962" w:type="pct"/>
            <w:gridSpan w:val="3"/>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 балансовой стоимости движимого имущества и начисленной амортизации (износа)</w:t>
            </w:r>
          </w:p>
        </w:tc>
        <w:tc>
          <w:tcPr>
            <w:tcW w:w="1576" w:type="pct"/>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Реквизиты нормативного правового акта, договора или иного документа, на основании которого возникло право на указанное имущество согласно выписке из соответствующего реестра (Государственный реестр изобретений Российской Федерации, Государственный реестр полезных моделей Российской Федерации, Государственный реестр товарных знаков и знаков обслуживания Российской Федерации и др.) или иному документу, подтверждающему указанные реквизиты, включая наименование документа, его серию и номер, дату выдачи и наименование государственного органа (организации), выдавшего документ</w:t>
            </w:r>
          </w:p>
        </w:tc>
      </w:tr>
      <w:tr w:rsidR="00D67FB2" w:rsidRPr="00D67FB2" w:rsidTr="00C20F49">
        <w:trPr>
          <w:trHeight w:val="795"/>
        </w:trPr>
        <w:tc>
          <w:tcPr>
            <w:tcW w:w="133"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60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1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31"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19"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63"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36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29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1576" w:type="pct"/>
            <w:gridSpan w:val="4"/>
            <w:vMerge/>
            <w:tcBorders>
              <w:top w:val="nil"/>
              <w:left w:val="nil"/>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C20F49">
        <w:trPr>
          <w:trHeight w:val="3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6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51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431"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419"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36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3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7</w:t>
            </w:r>
          </w:p>
        </w:tc>
        <w:tc>
          <w:tcPr>
            <w:tcW w:w="36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8</w:t>
            </w:r>
          </w:p>
        </w:tc>
        <w:tc>
          <w:tcPr>
            <w:tcW w:w="29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9</w:t>
            </w:r>
          </w:p>
        </w:tc>
        <w:tc>
          <w:tcPr>
            <w:tcW w:w="1576"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10</w:t>
            </w:r>
          </w:p>
        </w:tc>
      </w:tr>
      <w:tr w:rsidR="00D67FB2" w:rsidRPr="00D67FB2" w:rsidTr="00C20F49">
        <w:trPr>
          <w:trHeight w:val="3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6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51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31"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19"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6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6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9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1576"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r>
      <w:tr w:rsidR="00D67FB2" w:rsidRPr="00D67FB2" w:rsidTr="00C20F49">
        <w:trPr>
          <w:trHeight w:val="300"/>
        </w:trPr>
        <w:tc>
          <w:tcPr>
            <w:tcW w:w="13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600"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51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9"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0"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9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2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C20F49">
        <w:trPr>
          <w:trHeight w:val="300"/>
        </w:trPr>
        <w:tc>
          <w:tcPr>
            <w:tcW w:w="13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600"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51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9"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0"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9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2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C20F49">
        <w:trPr>
          <w:trHeight w:val="300"/>
        </w:trPr>
        <w:tc>
          <w:tcPr>
            <w:tcW w:w="13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600"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51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9"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0"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9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2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C20F49">
        <w:trPr>
          <w:trHeight w:val="300"/>
        </w:trPr>
        <w:tc>
          <w:tcPr>
            <w:tcW w:w="13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600"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51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9"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0"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9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2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C20F49">
        <w:trPr>
          <w:trHeight w:val="300"/>
        </w:trPr>
        <w:tc>
          <w:tcPr>
            <w:tcW w:w="13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600"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51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9"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0"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9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2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C20F49">
        <w:trPr>
          <w:trHeight w:val="300"/>
        </w:trPr>
        <w:tc>
          <w:tcPr>
            <w:tcW w:w="13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600"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51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9"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0"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9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2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C20F49">
        <w:trPr>
          <w:trHeight w:val="300"/>
        </w:trPr>
        <w:tc>
          <w:tcPr>
            <w:tcW w:w="13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600"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51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9"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0"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9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2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31"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8"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C20F49">
            <w:pPr>
              <w:suppressAutoHyphens w:val="0"/>
              <w:autoSpaceDN/>
              <w:jc w:val="center"/>
              <w:textAlignment w:val="auto"/>
              <w:rPr>
                <w:b/>
                <w:bCs/>
                <w:color w:val="000000"/>
                <w:sz w:val="16"/>
                <w:szCs w:val="16"/>
              </w:rPr>
            </w:pPr>
            <w:r w:rsidRPr="00D67FB2">
              <w:rPr>
                <w:b/>
                <w:bCs/>
                <w:color w:val="000000"/>
                <w:sz w:val="16"/>
                <w:szCs w:val="16"/>
              </w:rPr>
              <w:lastRenderedPageBreak/>
              <w:t xml:space="preserve">Форма 2.5. Акции акционерных обществ </w:t>
            </w:r>
            <w:r w:rsidRPr="00D67FB2">
              <w:rPr>
                <w:b/>
                <w:bCs/>
                <w:color w:val="000000"/>
                <w:sz w:val="16"/>
                <w:szCs w:val="16"/>
              </w:rPr>
              <w:br/>
              <w:t>на 31.12.202</w:t>
            </w:r>
            <w:r w:rsidR="00C20F49">
              <w:rPr>
                <w:b/>
                <w:bCs/>
                <w:color w:val="000000"/>
                <w:sz w:val="16"/>
                <w:szCs w:val="16"/>
              </w:rPr>
              <w:t>5</w:t>
            </w:r>
            <w:r w:rsidRPr="00D67FB2">
              <w:rPr>
                <w:b/>
                <w:bCs/>
                <w:color w:val="000000"/>
                <w:sz w:val="16"/>
                <w:szCs w:val="16"/>
              </w:rPr>
              <w:t>г</w:t>
            </w:r>
          </w:p>
        </w:tc>
      </w:tr>
      <w:tr w:rsidR="00D67FB2" w:rsidRPr="00D67FB2" w:rsidTr="00C20F49">
        <w:trPr>
          <w:trHeight w:val="2340"/>
        </w:trPr>
        <w:tc>
          <w:tcPr>
            <w:tcW w:w="133"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600"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xml:space="preserve">Полное наименование муниципального учреждения/органа, осуществляющего учет имущества муниципального образования </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xml:space="preserve">Адрес муниципального учреждения (унитарного предприятия)/органа, осуществляющего учет имущества муниципального образования </w:t>
            </w:r>
          </w:p>
        </w:tc>
        <w:tc>
          <w:tcPr>
            <w:tcW w:w="84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Наименование акционерного общества-эмитента, его основной государственный регистрационный номер</w:t>
            </w:r>
          </w:p>
        </w:tc>
        <w:tc>
          <w:tcPr>
            <w:tcW w:w="1325" w:type="pct"/>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Количество акций, выпущенных акционерным обществом (с указанием количества привилегированных акций)</w:t>
            </w:r>
          </w:p>
        </w:tc>
        <w:tc>
          <w:tcPr>
            <w:tcW w:w="115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Номинальная стоимость акций, руб</w:t>
            </w:r>
          </w:p>
        </w:tc>
        <w:tc>
          <w:tcPr>
            <w:tcW w:w="418"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r>
      <w:tr w:rsidR="00D67FB2" w:rsidRPr="00D67FB2" w:rsidTr="00C20F49">
        <w:trPr>
          <w:trHeight w:val="795"/>
        </w:trPr>
        <w:tc>
          <w:tcPr>
            <w:tcW w:w="133"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600"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16"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849" w:type="pct"/>
            <w:gridSpan w:val="2"/>
            <w:vMerge/>
            <w:tcBorders>
              <w:top w:val="single" w:sz="4" w:space="0" w:color="auto"/>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1325" w:type="pct"/>
            <w:gridSpan w:val="4"/>
            <w:vMerge/>
            <w:tcBorders>
              <w:top w:val="single" w:sz="4" w:space="0" w:color="auto"/>
              <w:left w:val="single" w:sz="4" w:space="0" w:color="auto"/>
              <w:bottom w:val="single" w:sz="4" w:space="0" w:color="000000"/>
              <w:right w:val="single" w:sz="4" w:space="0" w:color="000000"/>
            </w:tcBorders>
            <w:vAlign w:val="center"/>
            <w:hideMark/>
          </w:tcPr>
          <w:p w:rsidR="00D67FB2" w:rsidRPr="00D67FB2" w:rsidRDefault="00D67FB2" w:rsidP="00D67FB2">
            <w:pPr>
              <w:suppressAutoHyphens w:val="0"/>
              <w:autoSpaceDN/>
              <w:textAlignment w:val="auto"/>
              <w:rPr>
                <w:color w:val="000000"/>
                <w:sz w:val="16"/>
                <w:szCs w:val="16"/>
              </w:rPr>
            </w:pPr>
          </w:p>
        </w:tc>
        <w:tc>
          <w:tcPr>
            <w:tcW w:w="1158" w:type="pct"/>
            <w:gridSpan w:val="3"/>
            <w:vMerge/>
            <w:tcBorders>
              <w:top w:val="single" w:sz="4" w:space="0" w:color="auto"/>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18"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C20F49">
        <w:trPr>
          <w:trHeight w:val="3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6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51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849" w:type="pct"/>
            <w:gridSpan w:val="2"/>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1325"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1158" w:type="pct"/>
            <w:gridSpan w:val="3"/>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41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r>
      <w:tr w:rsidR="00D67FB2" w:rsidRPr="00D67FB2" w:rsidTr="00C20F49">
        <w:trPr>
          <w:trHeight w:val="3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6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51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849" w:type="pct"/>
            <w:gridSpan w:val="2"/>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1325"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1158" w:type="pct"/>
            <w:gridSpan w:val="3"/>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1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r>
      <w:tr w:rsidR="00D67FB2" w:rsidRPr="00D67FB2" w:rsidTr="00C20F49">
        <w:trPr>
          <w:trHeight w:val="70"/>
        </w:trPr>
        <w:tc>
          <w:tcPr>
            <w:tcW w:w="133"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jc w:val="center"/>
              <w:textAlignment w:val="auto"/>
              <w:rPr>
                <w:color w:val="000000"/>
                <w:sz w:val="16"/>
                <w:szCs w:val="16"/>
              </w:rPr>
            </w:pPr>
          </w:p>
        </w:tc>
        <w:tc>
          <w:tcPr>
            <w:tcW w:w="600"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51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31"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19"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63"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00"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64"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298"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02"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25"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31"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18"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C20F49">
            <w:pPr>
              <w:suppressAutoHyphens w:val="0"/>
              <w:autoSpaceDN/>
              <w:jc w:val="center"/>
              <w:textAlignment w:val="auto"/>
              <w:rPr>
                <w:b/>
                <w:bCs/>
                <w:color w:val="000000"/>
                <w:sz w:val="16"/>
                <w:szCs w:val="16"/>
              </w:rPr>
            </w:pPr>
            <w:r w:rsidRPr="00D67FB2">
              <w:rPr>
                <w:b/>
                <w:bCs/>
                <w:color w:val="000000"/>
                <w:sz w:val="16"/>
                <w:szCs w:val="16"/>
              </w:rPr>
              <w:t>Форма 2.6. Доли (вклады) в уставный (складочный) капитал хозяйственных обществ и товариществ</w:t>
            </w:r>
            <w:r w:rsidRPr="00D67FB2">
              <w:rPr>
                <w:b/>
                <w:bCs/>
                <w:color w:val="000000"/>
                <w:sz w:val="16"/>
                <w:szCs w:val="16"/>
              </w:rPr>
              <w:br/>
              <w:t>на 31.12.202</w:t>
            </w:r>
            <w:r w:rsidR="00C20F49">
              <w:rPr>
                <w:b/>
                <w:bCs/>
                <w:color w:val="000000"/>
                <w:sz w:val="16"/>
                <w:szCs w:val="16"/>
              </w:rPr>
              <w:t>5</w:t>
            </w:r>
            <w:r w:rsidRPr="00D67FB2">
              <w:rPr>
                <w:b/>
                <w:bCs/>
                <w:color w:val="000000"/>
                <w:sz w:val="16"/>
                <w:szCs w:val="16"/>
              </w:rPr>
              <w:t>г</w:t>
            </w:r>
          </w:p>
        </w:tc>
      </w:tr>
      <w:tr w:rsidR="00D67FB2" w:rsidRPr="00D67FB2" w:rsidTr="00C20F49">
        <w:trPr>
          <w:trHeight w:val="2340"/>
        </w:trPr>
        <w:tc>
          <w:tcPr>
            <w:tcW w:w="133"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600"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xml:space="preserve">Полное наименование муниципального учреждения/органа, осуществляющего учет имущества муниципального образования </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xml:space="preserve">Адрес муниципального учреждения (унитарного предприятия)/органа, осуществляющего учет имущества муниципального образования </w:t>
            </w:r>
          </w:p>
        </w:tc>
        <w:tc>
          <w:tcPr>
            <w:tcW w:w="84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Наименование хозяйственного общества, товарищества, его основной государственный регистрационный номер</w:t>
            </w:r>
          </w:p>
        </w:tc>
        <w:tc>
          <w:tcPr>
            <w:tcW w:w="1325" w:type="pct"/>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уставного (складочного) капитала хозяйственного общества, товарищества и доли муниципального образования в уставном (складочном) капитале в процентах</w:t>
            </w:r>
          </w:p>
        </w:tc>
        <w:tc>
          <w:tcPr>
            <w:tcW w:w="115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c>
          <w:tcPr>
            <w:tcW w:w="418"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r>
      <w:tr w:rsidR="00D67FB2" w:rsidRPr="00D67FB2" w:rsidTr="00C20F49">
        <w:trPr>
          <w:trHeight w:val="795"/>
        </w:trPr>
        <w:tc>
          <w:tcPr>
            <w:tcW w:w="133"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600"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16"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849" w:type="pct"/>
            <w:gridSpan w:val="2"/>
            <w:vMerge/>
            <w:tcBorders>
              <w:top w:val="single" w:sz="4" w:space="0" w:color="auto"/>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1325" w:type="pct"/>
            <w:gridSpan w:val="4"/>
            <w:vMerge/>
            <w:tcBorders>
              <w:top w:val="single" w:sz="4" w:space="0" w:color="auto"/>
              <w:left w:val="single" w:sz="4" w:space="0" w:color="auto"/>
              <w:bottom w:val="single" w:sz="4" w:space="0" w:color="000000"/>
              <w:right w:val="single" w:sz="4" w:space="0" w:color="000000"/>
            </w:tcBorders>
            <w:vAlign w:val="center"/>
            <w:hideMark/>
          </w:tcPr>
          <w:p w:rsidR="00D67FB2" w:rsidRPr="00D67FB2" w:rsidRDefault="00D67FB2" w:rsidP="00D67FB2">
            <w:pPr>
              <w:suppressAutoHyphens w:val="0"/>
              <w:autoSpaceDN/>
              <w:textAlignment w:val="auto"/>
              <w:rPr>
                <w:color w:val="000000"/>
                <w:sz w:val="16"/>
                <w:szCs w:val="16"/>
              </w:rPr>
            </w:pPr>
          </w:p>
        </w:tc>
        <w:tc>
          <w:tcPr>
            <w:tcW w:w="1158" w:type="pct"/>
            <w:gridSpan w:val="3"/>
            <w:vMerge/>
            <w:tcBorders>
              <w:top w:val="single" w:sz="4" w:space="0" w:color="auto"/>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18"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C20F49">
        <w:trPr>
          <w:trHeight w:val="3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6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51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849" w:type="pct"/>
            <w:gridSpan w:val="2"/>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1325"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1158" w:type="pct"/>
            <w:gridSpan w:val="3"/>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c>
          <w:tcPr>
            <w:tcW w:w="41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r>
      <w:tr w:rsidR="00D67FB2" w:rsidRPr="00D67FB2" w:rsidTr="00C20F49">
        <w:trPr>
          <w:trHeight w:val="3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6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51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849" w:type="pct"/>
            <w:gridSpan w:val="2"/>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1325"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1158" w:type="pct"/>
            <w:gridSpan w:val="3"/>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1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r>
    </w:tbl>
    <w:p w:rsidR="00022035" w:rsidRDefault="00022035" w:rsidP="00FD2CF6">
      <w:pPr>
        <w:rPr>
          <w:b/>
        </w:rPr>
      </w:pPr>
    </w:p>
    <w:p w:rsidR="00022035" w:rsidRPr="00D67FB2" w:rsidRDefault="00022035" w:rsidP="00022035">
      <w:pPr>
        <w:rPr>
          <w:b/>
          <w:sz w:val="20"/>
          <w:szCs w:val="20"/>
        </w:rPr>
      </w:pPr>
      <w:r w:rsidRPr="00D67FB2">
        <w:rPr>
          <w:b/>
          <w:sz w:val="20"/>
          <w:szCs w:val="20"/>
        </w:rPr>
        <w:t xml:space="preserve">Глава администрации   </w:t>
      </w:r>
    </w:p>
    <w:p w:rsidR="00022035" w:rsidRDefault="001F6184" w:rsidP="00FD2CF6">
      <w:pPr>
        <w:rPr>
          <w:b/>
          <w:sz w:val="20"/>
          <w:szCs w:val="20"/>
        </w:rPr>
      </w:pPr>
      <w:r w:rsidRPr="001F6184">
        <w:rPr>
          <w:b/>
          <w:sz w:val="20"/>
          <w:szCs w:val="20"/>
        </w:rPr>
        <w:t>Лаголовского сельского поселения</w:t>
      </w:r>
      <w:r w:rsidR="00022035" w:rsidRPr="00D67FB2">
        <w:rPr>
          <w:b/>
          <w:sz w:val="20"/>
          <w:szCs w:val="20"/>
        </w:rPr>
        <w:tab/>
      </w:r>
      <w:r w:rsidR="00022035" w:rsidRPr="00D67FB2">
        <w:rPr>
          <w:b/>
          <w:sz w:val="20"/>
          <w:szCs w:val="20"/>
        </w:rPr>
        <w:tab/>
        <w:t>_________________Д.И. Селиванов</w:t>
      </w:r>
    </w:p>
    <w:p w:rsidR="00D67FB2" w:rsidRDefault="00D67FB2" w:rsidP="00FD2CF6">
      <w:pPr>
        <w:rPr>
          <w:b/>
          <w:sz w:val="20"/>
          <w:szCs w:val="20"/>
        </w:rPr>
      </w:pPr>
    </w:p>
    <w:p w:rsidR="00D67FB2" w:rsidRDefault="00D67FB2" w:rsidP="00FD2CF6">
      <w:pPr>
        <w:rPr>
          <w:b/>
          <w:sz w:val="20"/>
          <w:szCs w:val="20"/>
        </w:rPr>
      </w:pPr>
    </w:p>
    <w:p w:rsidR="00D67FB2" w:rsidRDefault="00D67FB2" w:rsidP="00FD2CF6">
      <w:pPr>
        <w:rPr>
          <w:b/>
          <w:sz w:val="20"/>
          <w:szCs w:val="20"/>
        </w:rPr>
      </w:pPr>
    </w:p>
    <w:p w:rsidR="00D67FB2" w:rsidRDefault="00D67FB2" w:rsidP="00FD2CF6">
      <w:pPr>
        <w:rPr>
          <w:b/>
          <w:sz w:val="20"/>
          <w:szCs w:val="20"/>
        </w:rPr>
      </w:pPr>
    </w:p>
    <w:p w:rsidR="00D67FB2" w:rsidRDefault="00D67FB2" w:rsidP="00FD2CF6">
      <w:pPr>
        <w:rPr>
          <w:b/>
          <w:sz w:val="20"/>
          <w:szCs w:val="20"/>
        </w:rPr>
      </w:pPr>
    </w:p>
    <w:tbl>
      <w:tblPr>
        <w:tblW w:w="5000" w:type="pct"/>
        <w:tblLook w:val="04A0" w:firstRow="1" w:lastRow="0" w:firstColumn="1" w:lastColumn="0" w:noHBand="0" w:noVBand="1"/>
      </w:tblPr>
      <w:tblGrid>
        <w:gridCol w:w="411"/>
        <w:gridCol w:w="1651"/>
        <w:gridCol w:w="1538"/>
        <w:gridCol w:w="1651"/>
        <w:gridCol w:w="1595"/>
        <w:gridCol w:w="1308"/>
        <w:gridCol w:w="903"/>
        <w:gridCol w:w="1091"/>
        <w:gridCol w:w="896"/>
        <w:gridCol w:w="1215"/>
        <w:gridCol w:w="1282"/>
        <w:gridCol w:w="1420"/>
        <w:gridCol w:w="1299"/>
      </w:tblGrid>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C20F49">
            <w:pPr>
              <w:suppressAutoHyphens w:val="0"/>
              <w:autoSpaceDN/>
              <w:jc w:val="center"/>
              <w:textAlignment w:val="auto"/>
              <w:rPr>
                <w:b/>
                <w:bCs/>
                <w:color w:val="000000"/>
                <w:sz w:val="16"/>
                <w:szCs w:val="16"/>
              </w:rPr>
            </w:pPr>
            <w:r w:rsidRPr="00D67FB2">
              <w:rPr>
                <w:b/>
                <w:bCs/>
                <w:color w:val="000000"/>
                <w:sz w:val="16"/>
                <w:szCs w:val="16"/>
              </w:rPr>
              <w:lastRenderedPageBreak/>
              <w:t>Раздел 3. 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муниципальным образованиям, иных юридических лицах, в которых муниципальное образование является учредителем (участником)</w:t>
            </w:r>
            <w:r w:rsidRPr="00D67FB2">
              <w:rPr>
                <w:b/>
                <w:bCs/>
                <w:color w:val="000000"/>
                <w:sz w:val="16"/>
                <w:szCs w:val="16"/>
              </w:rPr>
              <w:br/>
              <w:t>на 31.12.202</w:t>
            </w:r>
            <w:r w:rsidR="00C20F49">
              <w:rPr>
                <w:b/>
                <w:bCs/>
                <w:color w:val="000000"/>
                <w:sz w:val="16"/>
                <w:szCs w:val="16"/>
              </w:rPr>
              <w:t>5</w:t>
            </w:r>
            <w:r w:rsidRPr="00D67FB2">
              <w:rPr>
                <w:b/>
                <w:bCs/>
                <w:color w:val="000000"/>
                <w:sz w:val="16"/>
                <w:szCs w:val="16"/>
              </w:rPr>
              <w:t>г</w:t>
            </w: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C20F49">
            <w:pPr>
              <w:suppressAutoHyphens w:val="0"/>
              <w:autoSpaceDN/>
              <w:jc w:val="center"/>
              <w:textAlignment w:val="auto"/>
              <w:rPr>
                <w:b/>
                <w:bCs/>
                <w:color w:val="000000"/>
                <w:sz w:val="16"/>
                <w:szCs w:val="16"/>
              </w:rPr>
            </w:pPr>
            <w:r w:rsidRPr="00D67FB2">
              <w:rPr>
                <w:b/>
                <w:bCs/>
                <w:color w:val="000000"/>
                <w:sz w:val="16"/>
                <w:szCs w:val="16"/>
              </w:rPr>
              <w:t>Форма 3.1. Муниципальные унитарные предприятия</w:t>
            </w:r>
            <w:r w:rsidRPr="00D67FB2">
              <w:rPr>
                <w:b/>
                <w:bCs/>
                <w:color w:val="000000"/>
                <w:sz w:val="16"/>
                <w:szCs w:val="16"/>
              </w:rPr>
              <w:br/>
              <w:t>на 31.12.202</w:t>
            </w:r>
            <w:r w:rsidR="00C20F49">
              <w:rPr>
                <w:b/>
                <w:bCs/>
                <w:color w:val="000000"/>
                <w:sz w:val="16"/>
                <w:szCs w:val="16"/>
              </w:rPr>
              <w:t>5</w:t>
            </w:r>
            <w:r w:rsidRPr="00D67FB2">
              <w:rPr>
                <w:b/>
                <w:bCs/>
                <w:color w:val="000000"/>
                <w:sz w:val="16"/>
                <w:szCs w:val="16"/>
              </w:rPr>
              <w:t>г</w:t>
            </w:r>
          </w:p>
        </w:tc>
      </w:tr>
      <w:tr w:rsidR="00D67FB2" w:rsidRPr="00D67FB2" w:rsidTr="00BC3591">
        <w:trPr>
          <w:trHeight w:val="2340"/>
        </w:trPr>
        <w:tc>
          <w:tcPr>
            <w:tcW w:w="12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473"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r w:rsidRPr="00D67FB2">
              <w:rPr>
                <w:color w:val="000000"/>
                <w:sz w:val="16"/>
                <w:szCs w:val="16"/>
              </w:rPr>
              <w:br/>
              <w:t>188517, Ленинградская область, Ломоносовский район, д. Лаголово, ул. Садовая, д.12</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и организационно-правовая форма юридического лица</w:t>
            </w:r>
          </w:p>
        </w:tc>
        <w:tc>
          <w:tcPr>
            <w:tcW w:w="49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(местонахождение)</w:t>
            </w:r>
          </w:p>
        </w:tc>
        <w:tc>
          <w:tcPr>
            <w:tcW w:w="402"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Основной государственный регистрационный номер и дата государственной регистрации</w:t>
            </w:r>
          </w:p>
        </w:tc>
        <w:tc>
          <w:tcPr>
            <w:tcW w:w="889" w:type="pct"/>
            <w:gridSpan w:val="3"/>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Данные о балансовой и остаточной стоимости основных средств (фондов) (для муниципальных учреждений и муниципальных унитарных предприятий) в рублях</w:t>
            </w:r>
          </w:p>
        </w:tc>
        <w:tc>
          <w:tcPr>
            <w:tcW w:w="37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уставного фонда (для муниципальных унитарных предприятий)</w:t>
            </w:r>
          </w:p>
        </w:tc>
        <w:tc>
          <w:tcPr>
            <w:tcW w:w="39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доли, принадлежащей муниципальному образованию в уставном (складочном) капитале, в процентах (для хозяйственных обществ и товариществ)</w:t>
            </w:r>
          </w:p>
        </w:tc>
        <w:tc>
          <w:tcPr>
            <w:tcW w:w="43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Реквизиты документа - основания создания юридического лица (участия муниципального образования в создании (уставном капитале) юридического лица)</w:t>
            </w:r>
          </w:p>
        </w:tc>
        <w:tc>
          <w:tcPr>
            <w:tcW w:w="40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Среднесписочная численность работников (для муниципальных учреждений и муниципальных унитарных предприятий), чел.</w:t>
            </w:r>
          </w:p>
        </w:tc>
      </w:tr>
      <w:tr w:rsidR="00D67FB2" w:rsidRPr="00D67FB2" w:rsidTr="00BC3591">
        <w:trPr>
          <w:trHeight w:val="795"/>
        </w:trPr>
        <w:tc>
          <w:tcPr>
            <w:tcW w:w="12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73"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9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2"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37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9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3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1F6184">
        <w:trPr>
          <w:trHeight w:val="30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47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49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402"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7</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8</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9</w:t>
            </w:r>
          </w:p>
        </w:tc>
        <w:tc>
          <w:tcPr>
            <w:tcW w:w="37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10</w:t>
            </w:r>
          </w:p>
        </w:tc>
        <w:tc>
          <w:tcPr>
            <w:tcW w:w="39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11</w:t>
            </w:r>
          </w:p>
        </w:tc>
        <w:tc>
          <w:tcPr>
            <w:tcW w:w="4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12</w:t>
            </w:r>
          </w:p>
        </w:tc>
        <w:tc>
          <w:tcPr>
            <w:tcW w:w="4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13</w:t>
            </w:r>
          </w:p>
        </w:tc>
      </w:tr>
      <w:tr w:rsidR="00D67FB2" w:rsidRPr="00D67FB2" w:rsidTr="001F6184">
        <w:trPr>
          <w:trHeight w:val="300"/>
        </w:trPr>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jc w:val="center"/>
              <w:textAlignment w:val="auto"/>
              <w:rPr>
                <w:color w:val="000000"/>
                <w:sz w:val="16"/>
                <w:szCs w:val="16"/>
              </w:rPr>
            </w:pPr>
          </w:p>
        </w:tc>
        <w:tc>
          <w:tcPr>
            <w:tcW w:w="5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7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5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0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2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2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3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0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1F6184">
            <w:pPr>
              <w:suppressAutoHyphens w:val="0"/>
              <w:autoSpaceDN/>
              <w:jc w:val="center"/>
              <w:textAlignment w:val="auto"/>
              <w:rPr>
                <w:b/>
                <w:bCs/>
                <w:color w:val="000000"/>
                <w:sz w:val="16"/>
                <w:szCs w:val="16"/>
              </w:rPr>
            </w:pPr>
            <w:r w:rsidRPr="00D67FB2">
              <w:rPr>
                <w:b/>
                <w:bCs/>
                <w:color w:val="000000"/>
                <w:sz w:val="16"/>
                <w:szCs w:val="16"/>
              </w:rPr>
              <w:t>Форма 3.2. Муниципальные учреждения</w:t>
            </w:r>
            <w:r w:rsidRPr="00D67FB2">
              <w:rPr>
                <w:b/>
                <w:bCs/>
                <w:color w:val="000000"/>
                <w:sz w:val="16"/>
                <w:szCs w:val="16"/>
              </w:rPr>
              <w:br/>
              <w:t>на 31.12.202</w:t>
            </w:r>
            <w:r w:rsidR="001F6184">
              <w:rPr>
                <w:b/>
                <w:bCs/>
                <w:color w:val="000000"/>
                <w:sz w:val="16"/>
                <w:szCs w:val="16"/>
              </w:rPr>
              <w:t>5</w:t>
            </w:r>
            <w:r w:rsidRPr="00D67FB2">
              <w:rPr>
                <w:b/>
                <w:bCs/>
                <w:color w:val="000000"/>
                <w:sz w:val="16"/>
                <w:szCs w:val="16"/>
              </w:rPr>
              <w:t>г</w:t>
            </w:r>
          </w:p>
        </w:tc>
      </w:tr>
      <w:tr w:rsidR="00D67FB2" w:rsidRPr="00D67FB2" w:rsidTr="00BC3591">
        <w:trPr>
          <w:trHeight w:val="2340"/>
        </w:trPr>
        <w:tc>
          <w:tcPr>
            <w:tcW w:w="12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473"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r w:rsidRPr="00D67FB2">
              <w:rPr>
                <w:color w:val="000000"/>
                <w:sz w:val="16"/>
                <w:szCs w:val="16"/>
              </w:rPr>
              <w:br/>
              <w:t>188517, Ленинградская область, Ломоносовский район, д. Лаголово, ул. Садовая, д.12</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и организационно-правовая форма юридического лица</w:t>
            </w:r>
          </w:p>
        </w:tc>
        <w:tc>
          <w:tcPr>
            <w:tcW w:w="49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(местонахождение)</w:t>
            </w:r>
          </w:p>
        </w:tc>
        <w:tc>
          <w:tcPr>
            <w:tcW w:w="402"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Основной государственный регистрационный номер и дата государственной регистрации</w:t>
            </w:r>
          </w:p>
        </w:tc>
        <w:tc>
          <w:tcPr>
            <w:tcW w:w="889" w:type="pct"/>
            <w:gridSpan w:val="3"/>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Данные о балансовой и остаточной стоимости основных средств (фондов) (для муниципальных учреждений и муниципальных унитарных предприятий) в рублях</w:t>
            </w:r>
          </w:p>
        </w:tc>
        <w:tc>
          <w:tcPr>
            <w:tcW w:w="37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уставного фонда (для муниципальных унитарных предприятий)</w:t>
            </w:r>
          </w:p>
        </w:tc>
        <w:tc>
          <w:tcPr>
            <w:tcW w:w="39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доли, принадлежащей муниципальному образованию в уставном (складочном) капитале, в процентах (для хозяйственных обществ и товариществ)</w:t>
            </w:r>
          </w:p>
        </w:tc>
        <w:tc>
          <w:tcPr>
            <w:tcW w:w="43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Реквизиты документа - основания создания юридического лица (участия муниципального образования в создании (уставном капитале) юридического лица)</w:t>
            </w:r>
          </w:p>
        </w:tc>
        <w:tc>
          <w:tcPr>
            <w:tcW w:w="40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Среднесписочная численность работников (для муниципальных учреждений и муниципальных унитарных предприятий), чел.</w:t>
            </w:r>
          </w:p>
        </w:tc>
      </w:tr>
      <w:tr w:rsidR="00D67FB2" w:rsidRPr="00D67FB2" w:rsidTr="00BC3591">
        <w:trPr>
          <w:trHeight w:val="795"/>
        </w:trPr>
        <w:tc>
          <w:tcPr>
            <w:tcW w:w="12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73"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9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2"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37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9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3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BC3591">
        <w:trPr>
          <w:trHeight w:val="300"/>
        </w:trPr>
        <w:tc>
          <w:tcPr>
            <w:tcW w:w="126" w:type="pct"/>
            <w:tcBorders>
              <w:top w:val="nil"/>
              <w:left w:val="single" w:sz="4" w:space="0" w:color="auto"/>
              <w:bottom w:val="nil"/>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508"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473"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508"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490"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402"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278"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7</w:t>
            </w:r>
          </w:p>
        </w:tc>
        <w:tc>
          <w:tcPr>
            <w:tcW w:w="336"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8</w:t>
            </w:r>
          </w:p>
        </w:tc>
        <w:tc>
          <w:tcPr>
            <w:tcW w:w="275"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9</w:t>
            </w:r>
          </w:p>
        </w:tc>
        <w:tc>
          <w:tcPr>
            <w:tcW w:w="374"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10</w:t>
            </w:r>
          </w:p>
        </w:tc>
        <w:tc>
          <w:tcPr>
            <w:tcW w:w="394"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11</w:t>
            </w:r>
          </w:p>
        </w:tc>
        <w:tc>
          <w:tcPr>
            <w:tcW w:w="436"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12</w:t>
            </w:r>
          </w:p>
        </w:tc>
        <w:tc>
          <w:tcPr>
            <w:tcW w:w="400"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13</w:t>
            </w:r>
          </w:p>
        </w:tc>
      </w:tr>
      <w:tr w:rsidR="00630CDA" w:rsidRPr="00D67FB2" w:rsidTr="00C65C9E">
        <w:trPr>
          <w:trHeight w:val="306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630CDA" w:rsidRPr="00D67FB2" w:rsidRDefault="00630CDA" w:rsidP="00630CDA">
            <w:pPr>
              <w:suppressAutoHyphens w:val="0"/>
              <w:autoSpaceDN/>
              <w:jc w:val="center"/>
              <w:textAlignment w:val="auto"/>
              <w:rPr>
                <w:color w:val="000000"/>
                <w:sz w:val="16"/>
                <w:szCs w:val="16"/>
              </w:rPr>
            </w:pPr>
            <w:r w:rsidRPr="00D67FB2">
              <w:rPr>
                <w:color w:val="000000"/>
                <w:sz w:val="16"/>
                <w:szCs w:val="16"/>
              </w:rPr>
              <w:lastRenderedPageBreak/>
              <w:t>1</w:t>
            </w:r>
          </w:p>
        </w:tc>
        <w:tc>
          <w:tcPr>
            <w:tcW w:w="5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0CDA" w:rsidRPr="00630CDA" w:rsidRDefault="00630CDA" w:rsidP="00630CDA">
            <w:pPr>
              <w:suppressAutoHyphens w:val="0"/>
              <w:autoSpaceDN/>
              <w:jc w:val="center"/>
              <w:textAlignment w:val="auto"/>
              <w:rPr>
                <w:color w:val="000000"/>
                <w:sz w:val="16"/>
                <w:szCs w:val="16"/>
              </w:rPr>
            </w:pPr>
            <w:r w:rsidRPr="00630CDA">
              <w:rPr>
                <w:color w:val="000000"/>
                <w:sz w:val="16"/>
                <w:szCs w:val="16"/>
              </w:rPr>
              <w:t>Администрация Лаголовского сельского поселения Ломоносовского муниципального района Ленинградской области д.Лаголово,</w:t>
            </w:r>
            <w:r w:rsidRPr="00630CDA">
              <w:rPr>
                <w:color w:val="000000"/>
                <w:sz w:val="16"/>
                <w:szCs w:val="16"/>
              </w:rPr>
              <w:br/>
              <w:t>ул.Садовая, д.12</w:t>
            </w:r>
          </w:p>
        </w:tc>
        <w:tc>
          <w:tcPr>
            <w:tcW w:w="473" w:type="pct"/>
            <w:tcBorders>
              <w:top w:val="single" w:sz="4" w:space="0" w:color="auto"/>
              <w:left w:val="nil"/>
              <w:bottom w:val="single" w:sz="4" w:space="0" w:color="auto"/>
              <w:right w:val="single" w:sz="4" w:space="0" w:color="auto"/>
            </w:tcBorders>
            <w:shd w:val="clear" w:color="auto" w:fill="auto"/>
            <w:vAlign w:val="center"/>
            <w:hideMark/>
          </w:tcPr>
          <w:p w:rsidR="00630CDA" w:rsidRPr="00630CDA" w:rsidRDefault="00630CDA" w:rsidP="00630CDA">
            <w:pPr>
              <w:jc w:val="center"/>
              <w:rPr>
                <w:color w:val="000000"/>
                <w:sz w:val="16"/>
                <w:szCs w:val="16"/>
              </w:rPr>
            </w:pPr>
            <w:r w:rsidRPr="00630CDA">
              <w:rPr>
                <w:color w:val="000000"/>
                <w:sz w:val="16"/>
                <w:szCs w:val="16"/>
              </w:rPr>
              <w:t>188517, Ленинградская область, Ломоносовский район, д. Лаголово, ул. Садовая, д.12</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630CDA" w:rsidRPr="00630CDA" w:rsidRDefault="00630CDA" w:rsidP="00630CDA">
            <w:pPr>
              <w:jc w:val="center"/>
              <w:rPr>
                <w:color w:val="000000"/>
                <w:sz w:val="16"/>
                <w:szCs w:val="16"/>
              </w:rPr>
            </w:pPr>
            <w:r w:rsidRPr="00630CDA">
              <w:rPr>
                <w:color w:val="000000"/>
                <w:sz w:val="16"/>
                <w:szCs w:val="16"/>
              </w:rPr>
              <w:t>МУНИЦИПАЛЬНОЕ КАЗЕННОЕ УЧРЕЖДЕНИЕ "ЛАГОВАЛА"  ЛАГОЛОВСКОГО СЕЛЬСКОГО ПОСЕЛЕНИЯ ЛОМОНОСОВСКОГО МУНИЦИПАЛЬНОГО РАЙОНА ЛЕНИНГРАДСКОЙ ОБЛАСТИ</w:t>
            </w:r>
          </w:p>
        </w:tc>
        <w:tc>
          <w:tcPr>
            <w:tcW w:w="490" w:type="pct"/>
            <w:tcBorders>
              <w:top w:val="single" w:sz="4" w:space="0" w:color="auto"/>
              <w:left w:val="nil"/>
              <w:bottom w:val="single" w:sz="4" w:space="0" w:color="auto"/>
              <w:right w:val="single" w:sz="4" w:space="0" w:color="auto"/>
            </w:tcBorders>
            <w:shd w:val="clear" w:color="auto" w:fill="auto"/>
            <w:vAlign w:val="center"/>
            <w:hideMark/>
          </w:tcPr>
          <w:p w:rsidR="00630CDA" w:rsidRPr="00630CDA" w:rsidRDefault="00630CDA" w:rsidP="00630CDA">
            <w:pPr>
              <w:jc w:val="center"/>
              <w:rPr>
                <w:color w:val="000000"/>
                <w:sz w:val="16"/>
                <w:szCs w:val="16"/>
              </w:rPr>
            </w:pPr>
            <w:r w:rsidRPr="00630CDA">
              <w:rPr>
                <w:color w:val="000000"/>
                <w:sz w:val="16"/>
                <w:szCs w:val="16"/>
              </w:rPr>
              <w:t>ЛЕНИНГРАДСКАЯ ОБЛАСТЬ, М.Р-Н ЛОМОНОСОВСКИЙ, С.П. ЛАГОЛОВСКОЕ</w:t>
            </w:r>
          </w:p>
        </w:tc>
        <w:tc>
          <w:tcPr>
            <w:tcW w:w="402" w:type="pct"/>
            <w:tcBorders>
              <w:top w:val="single" w:sz="4" w:space="0" w:color="auto"/>
              <w:left w:val="nil"/>
              <w:bottom w:val="single" w:sz="4" w:space="0" w:color="auto"/>
              <w:right w:val="single" w:sz="4" w:space="0" w:color="auto"/>
            </w:tcBorders>
            <w:shd w:val="clear" w:color="auto" w:fill="auto"/>
            <w:vAlign w:val="center"/>
            <w:hideMark/>
          </w:tcPr>
          <w:p w:rsidR="00630CDA" w:rsidRPr="00630CDA" w:rsidRDefault="00630CDA" w:rsidP="00630CDA">
            <w:pPr>
              <w:jc w:val="center"/>
              <w:rPr>
                <w:color w:val="000000"/>
                <w:sz w:val="16"/>
                <w:szCs w:val="16"/>
              </w:rPr>
            </w:pPr>
            <w:r w:rsidRPr="00630CDA">
              <w:rPr>
                <w:color w:val="000000"/>
                <w:sz w:val="16"/>
                <w:szCs w:val="16"/>
              </w:rPr>
              <w:t>1244700035953</w:t>
            </w: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630CDA" w:rsidRPr="00630CDA" w:rsidRDefault="00630CDA" w:rsidP="00630CDA">
            <w:pPr>
              <w:jc w:val="center"/>
              <w:rPr>
                <w:color w:val="000000"/>
                <w:sz w:val="16"/>
                <w:szCs w:val="16"/>
              </w:rPr>
            </w:pPr>
            <w:r w:rsidRPr="00630CDA">
              <w:rPr>
                <w:color w:val="000000"/>
                <w:sz w:val="16"/>
                <w:szCs w:val="16"/>
              </w:rPr>
              <w:t>-</w:t>
            </w:r>
          </w:p>
        </w:tc>
        <w:tc>
          <w:tcPr>
            <w:tcW w:w="336" w:type="pct"/>
            <w:tcBorders>
              <w:top w:val="single" w:sz="4" w:space="0" w:color="auto"/>
              <w:left w:val="nil"/>
              <w:bottom w:val="single" w:sz="4" w:space="0" w:color="auto"/>
              <w:right w:val="single" w:sz="4" w:space="0" w:color="auto"/>
            </w:tcBorders>
            <w:shd w:val="clear" w:color="auto" w:fill="auto"/>
            <w:vAlign w:val="center"/>
            <w:hideMark/>
          </w:tcPr>
          <w:p w:rsidR="00630CDA" w:rsidRPr="00630CDA" w:rsidRDefault="00630CDA" w:rsidP="00630CDA">
            <w:pPr>
              <w:jc w:val="center"/>
              <w:rPr>
                <w:color w:val="000000"/>
                <w:sz w:val="16"/>
                <w:szCs w:val="16"/>
              </w:rPr>
            </w:pPr>
            <w:r w:rsidRPr="00630CDA">
              <w:rPr>
                <w:color w:val="000000"/>
                <w:sz w:val="16"/>
                <w:szCs w:val="16"/>
              </w:rPr>
              <w:t>-</w:t>
            </w:r>
          </w:p>
        </w:tc>
        <w:tc>
          <w:tcPr>
            <w:tcW w:w="275" w:type="pct"/>
            <w:tcBorders>
              <w:top w:val="single" w:sz="4" w:space="0" w:color="auto"/>
              <w:left w:val="nil"/>
              <w:bottom w:val="single" w:sz="4" w:space="0" w:color="auto"/>
              <w:right w:val="single" w:sz="4" w:space="0" w:color="auto"/>
            </w:tcBorders>
            <w:shd w:val="clear" w:color="auto" w:fill="auto"/>
            <w:vAlign w:val="center"/>
            <w:hideMark/>
          </w:tcPr>
          <w:p w:rsidR="00630CDA" w:rsidRPr="00630CDA" w:rsidRDefault="00630CDA" w:rsidP="00630CDA">
            <w:pPr>
              <w:jc w:val="center"/>
              <w:rPr>
                <w:color w:val="000000"/>
                <w:sz w:val="16"/>
                <w:szCs w:val="16"/>
              </w:rPr>
            </w:pPr>
            <w:r w:rsidRPr="00630CDA">
              <w:rPr>
                <w:color w:val="000000"/>
                <w:sz w:val="16"/>
                <w:szCs w:val="16"/>
              </w:rPr>
              <w:t>-</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630CDA" w:rsidRPr="00630CDA" w:rsidRDefault="00630CDA" w:rsidP="00630CDA">
            <w:pPr>
              <w:jc w:val="center"/>
              <w:rPr>
                <w:color w:val="000000"/>
                <w:sz w:val="16"/>
                <w:szCs w:val="16"/>
              </w:rPr>
            </w:pPr>
            <w:r w:rsidRPr="00630CDA">
              <w:rPr>
                <w:color w:val="000000"/>
                <w:sz w:val="16"/>
                <w:szCs w:val="16"/>
              </w:rPr>
              <w:t>-</w:t>
            </w:r>
          </w:p>
        </w:tc>
        <w:tc>
          <w:tcPr>
            <w:tcW w:w="394" w:type="pct"/>
            <w:tcBorders>
              <w:top w:val="single" w:sz="4" w:space="0" w:color="auto"/>
              <w:left w:val="nil"/>
              <w:bottom w:val="single" w:sz="4" w:space="0" w:color="auto"/>
              <w:right w:val="single" w:sz="4" w:space="0" w:color="auto"/>
            </w:tcBorders>
            <w:shd w:val="clear" w:color="auto" w:fill="auto"/>
            <w:vAlign w:val="center"/>
            <w:hideMark/>
          </w:tcPr>
          <w:p w:rsidR="00630CDA" w:rsidRPr="00630CDA" w:rsidRDefault="00630CDA" w:rsidP="00630CDA">
            <w:pPr>
              <w:jc w:val="center"/>
              <w:rPr>
                <w:color w:val="000000"/>
                <w:sz w:val="16"/>
                <w:szCs w:val="16"/>
              </w:rPr>
            </w:pPr>
            <w:r w:rsidRPr="00630CDA">
              <w:rPr>
                <w:color w:val="000000"/>
                <w:sz w:val="16"/>
                <w:szCs w:val="16"/>
              </w:rPr>
              <w:t>-</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630CDA" w:rsidRPr="00630CDA" w:rsidRDefault="00630CDA" w:rsidP="00630CDA">
            <w:pPr>
              <w:rPr>
                <w:color w:val="000000"/>
                <w:sz w:val="16"/>
                <w:szCs w:val="16"/>
              </w:rPr>
            </w:pPr>
            <w:r w:rsidRPr="00630CDA">
              <w:rPr>
                <w:color w:val="000000"/>
                <w:sz w:val="16"/>
                <w:szCs w:val="16"/>
              </w:rPr>
              <w:t>УСТАВ ЮРИДИЧЕСКОГО ЛИЦА утв. Пост №65/2024 от 14.11.2024 РЕШЕНИЕ СОВЕТА ДЕПУТАТОВ № 25 от 18.06.2024</w:t>
            </w:r>
          </w:p>
        </w:tc>
        <w:tc>
          <w:tcPr>
            <w:tcW w:w="400" w:type="pct"/>
            <w:tcBorders>
              <w:top w:val="nil"/>
              <w:left w:val="single" w:sz="4" w:space="0" w:color="auto"/>
              <w:bottom w:val="single" w:sz="4" w:space="0" w:color="auto"/>
              <w:right w:val="single" w:sz="4" w:space="0" w:color="auto"/>
            </w:tcBorders>
            <w:shd w:val="clear" w:color="auto" w:fill="auto"/>
            <w:vAlign w:val="center"/>
            <w:hideMark/>
          </w:tcPr>
          <w:p w:rsidR="00630CDA" w:rsidRPr="00D67FB2" w:rsidRDefault="00630CDA" w:rsidP="00630CDA">
            <w:pPr>
              <w:suppressAutoHyphens w:val="0"/>
              <w:autoSpaceDN/>
              <w:jc w:val="center"/>
              <w:textAlignment w:val="auto"/>
              <w:rPr>
                <w:color w:val="000000"/>
                <w:sz w:val="16"/>
                <w:szCs w:val="16"/>
              </w:rPr>
            </w:pPr>
            <w:r w:rsidRPr="00D67FB2">
              <w:rPr>
                <w:color w:val="000000"/>
                <w:sz w:val="16"/>
                <w:szCs w:val="16"/>
              </w:rPr>
              <w:t>-</w:t>
            </w:r>
          </w:p>
        </w:tc>
      </w:tr>
      <w:tr w:rsidR="00C20F49" w:rsidRPr="00D67FB2" w:rsidTr="001F6184">
        <w:trPr>
          <w:trHeight w:val="1266"/>
        </w:trPr>
        <w:tc>
          <w:tcPr>
            <w:tcW w:w="126" w:type="pct"/>
            <w:tcBorders>
              <w:top w:val="single" w:sz="4" w:space="0" w:color="auto"/>
              <w:left w:val="single" w:sz="4" w:space="0" w:color="auto"/>
              <w:bottom w:val="single" w:sz="4" w:space="0" w:color="auto"/>
              <w:right w:val="single" w:sz="4" w:space="0" w:color="auto"/>
            </w:tcBorders>
            <w:shd w:val="clear" w:color="auto" w:fill="auto"/>
            <w:vAlign w:val="center"/>
          </w:tcPr>
          <w:p w:rsidR="00C20F49" w:rsidRPr="00D67FB2" w:rsidRDefault="00C20F49" w:rsidP="00C20F49">
            <w:pPr>
              <w:suppressAutoHyphens w:val="0"/>
              <w:autoSpaceDN/>
              <w:jc w:val="center"/>
              <w:textAlignment w:val="auto"/>
              <w:rPr>
                <w:color w:val="000000"/>
                <w:sz w:val="16"/>
                <w:szCs w:val="16"/>
              </w:rPr>
            </w:pPr>
            <w:r>
              <w:rPr>
                <w:color w:val="000000"/>
                <w:sz w:val="16"/>
                <w:szCs w:val="16"/>
              </w:rPr>
              <w:t>2</w:t>
            </w:r>
          </w:p>
        </w:tc>
        <w:tc>
          <w:tcPr>
            <w:tcW w:w="508" w:type="pct"/>
            <w:tcBorders>
              <w:top w:val="nil"/>
              <w:left w:val="nil"/>
              <w:bottom w:val="nil"/>
              <w:right w:val="nil"/>
            </w:tcBorders>
            <w:shd w:val="clear" w:color="auto" w:fill="auto"/>
            <w:vAlign w:val="center"/>
            <w:hideMark/>
          </w:tcPr>
          <w:p w:rsidR="00C20F49" w:rsidRPr="00D67FB2" w:rsidRDefault="00C20F49" w:rsidP="00C20F49">
            <w:pPr>
              <w:suppressAutoHyphens w:val="0"/>
              <w:autoSpaceDN/>
              <w:textAlignment w:val="auto"/>
              <w:rPr>
                <w:color w:val="000000"/>
                <w:sz w:val="16"/>
                <w:szCs w:val="16"/>
              </w:rPr>
            </w:pPr>
            <w:r w:rsidRPr="00D67FB2">
              <w:rPr>
                <w:color w:val="000000"/>
                <w:sz w:val="16"/>
                <w:szCs w:val="16"/>
              </w:rPr>
              <w:t xml:space="preserve">АДМИНИСТРАЦИЯ ЛАГОЛОВСКОЕ </w:t>
            </w:r>
            <w:r>
              <w:rPr>
                <w:color w:val="000000"/>
                <w:sz w:val="16"/>
                <w:szCs w:val="16"/>
              </w:rPr>
              <w:t xml:space="preserve">ГО </w:t>
            </w:r>
            <w:r w:rsidRPr="00D67FB2">
              <w:rPr>
                <w:color w:val="000000"/>
                <w:sz w:val="16"/>
                <w:szCs w:val="16"/>
              </w:rPr>
              <w:t>СЕЛЬСКО</w:t>
            </w:r>
            <w:r>
              <w:rPr>
                <w:color w:val="000000"/>
                <w:sz w:val="16"/>
                <w:szCs w:val="16"/>
              </w:rPr>
              <w:t>ГО</w:t>
            </w:r>
            <w:r w:rsidRPr="00D67FB2">
              <w:rPr>
                <w:color w:val="000000"/>
                <w:sz w:val="16"/>
                <w:szCs w:val="16"/>
              </w:rPr>
              <w:t xml:space="preserve"> ПОСЕЛЕНИ</w:t>
            </w:r>
            <w:r>
              <w:rPr>
                <w:color w:val="000000"/>
                <w:sz w:val="16"/>
                <w:szCs w:val="16"/>
              </w:rPr>
              <w:t>Я</w:t>
            </w:r>
            <w:r w:rsidRPr="00D67FB2">
              <w:rPr>
                <w:color w:val="000000"/>
                <w:sz w:val="16"/>
                <w:szCs w:val="16"/>
              </w:rPr>
              <w:t xml:space="preserve"> ЛОМОНОСОВСКОГО МУНИЦИПАЛЬНОГО РАЙОНА ЛЕНИНГРАДСКОЙ ОБЛАСТИ</w:t>
            </w:r>
          </w:p>
        </w:tc>
        <w:tc>
          <w:tcPr>
            <w:tcW w:w="473" w:type="pct"/>
            <w:tcBorders>
              <w:top w:val="single" w:sz="4" w:space="0" w:color="auto"/>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188517, Ленинградская область, Ломоносовский район, д. Лаголово, ул. Садовая, д.12</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МУНИЦИПАЛЬНОЕ КАЗЕННОЕ УЧРЕЖДЕНИЕ ЦЕНТР КУЛЬТУРЫ И СПОРТА "ЛАГОЛОВО" МУНИЦИПАЛЬНОГО ОБРАЗОВАНИЯ ЛАГОЛОВСКОЕ СЕЛЬСКОЕ ПОСЕЛЕНИЕ</w:t>
            </w:r>
          </w:p>
        </w:tc>
        <w:tc>
          <w:tcPr>
            <w:tcW w:w="490" w:type="pct"/>
            <w:tcBorders>
              <w:top w:val="single" w:sz="4" w:space="0" w:color="auto"/>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ЛЕНИНГРАДСКАЯ ОБЛАСТЬ, М.Р-Н ЛОМОНОСОВСКИЙ, С.П. ЛАГОЛОВСКОЕ Д. ЛАГОЛОВО, УЛ. САДОВАЯ, СТР. 14А</w:t>
            </w:r>
          </w:p>
        </w:tc>
        <w:tc>
          <w:tcPr>
            <w:tcW w:w="402" w:type="pct"/>
            <w:tcBorders>
              <w:top w:val="single" w:sz="4" w:space="0" w:color="auto"/>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1054700580395</w:t>
            </w: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336" w:type="pct"/>
            <w:tcBorders>
              <w:top w:val="single" w:sz="4" w:space="0" w:color="auto"/>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275" w:type="pct"/>
            <w:tcBorders>
              <w:top w:val="single" w:sz="4" w:space="0" w:color="auto"/>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394" w:type="pct"/>
            <w:tcBorders>
              <w:top w:val="single" w:sz="4" w:space="0" w:color="auto"/>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 xml:space="preserve">Постановлением Главы муниципального образования «Ломоносовский район» от 16.07.04 № 362 «Об открытии муниципального клубного учреждения «Дом культуры д. Лаголово», Решением Совета депутатов муниципального образования Лаголовское сельское поселение Ломоносовского муниципального района Ленинградской области от 21.04.2006 № 34 «О принятии Устава Дома культуры д.Лаголово, Ломоносовского района Ленинградской области», Распоряжением Главы Местной Администрации муниципального образования Лаголовское сельское поселение Муниципального образования </w:t>
            </w:r>
            <w:r w:rsidRPr="00D67FB2">
              <w:rPr>
                <w:color w:val="000000"/>
                <w:sz w:val="16"/>
                <w:szCs w:val="16"/>
              </w:rPr>
              <w:lastRenderedPageBreak/>
              <w:t xml:space="preserve">Ломоносовского муниципального района Ленинградской области от 09.01.2007 г. № 1-к «О приеме в подчинение муниципального учреждения культуры клубного типа «Дом культуры д. Лаголово», Постановлением Главы Местной Администрации муниципального образования Лаголовское сельское поселение Муниципального образования Ломоносовского муниципального района Ленинградской области от «08» декабря 2011г. № 61 «Об учреждении муниципального казенного учреждения Центр культуры и спорта «Лаголово», Постановлением Главы Местной Администрации муниципального образования Лаголовское сельское поселение Муниципального образования Ломоносовского муниципального района Ленинградской области от 28 мая 2012 г. № 43  «О внесении изменений в наименование Муниципального казенного учреждения Центр культуры </w:t>
            </w:r>
            <w:r w:rsidRPr="00D67FB2">
              <w:rPr>
                <w:color w:val="000000"/>
                <w:sz w:val="16"/>
                <w:szCs w:val="16"/>
              </w:rPr>
              <w:lastRenderedPageBreak/>
              <w:t>и спорта «Лаголово» муниципального образования Лаголовское сельское поселение.</w:t>
            </w:r>
          </w:p>
        </w:tc>
        <w:tc>
          <w:tcPr>
            <w:tcW w:w="400" w:type="pct"/>
            <w:tcBorders>
              <w:top w:val="single" w:sz="4" w:space="0" w:color="auto"/>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lastRenderedPageBreak/>
              <w:t>25</w:t>
            </w:r>
          </w:p>
        </w:tc>
      </w:tr>
      <w:tr w:rsidR="00C20F49"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C20F49" w:rsidRPr="00D67FB2" w:rsidRDefault="00C20F49" w:rsidP="001F6184">
            <w:pPr>
              <w:suppressAutoHyphens w:val="0"/>
              <w:autoSpaceDN/>
              <w:jc w:val="center"/>
              <w:textAlignment w:val="auto"/>
              <w:rPr>
                <w:b/>
                <w:bCs/>
                <w:color w:val="000000"/>
                <w:sz w:val="16"/>
                <w:szCs w:val="16"/>
              </w:rPr>
            </w:pPr>
            <w:r w:rsidRPr="00D67FB2">
              <w:rPr>
                <w:b/>
                <w:bCs/>
                <w:color w:val="000000"/>
                <w:sz w:val="16"/>
                <w:szCs w:val="16"/>
              </w:rPr>
              <w:lastRenderedPageBreak/>
              <w:t>Форма 3.3. Хозяйственные общества, товарищества, акции, доли (вклады) в уставном (складочном) капитале которых принадлежат муниципальному образованию</w:t>
            </w:r>
            <w:r w:rsidRPr="00D67FB2">
              <w:rPr>
                <w:b/>
                <w:bCs/>
                <w:color w:val="000000"/>
                <w:sz w:val="16"/>
                <w:szCs w:val="16"/>
              </w:rPr>
              <w:br/>
              <w:t>на 31.12.202</w:t>
            </w:r>
            <w:r w:rsidR="001F6184">
              <w:rPr>
                <w:b/>
                <w:bCs/>
                <w:color w:val="000000"/>
                <w:sz w:val="16"/>
                <w:szCs w:val="16"/>
              </w:rPr>
              <w:t>5</w:t>
            </w:r>
            <w:r w:rsidRPr="00D67FB2">
              <w:rPr>
                <w:b/>
                <w:bCs/>
                <w:color w:val="000000"/>
                <w:sz w:val="16"/>
                <w:szCs w:val="16"/>
              </w:rPr>
              <w:t>г</w:t>
            </w:r>
          </w:p>
        </w:tc>
      </w:tr>
      <w:tr w:rsidR="00C20F49" w:rsidRPr="00D67FB2" w:rsidTr="00BC3591">
        <w:trPr>
          <w:trHeight w:val="2340"/>
        </w:trPr>
        <w:tc>
          <w:tcPr>
            <w:tcW w:w="126"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 п/п</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473"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r w:rsidRPr="00D67FB2">
              <w:rPr>
                <w:color w:val="000000"/>
                <w:sz w:val="16"/>
                <w:szCs w:val="16"/>
              </w:rPr>
              <w:br/>
              <w:t>188517, Ленинградская область, Ломоносовский район, д. Лаголово, ул. Садовая, д.12</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Полное наименование и организационно-правовая форма юридического лица</w:t>
            </w:r>
          </w:p>
        </w:tc>
        <w:tc>
          <w:tcPr>
            <w:tcW w:w="490"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Адрес (местонахождение)</w:t>
            </w:r>
          </w:p>
        </w:tc>
        <w:tc>
          <w:tcPr>
            <w:tcW w:w="402"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Основной государственный регистрационный номер и дата государственной регистрации</w:t>
            </w:r>
          </w:p>
        </w:tc>
        <w:tc>
          <w:tcPr>
            <w:tcW w:w="889" w:type="pct"/>
            <w:gridSpan w:val="3"/>
            <w:tcBorders>
              <w:top w:val="single" w:sz="4" w:space="0" w:color="auto"/>
              <w:left w:val="nil"/>
              <w:bottom w:val="single" w:sz="4" w:space="0" w:color="auto"/>
              <w:right w:val="single" w:sz="4" w:space="0" w:color="000000"/>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Данные о балансовой и остаточной стоимости основных средств (фондов) (для муниципальных учреждений и муниципальных унитарных предприятий) в рублях</w:t>
            </w:r>
          </w:p>
        </w:tc>
        <w:tc>
          <w:tcPr>
            <w:tcW w:w="374"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Размер уставного фонда (для муниципальных унитарных предприятий)</w:t>
            </w:r>
          </w:p>
        </w:tc>
        <w:tc>
          <w:tcPr>
            <w:tcW w:w="394"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Размер доли, принадлежащей муниципальному образованию в уставном (складочном) капитале, в процентах (для хозяйственных обществ и товариществ)</w:t>
            </w:r>
          </w:p>
        </w:tc>
        <w:tc>
          <w:tcPr>
            <w:tcW w:w="436"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Реквизиты документа - основания создания юридического лица (участия муниципального образования в создании (уставном капитале) юридического лица)</w:t>
            </w:r>
          </w:p>
        </w:tc>
        <w:tc>
          <w:tcPr>
            <w:tcW w:w="400"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Среднесписочная численность работников (для муниципальных учреждений и муниципальных унитарных предприятий), чел.</w:t>
            </w:r>
          </w:p>
        </w:tc>
      </w:tr>
      <w:tr w:rsidR="00C20F49" w:rsidRPr="00D67FB2" w:rsidTr="00BC3591">
        <w:trPr>
          <w:trHeight w:val="795"/>
        </w:trPr>
        <w:tc>
          <w:tcPr>
            <w:tcW w:w="126"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473"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490"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402"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336"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275"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374"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394"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436"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400"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r>
      <w:tr w:rsidR="00C20F49" w:rsidRPr="00D67FB2" w:rsidTr="00BC3591">
        <w:trPr>
          <w:trHeight w:val="30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right"/>
              <w:textAlignment w:val="auto"/>
              <w:rPr>
                <w:color w:val="000000"/>
                <w:sz w:val="16"/>
                <w:szCs w:val="16"/>
              </w:rPr>
            </w:pPr>
            <w:r w:rsidRPr="00D67FB2">
              <w:rPr>
                <w:color w:val="000000"/>
                <w:sz w:val="16"/>
                <w:szCs w:val="16"/>
              </w:rPr>
              <w:t>1</w:t>
            </w:r>
          </w:p>
        </w:tc>
        <w:tc>
          <w:tcPr>
            <w:tcW w:w="50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2</w:t>
            </w:r>
          </w:p>
        </w:tc>
        <w:tc>
          <w:tcPr>
            <w:tcW w:w="473"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3</w:t>
            </w:r>
          </w:p>
        </w:tc>
        <w:tc>
          <w:tcPr>
            <w:tcW w:w="50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4</w:t>
            </w:r>
          </w:p>
        </w:tc>
        <w:tc>
          <w:tcPr>
            <w:tcW w:w="490"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5</w:t>
            </w:r>
          </w:p>
        </w:tc>
        <w:tc>
          <w:tcPr>
            <w:tcW w:w="402"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6</w:t>
            </w:r>
          </w:p>
        </w:tc>
        <w:tc>
          <w:tcPr>
            <w:tcW w:w="27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7</w:t>
            </w:r>
          </w:p>
        </w:tc>
        <w:tc>
          <w:tcPr>
            <w:tcW w:w="336"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8</w:t>
            </w:r>
          </w:p>
        </w:tc>
        <w:tc>
          <w:tcPr>
            <w:tcW w:w="275"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9</w:t>
            </w:r>
          </w:p>
        </w:tc>
        <w:tc>
          <w:tcPr>
            <w:tcW w:w="374"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10</w:t>
            </w:r>
          </w:p>
        </w:tc>
        <w:tc>
          <w:tcPr>
            <w:tcW w:w="394"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11</w:t>
            </w:r>
          </w:p>
        </w:tc>
        <w:tc>
          <w:tcPr>
            <w:tcW w:w="436"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12</w:t>
            </w:r>
          </w:p>
        </w:tc>
        <w:tc>
          <w:tcPr>
            <w:tcW w:w="400"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13</w:t>
            </w:r>
          </w:p>
        </w:tc>
      </w:tr>
      <w:tr w:rsidR="00C20F49" w:rsidRPr="00D67FB2" w:rsidTr="00BC3591">
        <w:trPr>
          <w:trHeight w:val="30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50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473"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50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490"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402"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27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336"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275"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374"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394"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436"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400"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r>
      <w:tr w:rsidR="00C20F49"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C20F49" w:rsidRPr="00D67FB2" w:rsidRDefault="00C20F49" w:rsidP="001F6184">
            <w:pPr>
              <w:suppressAutoHyphens w:val="0"/>
              <w:autoSpaceDN/>
              <w:jc w:val="center"/>
              <w:textAlignment w:val="auto"/>
              <w:rPr>
                <w:b/>
                <w:bCs/>
                <w:color w:val="000000"/>
                <w:sz w:val="16"/>
                <w:szCs w:val="16"/>
              </w:rPr>
            </w:pPr>
            <w:r w:rsidRPr="00D67FB2">
              <w:rPr>
                <w:b/>
                <w:bCs/>
                <w:color w:val="000000"/>
                <w:sz w:val="16"/>
                <w:szCs w:val="16"/>
              </w:rPr>
              <w:t>Форма 3.4. Иные юридические лица, в которых муниципальное образование является учредителем (участником)</w:t>
            </w:r>
            <w:r w:rsidRPr="00D67FB2">
              <w:rPr>
                <w:b/>
                <w:bCs/>
                <w:color w:val="000000"/>
                <w:sz w:val="16"/>
                <w:szCs w:val="16"/>
              </w:rPr>
              <w:br/>
              <w:t>на 31.12.202</w:t>
            </w:r>
            <w:r w:rsidR="001F6184">
              <w:rPr>
                <w:b/>
                <w:bCs/>
                <w:color w:val="000000"/>
                <w:sz w:val="16"/>
                <w:szCs w:val="16"/>
              </w:rPr>
              <w:t>5</w:t>
            </w:r>
            <w:r w:rsidRPr="00D67FB2">
              <w:rPr>
                <w:b/>
                <w:bCs/>
                <w:color w:val="000000"/>
                <w:sz w:val="16"/>
                <w:szCs w:val="16"/>
              </w:rPr>
              <w:t>г</w:t>
            </w:r>
          </w:p>
        </w:tc>
      </w:tr>
      <w:tr w:rsidR="00C20F49" w:rsidRPr="00D67FB2" w:rsidTr="00BC3591">
        <w:trPr>
          <w:trHeight w:val="2340"/>
        </w:trPr>
        <w:tc>
          <w:tcPr>
            <w:tcW w:w="126"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 п/п</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473"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r w:rsidRPr="00D67FB2">
              <w:rPr>
                <w:color w:val="000000"/>
                <w:sz w:val="16"/>
                <w:szCs w:val="16"/>
              </w:rPr>
              <w:br/>
              <w:t>188517, Ленинградская область, Ломоносовский район, д. Лаголово, ул. Садовая, д.12</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Полное наименование и организационно-правовая форма юридического лица</w:t>
            </w:r>
          </w:p>
        </w:tc>
        <w:tc>
          <w:tcPr>
            <w:tcW w:w="490"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Адрес (местонахождение)</w:t>
            </w:r>
          </w:p>
        </w:tc>
        <w:tc>
          <w:tcPr>
            <w:tcW w:w="402"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Основной государственный регистрационный номер и дата государственной регистрации</w:t>
            </w:r>
          </w:p>
        </w:tc>
        <w:tc>
          <w:tcPr>
            <w:tcW w:w="889" w:type="pct"/>
            <w:gridSpan w:val="3"/>
            <w:tcBorders>
              <w:top w:val="single" w:sz="4" w:space="0" w:color="auto"/>
              <w:left w:val="nil"/>
              <w:bottom w:val="single" w:sz="4" w:space="0" w:color="auto"/>
              <w:right w:val="single" w:sz="4" w:space="0" w:color="000000"/>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Данные о балансовой и остаточной стоимости основных средств (фондов) (для муниципальных учреждений и муниципальных унитарных предприятий) в рублях</w:t>
            </w:r>
          </w:p>
        </w:tc>
        <w:tc>
          <w:tcPr>
            <w:tcW w:w="374"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Размер уставного фонда (для муниципальных унитарных предприятий)</w:t>
            </w:r>
          </w:p>
        </w:tc>
        <w:tc>
          <w:tcPr>
            <w:tcW w:w="394"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Размер доли, принадлежащей муниципальному образованию в уставном (складочном) капитале, в процентах (для хозяйственных обществ и товариществ)</w:t>
            </w:r>
          </w:p>
        </w:tc>
        <w:tc>
          <w:tcPr>
            <w:tcW w:w="436"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Реквизиты документа - основания создания юридического лица (участия муниципального образования в создании (уставном капитале) юридического лица)</w:t>
            </w:r>
          </w:p>
        </w:tc>
        <w:tc>
          <w:tcPr>
            <w:tcW w:w="400" w:type="pct"/>
            <w:vMerge w:val="restart"/>
            <w:tcBorders>
              <w:top w:val="nil"/>
              <w:left w:val="single" w:sz="4" w:space="0" w:color="auto"/>
              <w:bottom w:val="single" w:sz="4" w:space="0" w:color="000000"/>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Среднесписочная численность работников (для муниципальных учреждений и муниципальных унитарных предприятий), чел.</w:t>
            </w:r>
          </w:p>
        </w:tc>
      </w:tr>
      <w:tr w:rsidR="00C20F49" w:rsidRPr="00D67FB2" w:rsidTr="00BC3591">
        <w:trPr>
          <w:trHeight w:val="795"/>
        </w:trPr>
        <w:tc>
          <w:tcPr>
            <w:tcW w:w="126"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473"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490"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402"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336"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275"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374"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394"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436"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c>
          <w:tcPr>
            <w:tcW w:w="400" w:type="pct"/>
            <w:vMerge/>
            <w:tcBorders>
              <w:top w:val="nil"/>
              <w:left w:val="single" w:sz="4" w:space="0" w:color="auto"/>
              <w:bottom w:val="single" w:sz="4" w:space="0" w:color="000000"/>
              <w:right w:val="single" w:sz="4" w:space="0" w:color="auto"/>
            </w:tcBorders>
            <w:vAlign w:val="center"/>
            <w:hideMark/>
          </w:tcPr>
          <w:p w:rsidR="00C20F49" w:rsidRPr="00D67FB2" w:rsidRDefault="00C20F49" w:rsidP="00C20F49">
            <w:pPr>
              <w:suppressAutoHyphens w:val="0"/>
              <w:autoSpaceDN/>
              <w:textAlignment w:val="auto"/>
              <w:rPr>
                <w:color w:val="000000"/>
                <w:sz w:val="16"/>
                <w:szCs w:val="16"/>
              </w:rPr>
            </w:pPr>
          </w:p>
        </w:tc>
      </w:tr>
      <w:tr w:rsidR="00C20F49" w:rsidRPr="00D67FB2" w:rsidTr="00BC3591">
        <w:trPr>
          <w:trHeight w:val="30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right"/>
              <w:textAlignment w:val="auto"/>
              <w:rPr>
                <w:color w:val="000000"/>
                <w:sz w:val="16"/>
                <w:szCs w:val="16"/>
              </w:rPr>
            </w:pPr>
            <w:r w:rsidRPr="00D67FB2">
              <w:rPr>
                <w:color w:val="000000"/>
                <w:sz w:val="16"/>
                <w:szCs w:val="16"/>
              </w:rPr>
              <w:t>1</w:t>
            </w:r>
          </w:p>
        </w:tc>
        <w:tc>
          <w:tcPr>
            <w:tcW w:w="50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2</w:t>
            </w:r>
          </w:p>
        </w:tc>
        <w:tc>
          <w:tcPr>
            <w:tcW w:w="473"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3</w:t>
            </w:r>
          </w:p>
        </w:tc>
        <w:tc>
          <w:tcPr>
            <w:tcW w:w="50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4</w:t>
            </w:r>
          </w:p>
        </w:tc>
        <w:tc>
          <w:tcPr>
            <w:tcW w:w="490"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5</w:t>
            </w:r>
          </w:p>
        </w:tc>
        <w:tc>
          <w:tcPr>
            <w:tcW w:w="402"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6</w:t>
            </w:r>
          </w:p>
        </w:tc>
        <w:tc>
          <w:tcPr>
            <w:tcW w:w="27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7</w:t>
            </w:r>
          </w:p>
        </w:tc>
        <w:tc>
          <w:tcPr>
            <w:tcW w:w="336"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8</w:t>
            </w:r>
          </w:p>
        </w:tc>
        <w:tc>
          <w:tcPr>
            <w:tcW w:w="275"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9</w:t>
            </w:r>
          </w:p>
        </w:tc>
        <w:tc>
          <w:tcPr>
            <w:tcW w:w="374"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10</w:t>
            </w:r>
          </w:p>
        </w:tc>
        <w:tc>
          <w:tcPr>
            <w:tcW w:w="394"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11</w:t>
            </w:r>
          </w:p>
        </w:tc>
        <w:tc>
          <w:tcPr>
            <w:tcW w:w="436"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12</w:t>
            </w:r>
          </w:p>
        </w:tc>
        <w:tc>
          <w:tcPr>
            <w:tcW w:w="400"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13</w:t>
            </w:r>
          </w:p>
        </w:tc>
      </w:tr>
      <w:tr w:rsidR="00C20F49" w:rsidRPr="00D67FB2" w:rsidTr="00BC3591">
        <w:trPr>
          <w:trHeight w:val="30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50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473"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50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490"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402"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278"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336"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275"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374"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394"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436"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c>
          <w:tcPr>
            <w:tcW w:w="400" w:type="pct"/>
            <w:tcBorders>
              <w:top w:val="nil"/>
              <w:left w:val="nil"/>
              <w:bottom w:val="single" w:sz="4" w:space="0" w:color="auto"/>
              <w:right w:val="single" w:sz="4" w:space="0" w:color="auto"/>
            </w:tcBorders>
            <w:shd w:val="clear" w:color="auto" w:fill="auto"/>
            <w:vAlign w:val="center"/>
            <w:hideMark/>
          </w:tcPr>
          <w:p w:rsidR="00C20F49" w:rsidRPr="00D67FB2" w:rsidRDefault="00C20F49" w:rsidP="00C20F49">
            <w:pPr>
              <w:suppressAutoHyphens w:val="0"/>
              <w:autoSpaceDN/>
              <w:jc w:val="center"/>
              <w:textAlignment w:val="auto"/>
              <w:rPr>
                <w:color w:val="000000"/>
                <w:sz w:val="16"/>
                <w:szCs w:val="16"/>
              </w:rPr>
            </w:pPr>
            <w:r w:rsidRPr="00D67FB2">
              <w:rPr>
                <w:color w:val="000000"/>
                <w:sz w:val="16"/>
                <w:szCs w:val="16"/>
              </w:rPr>
              <w:t>-</w:t>
            </w:r>
          </w:p>
        </w:tc>
      </w:tr>
    </w:tbl>
    <w:p w:rsidR="00D67FB2" w:rsidRPr="001F6184" w:rsidRDefault="00D67FB2" w:rsidP="00FD2CF6">
      <w:pPr>
        <w:rPr>
          <w:b/>
          <w:sz w:val="16"/>
          <w:szCs w:val="16"/>
        </w:rPr>
      </w:pPr>
    </w:p>
    <w:p w:rsidR="00022035" w:rsidRPr="001F6184" w:rsidRDefault="00022035" w:rsidP="00FD2CF6">
      <w:pPr>
        <w:rPr>
          <w:b/>
          <w:sz w:val="16"/>
          <w:szCs w:val="16"/>
        </w:rPr>
      </w:pPr>
    </w:p>
    <w:p w:rsidR="00022035" w:rsidRPr="001F6184" w:rsidRDefault="00022035" w:rsidP="00022035">
      <w:pPr>
        <w:rPr>
          <w:b/>
          <w:sz w:val="16"/>
          <w:szCs w:val="16"/>
        </w:rPr>
      </w:pPr>
      <w:r w:rsidRPr="001F6184">
        <w:rPr>
          <w:b/>
          <w:sz w:val="16"/>
          <w:szCs w:val="16"/>
        </w:rPr>
        <w:t xml:space="preserve">Глава администрации   </w:t>
      </w:r>
    </w:p>
    <w:p w:rsidR="00022035" w:rsidRPr="001F6184" w:rsidRDefault="00022035" w:rsidP="00022035">
      <w:pPr>
        <w:rPr>
          <w:b/>
          <w:sz w:val="16"/>
          <w:szCs w:val="16"/>
        </w:rPr>
      </w:pPr>
      <w:r w:rsidRPr="001F6184">
        <w:rPr>
          <w:b/>
          <w:sz w:val="16"/>
          <w:szCs w:val="16"/>
        </w:rPr>
        <w:t>Лаголовско</w:t>
      </w:r>
      <w:r w:rsidR="001F6184" w:rsidRPr="001F6184">
        <w:rPr>
          <w:b/>
          <w:sz w:val="16"/>
          <w:szCs w:val="16"/>
        </w:rPr>
        <w:t>го</w:t>
      </w:r>
      <w:r w:rsidRPr="001F6184">
        <w:rPr>
          <w:b/>
          <w:sz w:val="16"/>
          <w:szCs w:val="16"/>
        </w:rPr>
        <w:t xml:space="preserve"> сельско</w:t>
      </w:r>
      <w:r w:rsidR="001F6184" w:rsidRPr="001F6184">
        <w:rPr>
          <w:b/>
          <w:sz w:val="16"/>
          <w:szCs w:val="16"/>
        </w:rPr>
        <w:t>го</w:t>
      </w:r>
      <w:r w:rsidRPr="001F6184">
        <w:rPr>
          <w:b/>
          <w:sz w:val="16"/>
          <w:szCs w:val="16"/>
        </w:rPr>
        <w:t xml:space="preserve"> поселени</w:t>
      </w:r>
      <w:r w:rsidR="001F6184" w:rsidRPr="001F6184">
        <w:rPr>
          <w:b/>
          <w:sz w:val="16"/>
          <w:szCs w:val="16"/>
        </w:rPr>
        <w:t>я</w:t>
      </w:r>
      <w:r w:rsidRPr="001F6184">
        <w:rPr>
          <w:b/>
          <w:sz w:val="16"/>
          <w:szCs w:val="16"/>
        </w:rPr>
        <w:tab/>
      </w:r>
      <w:r w:rsidRPr="001F6184">
        <w:rPr>
          <w:b/>
          <w:sz w:val="16"/>
          <w:szCs w:val="16"/>
        </w:rPr>
        <w:tab/>
        <w:t>_________________Д.И. Селиванов</w:t>
      </w:r>
    </w:p>
    <w:p w:rsidR="00022035" w:rsidRPr="001F6184" w:rsidRDefault="00022035" w:rsidP="00FD2CF6">
      <w:pPr>
        <w:rPr>
          <w:b/>
          <w:sz w:val="16"/>
          <w:szCs w:val="16"/>
        </w:rPr>
      </w:pPr>
    </w:p>
    <w:p w:rsidR="00022035" w:rsidRPr="001F6184" w:rsidRDefault="00022035" w:rsidP="00FD2CF6">
      <w:pPr>
        <w:rPr>
          <w:b/>
          <w:sz w:val="16"/>
          <w:szCs w:val="16"/>
        </w:rPr>
      </w:pPr>
    </w:p>
    <w:sectPr w:rsidR="00022035" w:rsidRPr="001F6184" w:rsidSect="00FD2CF6">
      <w:pgSz w:w="16838" w:h="11906" w:orient="landscape" w:code="9"/>
      <w:pgMar w:top="284" w:right="284" w:bottom="284" w:left="284"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088" w:rsidRDefault="002E5088" w:rsidP="00D67FB2">
      <w:r>
        <w:separator/>
      </w:r>
    </w:p>
  </w:endnote>
  <w:endnote w:type="continuationSeparator" w:id="0">
    <w:p w:rsidR="002E5088" w:rsidRDefault="002E5088" w:rsidP="00D67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088" w:rsidRDefault="002E5088" w:rsidP="00D67FB2">
      <w:r>
        <w:separator/>
      </w:r>
    </w:p>
  </w:footnote>
  <w:footnote w:type="continuationSeparator" w:id="0">
    <w:p w:rsidR="002E5088" w:rsidRDefault="002E5088" w:rsidP="00D67F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2CE"/>
    <w:rsid w:val="00022035"/>
    <w:rsid w:val="000A2151"/>
    <w:rsid w:val="000F1601"/>
    <w:rsid w:val="00126672"/>
    <w:rsid w:val="0015746D"/>
    <w:rsid w:val="001F6184"/>
    <w:rsid w:val="00262F97"/>
    <w:rsid w:val="002E5088"/>
    <w:rsid w:val="003177F2"/>
    <w:rsid w:val="00384E2B"/>
    <w:rsid w:val="00463353"/>
    <w:rsid w:val="004E2578"/>
    <w:rsid w:val="00531481"/>
    <w:rsid w:val="005D1450"/>
    <w:rsid w:val="00630CDA"/>
    <w:rsid w:val="00676C21"/>
    <w:rsid w:val="007215AC"/>
    <w:rsid w:val="00766F6B"/>
    <w:rsid w:val="007E7578"/>
    <w:rsid w:val="00857FD2"/>
    <w:rsid w:val="009209C2"/>
    <w:rsid w:val="00937459"/>
    <w:rsid w:val="00952F65"/>
    <w:rsid w:val="009B2E8A"/>
    <w:rsid w:val="009F12CE"/>
    <w:rsid w:val="009F7235"/>
    <w:rsid w:val="00A07792"/>
    <w:rsid w:val="00A46513"/>
    <w:rsid w:val="00A82DAF"/>
    <w:rsid w:val="00A85907"/>
    <w:rsid w:val="00AB215F"/>
    <w:rsid w:val="00AB4465"/>
    <w:rsid w:val="00AC664A"/>
    <w:rsid w:val="00B1295E"/>
    <w:rsid w:val="00B67B85"/>
    <w:rsid w:val="00B74B31"/>
    <w:rsid w:val="00B919EA"/>
    <w:rsid w:val="00B96741"/>
    <w:rsid w:val="00BC3591"/>
    <w:rsid w:val="00C02DFD"/>
    <w:rsid w:val="00C20F49"/>
    <w:rsid w:val="00C468C6"/>
    <w:rsid w:val="00C5111A"/>
    <w:rsid w:val="00C65C9E"/>
    <w:rsid w:val="00CA5BEC"/>
    <w:rsid w:val="00D1549A"/>
    <w:rsid w:val="00D67FB2"/>
    <w:rsid w:val="00D95927"/>
    <w:rsid w:val="00EA04F7"/>
    <w:rsid w:val="00EC4524"/>
    <w:rsid w:val="00F41238"/>
    <w:rsid w:val="00FD2CF6"/>
    <w:rsid w:val="00FE5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D0E62-9538-4CE1-98E3-2708B6951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F12CE"/>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12CE"/>
    <w:pPr>
      <w:suppressAutoHyphens w:val="0"/>
      <w:autoSpaceDN/>
      <w:spacing w:before="100" w:beforeAutospacing="1" w:after="100" w:afterAutospacing="1"/>
      <w:textAlignment w:val="auto"/>
    </w:pPr>
  </w:style>
  <w:style w:type="paragraph" w:styleId="a4">
    <w:name w:val="Balloon Text"/>
    <w:basedOn w:val="a"/>
    <w:link w:val="a5"/>
    <w:uiPriority w:val="99"/>
    <w:semiHidden/>
    <w:unhideWhenUsed/>
    <w:rsid w:val="0015746D"/>
    <w:rPr>
      <w:rFonts w:ascii="Segoe UI" w:hAnsi="Segoe UI" w:cs="Segoe UI"/>
      <w:sz w:val="18"/>
      <w:szCs w:val="18"/>
    </w:rPr>
  </w:style>
  <w:style w:type="character" w:customStyle="1" w:styleId="a5">
    <w:name w:val="Текст выноски Знак"/>
    <w:basedOn w:val="a0"/>
    <w:link w:val="a4"/>
    <w:uiPriority w:val="99"/>
    <w:semiHidden/>
    <w:rsid w:val="0015746D"/>
    <w:rPr>
      <w:rFonts w:ascii="Segoe UI" w:eastAsia="Times New Roman" w:hAnsi="Segoe UI" w:cs="Segoe UI"/>
      <w:sz w:val="18"/>
      <w:szCs w:val="18"/>
      <w:lang w:eastAsia="ru-RU"/>
    </w:rPr>
  </w:style>
  <w:style w:type="character" w:styleId="a6">
    <w:name w:val="Hyperlink"/>
    <w:basedOn w:val="a0"/>
    <w:uiPriority w:val="99"/>
    <w:semiHidden/>
    <w:unhideWhenUsed/>
    <w:rsid w:val="00022035"/>
    <w:rPr>
      <w:color w:val="0563C1"/>
      <w:u w:val="single"/>
    </w:rPr>
  </w:style>
  <w:style w:type="character" w:styleId="a7">
    <w:name w:val="FollowedHyperlink"/>
    <w:basedOn w:val="a0"/>
    <w:uiPriority w:val="99"/>
    <w:semiHidden/>
    <w:unhideWhenUsed/>
    <w:rsid w:val="00022035"/>
    <w:rPr>
      <w:color w:val="954F72"/>
      <w:u w:val="single"/>
    </w:rPr>
  </w:style>
  <w:style w:type="paragraph" w:customStyle="1" w:styleId="xl68">
    <w:name w:val="xl68"/>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69">
    <w:name w:val="xl69"/>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70">
    <w:name w:val="xl70"/>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71">
    <w:name w:val="xl71"/>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color w:val="000000"/>
    </w:rPr>
  </w:style>
  <w:style w:type="paragraph" w:customStyle="1" w:styleId="xl72">
    <w:name w:val="xl72"/>
    <w:basedOn w:val="a"/>
    <w:rsid w:val="00022035"/>
    <w:pPr>
      <w:suppressAutoHyphens w:val="0"/>
      <w:autoSpaceDN/>
      <w:spacing w:before="100" w:beforeAutospacing="1" w:after="100" w:afterAutospacing="1"/>
      <w:textAlignment w:val="auto"/>
    </w:pPr>
  </w:style>
  <w:style w:type="paragraph" w:customStyle="1" w:styleId="xl73">
    <w:name w:val="xl73"/>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74">
    <w:name w:val="xl74"/>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 w:val="16"/>
      <w:szCs w:val="16"/>
    </w:rPr>
  </w:style>
  <w:style w:type="paragraph" w:customStyle="1" w:styleId="xl75">
    <w:name w:val="xl75"/>
    <w:basedOn w:val="a"/>
    <w:rsid w:val="00022035"/>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center"/>
    </w:pPr>
    <w:rPr>
      <w:color w:val="000000"/>
    </w:rPr>
  </w:style>
  <w:style w:type="paragraph" w:customStyle="1" w:styleId="xl76">
    <w:name w:val="xl76"/>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color w:val="000000"/>
    </w:rPr>
  </w:style>
  <w:style w:type="paragraph" w:customStyle="1" w:styleId="xl77">
    <w:name w:val="xl77"/>
    <w:basedOn w:val="a"/>
    <w:rsid w:val="00022035"/>
    <w:pPr>
      <w:suppressAutoHyphens w:val="0"/>
      <w:autoSpaceDN/>
      <w:spacing w:before="100" w:beforeAutospacing="1" w:after="100" w:afterAutospacing="1"/>
      <w:jc w:val="center"/>
      <w:textAlignment w:val="center"/>
    </w:pPr>
  </w:style>
  <w:style w:type="paragraph" w:customStyle="1" w:styleId="xl78">
    <w:name w:val="xl78"/>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79">
    <w:name w:val="xl79"/>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0">
    <w:name w:val="xl80"/>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1">
    <w:name w:val="xl81"/>
    <w:basedOn w:val="a"/>
    <w:rsid w:val="00022035"/>
    <w:pPr>
      <w:suppressAutoHyphens w:val="0"/>
      <w:autoSpaceDN/>
      <w:spacing w:before="100" w:beforeAutospacing="1" w:after="100" w:afterAutospacing="1"/>
      <w:jc w:val="center"/>
      <w:textAlignment w:val="auto"/>
    </w:pPr>
  </w:style>
  <w:style w:type="paragraph" w:customStyle="1" w:styleId="xl82">
    <w:name w:val="xl82"/>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3">
    <w:name w:val="xl83"/>
    <w:basedOn w:val="a"/>
    <w:rsid w:val="00022035"/>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4">
    <w:name w:val="xl84"/>
    <w:basedOn w:val="a"/>
    <w:rsid w:val="00022035"/>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5">
    <w:name w:val="xl85"/>
    <w:basedOn w:val="a"/>
    <w:rsid w:val="00022035"/>
    <w:pPr>
      <w:pBdr>
        <w:bottom w:val="single" w:sz="4" w:space="0" w:color="auto"/>
      </w:pBdr>
      <w:suppressAutoHyphens w:val="0"/>
      <w:autoSpaceDN/>
      <w:spacing w:before="100" w:beforeAutospacing="1" w:after="100" w:afterAutospacing="1"/>
      <w:jc w:val="center"/>
      <w:textAlignment w:val="auto"/>
    </w:pPr>
    <w:rPr>
      <w:b/>
      <w:bCs/>
    </w:rPr>
  </w:style>
  <w:style w:type="paragraph" w:customStyle="1" w:styleId="xl86">
    <w:name w:val="xl86"/>
    <w:basedOn w:val="a"/>
    <w:rsid w:val="00022035"/>
    <w:pPr>
      <w:pBdr>
        <w:bottom w:val="single" w:sz="4" w:space="0" w:color="auto"/>
      </w:pBdr>
      <w:suppressAutoHyphens w:val="0"/>
      <w:autoSpaceDN/>
      <w:spacing w:before="100" w:beforeAutospacing="1" w:after="100" w:afterAutospacing="1"/>
      <w:jc w:val="center"/>
      <w:textAlignment w:val="auto"/>
    </w:pPr>
    <w:rPr>
      <w:b/>
      <w:bCs/>
    </w:rPr>
  </w:style>
  <w:style w:type="paragraph" w:customStyle="1" w:styleId="xl87">
    <w:name w:val="xl87"/>
    <w:basedOn w:val="a"/>
    <w:rsid w:val="00022035"/>
    <w:pPr>
      <w:pBdr>
        <w:bottom w:val="single" w:sz="4" w:space="0" w:color="auto"/>
      </w:pBdr>
      <w:suppressAutoHyphens w:val="0"/>
      <w:autoSpaceDN/>
      <w:spacing w:before="100" w:beforeAutospacing="1" w:after="100" w:afterAutospacing="1"/>
      <w:textAlignment w:val="auto"/>
    </w:pPr>
  </w:style>
  <w:style w:type="paragraph" w:customStyle="1" w:styleId="xl88">
    <w:name w:val="xl88"/>
    <w:basedOn w:val="a"/>
    <w:rsid w:val="00022035"/>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9">
    <w:name w:val="xl89"/>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styleId="a8">
    <w:name w:val="header"/>
    <w:basedOn w:val="a"/>
    <w:link w:val="a9"/>
    <w:uiPriority w:val="99"/>
    <w:unhideWhenUsed/>
    <w:rsid w:val="00D67FB2"/>
    <w:pPr>
      <w:tabs>
        <w:tab w:val="center" w:pos="4677"/>
        <w:tab w:val="right" w:pos="9355"/>
      </w:tabs>
    </w:pPr>
  </w:style>
  <w:style w:type="character" w:customStyle="1" w:styleId="a9">
    <w:name w:val="Верхний колонтитул Знак"/>
    <w:basedOn w:val="a0"/>
    <w:link w:val="a8"/>
    <w:uiPriority w:val="99"/>
    <w:rsid w:val="00D67FB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D67FB2"/>
    <w:pPr>
      <w:tabs>
        <w:tab w:val="center" w:pos="4677"/>
        <w:tab w:val="right" w:pos="9355"/>
      </w:tabs>
    </w:pPr>
  </w:style>
  <w:style w:type="character" w:customStyle="1" w:styleId="ab">
    <w:name w:val="Нижний колонтитул Знак"/>
    <w:basedOn w:val="a0"/>
    <w:link w:val="aa"/>
    <w:uiPriority w:val="99"/>
    <w:rsid w:val="00D67FB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510894">
      <w:bodyDiv w:val="1"/>
      <w:marLeft w:val="0"/>
      <w:marRight w:val="0"/>
      <w:marTop w:val="0"/>
      <w:marBottom w:val="0"/>
      <w:divBdr>
        <w:top w:val="none" w:sz="0" w:space="0" w:color="auto"/>
        <w:left w:val="none" w:sz="0" w:space="0" w:color="auto"/>
        <w:bottom w:val="none" w:sz="0" w:space="0" w:color="auto"/>
        <w:right w:val="none" w:sz="0" w:space="0" w:color="auto"/>
      </w:divBdr>
    </w:div>
    <w:div w:id="853809037">
      <w:bodyDiv w:val="1"/>
      <w:marLeft w:val="0"/>
      <w:marRight w:val="0"/>
      <w:marTop w:val="0"/>
      <w:marBottom w:val="0"/>
      <w:divBdr>
        <w:top w:val="none" w:sz="0" w:space="0" w:color="auto"/>
        <w:left w:val="none" w:sz="0" w:space="0" w:color="auto"/>
        <w:bottom w:val="none" w:sz="0" w:space="0" w:color="auto"/>
        <w:right w:val="none" w:sz="0" w:space="0" w:color="auto"/>
      </w:divBdr>
    </w:div>
    <w:div w:id="1043556678">
      <w:bodyDiv w:val="1"/>
      <w:marLeft w:val="0"/>
      <w:marRight w:val="0"/>
      <w:marTop w:val="0"/>
      <w:marBottom w:val="0"/>
      <w:divBdr>
        <w:top w:val="none" w:sz="0" w:space="0" w:color="auto"/>
        <w:left w:val="none" w:sz="0" w:space="0" w:color="auto"/>
        <w:bottom w:val="none" w:sz="0" w:space="0" w:color="auto"/>
        <w:right w:val="none" w:sz="0" w:space="0" w:color="auto"/>
      </w:divBdr>
    </w:div>
    <w:div w:id="1164858733">
      <w:bodyDiv w:val="1"/>
      <w:marLeft w:val="0"/>
      <w:marRight w:val="0"/>
      <w:marTop w:val="0"/>
      <w:marBottom w:val="0"/>
      <w:divBdr>
        <w:top w:val="none" w:sz="0" w:space="0" w:color="auto"/>
        <w:left w:val="none" w:sz="0" w:space="0" w:color="auto"/>
        <w:bottom w:val="none" w:sz="0" w:space="0" w:color="auto"/>
        <w:right w:val="none" w:sz="0" w:space="0" w:color="auto"/>
      </w:divBdr>
    </w:div>
    <w:div w:id="1185829433">
      <w:bodyDiv w:val="1"/>
      <w:marLeft w:val="0"/>
      <w:marRight w:val="0"/>
      <w:marTop w:val="0"/>
      <w:marBottom w:val="0"/>
      <w:divBdr>
        <w:top w:val="none" w:sz="0" w:space="0" w:color="auto"/>
        <w:left w:val="none" w:sz="0" w:space="0" w:color="auto"/>
        <w:bottom w:val="none" w:sz="0" w:space="0" w:color="auto"/>
        <w:right w:val="none" w:sz="0" w:space="0" w:color="auto"/>
      </w:divBdr>
    </w:div>
    <w:div w:id="1270508080">
      <w:bodyDiv w:val="1"/>
      <w:marLeft w:val="0"/>
      <w:marRight w:val="0"/>
      <w:marTop w:val="0"/>
      <w:marBottom w:val="0"/>
      <w:divBdr>
        <w:top w:val="none" w:sz="0" w:space="0" w:color="auto"/>
        <w:left w:val="none" w:sz="0" w:space="0" w:color="auto"/>
        <w:bottom w:val="none" w:sz="0" w:space="0" w:color="auto"/>
        <w:right w:val="none" w:sz="0" w:space="0" w:color="auto"/>
      </w:divBdr>
    </w:div>
    <w:div w:id="1831141940">
      <w:bodyDiv w:val="1"/>
      <w:marLeft w:val="0"/>
      <w:marRight w:val="0"/>
      <w:marTop w:val="0"/>
      <w:marBottom w:val="0"/>
      <w:divBdr>
        <w:top w:val="none" w:sz="0" w:space="0" w:color="auto"/>
        <w:left w:val="none" w:sz="0" w:space="0" w:color="auto"/>
        <w:bottom w:val="none" w:sz="0" w:space="0" w:color="auto"/>
        <w:right w:val="none" w:sz="0" w:space="0" w:color="auto"/>
      </w:divBdr>
    </w:div>
    <w:div w:id="183444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16449</Words>
  <Characters>93764</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cp:lastPrinted>2026-05-06T09:11:00Z</cp:lastPrinted>
  <dcterms:created xsi:type="dcterms:W3CDTF">2026-05-21T12:30:00Z</dcterms:created>
  <dcterms:modified xsi:type="dcterms:W3CDTF">2026-05-21T12:30:00Z</dcterms:modified>
</cp:coreProperties>
</file>