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3EF" w:rsidRPr="001373EF" w:rsidRDefault="001373EF" w:rsidP="001373EF">
      <w:pPr>
        <w:jc w:val="right"/>
        <w:rPr>
          <w:b/>
          <w:color w:val="FF0000"/>
          <w:sz w:val="24"/>
          <w:szCs w:val="24"/>
        </w:rPr>
      </w:pPr>
      <w:r>
        <w:rPr>
          <w:b/>
          <w:color w:val="FF0000"/>
          <w:sz w:val="24"/>
          <w:szCs w:val="24"/>
        </w:rPr>
        <w:t>ПРОЕКТ</w:t>
      </w:r>
    </w:p>
    <w:p w:rsidR="00612DFD" w:rsidRPr="00183418" w:rsidRDefault="00214ADF" w:rsidP="00214ADF">
      <w:pPr>
        <w:jc w:val="center"/>
        <w:rPr>
          <w:b/>
          <w:sz w:val="24"/>
          <w:szCs w:val="24"/>
        </w:rPr>
      </w:pPr>
      <w:r w:rsidRPr="00183418">
        <w:rPr>
          <w:b/>
          <w:noProof/>
          <w:sz w:val="24"/>
          <w:szCs w:val="24"/>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183418" w:rsidRDefault="0095222C" w:rsidP="00214ADF">
      <w:pPr>
        <w:outlineLvl w:val="0"/>
        <w:rPr>
          <w:b/>
          <w:sz w:val="24"/>
          <w:szCs w:val="24"/>
        </w:rPr>
      </w:pPr>
    </w:p>
    <w:p w:rsidR="0095222C" w:rsidRPr="00183418" w:rsidRDefault="0095222C" w:rsidP="0095222C">
      <w:pPr>
        <w:jc w:val="center"/>
        <w:outlineLvl w:val="0"/>
        <w:rPr>
          <w:b/>
          <w:sz w:val="24"/>
          <w:szCs w:val="24"/>
        </w:rPr>
      </w:pPr>
      <w:r w:rsidRPr="00183418">
        <w:rPr>
          <w:b/>
          <w:sz w:val="24"/>
          <w:szCs w:val="24"/>
        </w:rPr>
        <w:t xml:space="preserve">МЕСТНАЯ АДМИНИСТРАЦИЯ </w:t>
      </w:r>
    </w:p>
    <w:p w:rsidR="0095222C" w:rsidRPr="00183418" w:rsidRDefault="0095222C" w:rsidP="0095222C">
      <w:pPr>
        <w:jc w:val="center"/>
        <w:outlineLvl w:val="0"/>
        <w:rPr>
          <w:b/>
          <w:sz w:val="24"/>
          <w:szCs w:val="24"/>
        </w:rPr>
      </w:pPr>
      <w:r w:rsidRPr="00183418">
        <w:rPr>
          <w:b/>
          <w:sz w:val="24"/>
          <w:szCs w:val="24"/>
        </w:rPr>
        <w:t xml:space="preserve">МУНИЦИПАЛЬНОГО ОБРАЗОВАНИЯ </w:t>
      </w:r>
    </w:p>
    <w:p w:rsidR="0095222C" w:rsidRPr="00183418" w:rsidRDefault="000C2F4B" w:rsidP="0095222C">
      <w:pPr>
        <w:jc w:val="center"/>
        <w:rPr>
          <w:b/>
          <w:sz w:val="24"/>
          <w:szCs w:val="24"/>
        </w:rPr>
      </w:pPr>
      <w:r w:rsidRPr="00183418">
        <w:rPr>
          <w:b/>
          <w:sz w:val="24"/>
          <w:szCs w:val="24"/>
        </w:rPr>
        <w:t>ЛАГОЛОВСКОГО</w:t>
      </w:r>
      <w:r w:rsidR="0095222C" w:rsidRPr="00183418">
        <w:rPr>
          <w:b/>
          <w:sz w:val="24"/>
          <w:szCs w:val="24"/>
        </w:rPr>
        <w:t xml:space="preserve"> СЕЛЬСКОЕ ПОСЕЛЕНИЕ</w:t>
      </w:r>
    </w:p>
    <w:p w:rsidR="0095222C" w:rsidRPr="00183418" w:rsidRDefault="0095222C" w:rsidP="0095222C">
      <w:pPr>
        <w:jc w:val="center"/>
        <w:rPr>
          <w:b/>
          <w:sz w:val="24"/>
          <w:szCs w:val="24"/>
        </w:rPr>
      </w:pPr>
      <w:r w:rsidRPr="00183418">
        <w:rPr>
          <w:b/>
          <w:sz w:val="24"/>
          <w:szCs w:val="24"/>
        </w:rPr>
        <w:t xml:space="preserve">МУНИЦИПАЛЬНОГО ОБРАЗОВАНИЯ </w:t>
      </w:r>
    </w:p>
    <w:p w:rsidR="0095222C" w:rsidRPr="00183418" w:rsidRDefault="0095222C" w:rsidP="0095222C">
      <w:pPr>
        <w:jc w:val="center"/>
        <w:outlineLvl w:val="0"/>
        <w:rPr>
          <w:b/>
          <w:sz w:val="24"/>
          <w:szCs w:val="24"/>
        </w:rPr>
      </w:pPr>
      <w:r w:rsidRPr="00183418">
        <w:rPr>
          <w:b/>
          <w:sz w:val="24"/>
          <w:szCs w:val="24"/>
        </w:rPr>
        <w:t xml:space="preserve">ЛОМОНОСОВСКИЙ МУНИЦИПАЛЬНЫЙ РАЙОН ЛЕНИНГРАДСКОЙ ОБЛАСТИ    </w:t>
      </w:r>
    </w:p>
    <w:p w:rsidR="0095222C" w:rsidRPr="00183418" w:rsidRDefault="0095222C" w:rsidP="00C43FF8">
      <w:pPr>
        <w:rPr>
          <w:b/>
          <w:sz w:val="24"/>
          <w:szCs w:val="24"/>
        </w:rPr>
      </w:pPr>
    </w:p>
    <w:p w:rsidR="0095222C" w:rsidRPr="00183418" w:rsidRDefault="0095222C" w:rsidP="0095222C">
      <w:pPr>
        <w:jc w:val="center"/>
        <w:rPr>
          <w:b/>
          <w:sz w:val="24"/>
          <w:szCs w:val="24"/>
        </w:rPr>
      </w:pPr>
      <w:r w:rsidRPr="00183418">
        <w:rPr>
          <w:b/>
          <w:sz w:val="24"/>
          <w:szCs w:val="24"/>
        </w:rPr>
        <w:t xml:space="preserve"> ПОСТАНОВЛЕНИЕ</w:t>
      </w:r>
    </w:p>
    <w:p w:rsidR="00A9050A" w:rsidRPr="00183418" w:rsidRDefault="0095222C" w:rsidP="00A9050A">
      <w:pPr>
        <w:jc w:val="both"/>
        <w:rPr>
          <w:b/>
          <w:sz w:val="24"/>
          <w:szCs w:val="24"/>
        </w:rPr>
      </w:pPr>
      <w:r w:rsidRPr="00183418">
        <w:rPr>
          <w:b/>
          <w:sz w:val="24"/>
          <w:szCs w:val="24"/>
        </w:rPr>
        <w:t xml:space="preserve">    </w:t>
      </w:r>
    </w:p>
    <w:p w:rsidR="0095222C" w:rsidRPr="00183418" w:rsidRDefault="0095222C" w:rsidP="00A9050A">
      <w:pPr>
        <w:jc w:val="both"/>
        <w:rPr>
          <w:sz w:val="24"/>
          <w:szCs w:val="24"/>
        </w:rPr>
      </w:pPr>
      <w:r w:rsidRPr="00183418">
        <w:rPr>
          <w:i/>
          <w:sz w:val="24"/>
          <w:szCs w:val="24"/>
        </w:rPr>
        <w:t xml:space="preserve">                                                                                                    </w:t>
      </w:r>
      <w:r w:rsidR="00931BBD" w:rsidRPr="00183418">
        <w:rPr>
          <w:i/>
          <w:sz w:val="24"/>
          <w:szCs w:val="24"/>
        </w:rPr>
        <w:t xml:space="preserve">       </w:t>
      </w:r>
      <w:r w:rsidR="000D41FC" w:rsidRPr="00183418">
        <w:rPr>
          <w:i/>
          <w:sz w:val="24"/>
          <w:szCs w:val="24"/>
        </w:rPr>
        <w:t xml:space="preserve">                      </w:t>
      </w:r>
      <w:r w:rsidR="00931BBD" w:rsidRPr="00183418">
        <w:rPr>
          <w:i/>
          <w:sz w:val="24"/>
          <w:szCs w:val="24"/>
        </w:rPr>
        <w:t xml:space="preserve"> </w:t>
      </w:r>
      <w:r w:rsidR="00A9050A" w:rsidRPr="00183418">
        <w:rPr>
          <w:sz w:val="24"/>
          <w:szCs w:val="24"/>
        </w:rPr>
        <w:t xml:space="preserve">№ </w:t>
      </w:r>
    </w:p>
    <w:tbl>
      <w:tblPr>
        <w:tblpPr w:leftFromText="180" w:rightFromText="180" w:vertAnchor="text" w:horzAnchor="page" w:tblpX="1117" w:tblpY="200"/>
        <w:tblW w:w="10446" w:type="dxa"/>
        <w:tblLook w:val="01E0" w:firstRow="1" w:lastRow="1" w:firstColumn="1" w:lastColumn="1" w:noHBand="0" w:noVBand="0"/>
      </w:tblPr>
      <w:tblGrid>
        <w:gridCol w:w="6836"/>
        <w:gridCol w:w="3610"/>
      </w:tblGrid>
      <w:tr w:rsidR="00214ADF" w:rsidRPr="00183418" w:rsidTr="00C870D2">
        <w:trPr>
          <w:trHeight w:val="559"/>
        </w:trPr>
        <w:tc>
          <w:tcPr>
            <w:tcW w:w="6836" w:type="dxa"/>
          </w:tcPr>
          <w:p w:rsidR="00183418" w:rsidRPr="00183418" w:rsidRDefault="006013ED" w:rsidP="00183418">
            <w:pPr>
              <w:autoSpaceDE w:val="0"/>
              <w:autoSpaceDN w:val="0"/>
              <w:adjustRightInd w:val="0"/>
              <w:jc w:val="both"/>
              <w:rPr>
                <w:bCs/>
                <w:i/>
                <w:sz w:val="24"/>
                <w:szCs w:val="24"/>
              </w:rPr>
            </w:pPr>
            <w:r w:rsidRPr="00183418">
              <w:rPr>
                <w:i/>
                <w:sz w:val="24"/>
                <w:szCs w:val="24"/>
              </w:rPr>
              <w:t>«</w:t>
            </w:r>
            <w:bookmarkStart w:id="0" w:name="_GoBack"/>
            <w:r w:rsidRPr="00183418">
              <w:rPr>
                <w:i/>
                <w:sz w:val="24"/>
                <w:szCs w:val="24"/>
              </w:rPr>
              <w:t xml:space="preserve">Об </w:t>
            </w:r>
            <w:r w:rsidR="00227CD6" w:rsidRPr="00183418">
              <w:rPr>
                <w:i/>
                <w:sz w:val="24"/>
                <w:szCs w:val="24"/>
              </w:rPr>
              <w:t>утверждении административного регламента по предоставлению муниципальной услуги</w:t>
            </w:r>
            <w:r w:rsidR="00183418" w:rsidRPr="00183418">
              <w:rPr>
                <w:i/>
                <w:sz w:val="24"/>
                <w:szCs w:val="24"/>
              </w:rPr>
              <w:t xml:space="preserve"> </w:t>
            </w:r>
            <w:r w:rsidR="00183418">
              <w:rPr>
                <w:i/>
                <w:sz w:val="24"/>
                <w:szCs w:val="24"/>
              </w:rPr>
              <w:t>«</w:t>
            </w:r>
            <w:r w:rsidR="00183418" w:rsidRPr="00183418">
              <w:rPr>
                <w:bCs/>
                <w:i/>
                <w:sz w:val="24"/>
                <w:szCs w:val="24"/>
              </w:rPr>
              <w:t>Прекращение права постоянного (бессрочного) пользования или права пожизненного наследуемого владения земельным участком, находящимся в муниципальной собственности (государственная собственность на который не разграничена), при отказе землепользователя (землевладельца</w:t>
            </w:r>
            <w:bookmarkEnd w:id="0"/>
            <w:r w:rsidR="00183418" w:rsidRPr="00183418">
              <w:rPr>
                <w:bCs/>
                <w:i/>
                <w:sz w:val="24"/>
                <w:szCs w:val="24"/>
              </w:rPr>
              <w:t>)»</w:t>
            </w:r>
          </w:p>
          <w:p w:rsidR="00214ADF" w:rsidRPr="00183418" w:rsidRDefault="00214ADF" w:rsidP="00183418">
            <w:pPr>
              <w:autoSpaceDE w:val="0"/>
              <w:autoSpaceDN w:val="0"/>
              <w:adjustRightInd w:val="0"/>
              <w:jc w:val="both"/>
              <w:rPr>
                <w:bCs/>
                <w:i/>
                <w:sz w:val="24"/>
                <w:szCs w:val="24"/>
              </w:rPr>
            </w:pPr>
          </w:p>
        </w:tc>
        <w:tc>
          <w:tcPr>
            <w:tcW w:w="3610" w:type="dxa"/>
          </w:tcPr>
          <w:p w:rsidR="00214ADF" w:rsidRPr="00183418" w:rsidRDefault="00214ADF" w:rsidP="00FB022A">
            <w:pPr>
              <w:jc w:val="both"/>
              <w:rPr>
                <w:i/>
                <w:sz w:val="24"/>
                <w:szCs w:val="24"/>
              </w:rPr>
            </w:pPr>
          </w:p>
        </w:tc>
      </w:tr>
    </w:tbl>
    <w:p w:rsidR="005E5C9A" w:rsidRPr="00183418" w:rsidRDefault="005E5C9A" w:rsidP="005E5C9A">
      <w:pPr>
        <w:rPr>
          <w:sz w:val="24"/>
          <w:szCs w:val="24"/>
        </w:rPr>
      </w:pPr>
    </w:p>
    <w:p w:rsidR="001905BF" w:rsidRPr="00183418" w:rsidRDefault="000D41FC" w:rsidP="000D41FC">
      <w:pPr>
        <w:tabs>
          <w:tab w:val="left" w:pos="-426"/>
          <w:tab w:val="left" w:pos="9355"/>
        </w:tabs>
        <w:ind w:right="-1"/>
        <w:jc w:val="both"/>
        <w:rPr>
          <w:sz w:val="24"/>
          <w:szCs w:val="24"/>
        </w:rPr>
      </w:pPr>
      <w:r w:rsidRPr="00183418">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 </w:t>
      </w:r>
      <w:r w:rsidR="00A949BD" w:rsidRPr="00183418">
        <w:rPr>
          <w:sz w:val="24"/>
          <w:szCs w:val="24"/>
        </w:rPr>
        <w:t xml:space="preserve">Федеральным законом от 27.07.2010 г. №210-ФЗ «Об организации предоставления государственных и муниципальных услуг», </w:t>
      </w:r>
      <w:r w:rsidRPr="00183418">
        <w:rPr>
          <w:sz w:val="24"/>
          <w:szCs w:val="24"/>
        </w:rPr>
        <w:t xml:space="preserve">местная администрация муниципального образования </w:t>
      </w:r>
      <w:r w:rsidR="007370AD" w:rsidRPr="00183418">
        <w:rPr>
          <w:sz w:val="24"/>
          <w:szCs w:val="24"/>
        </w:rPr>
        <w:t>Лаголовское</w:t>
      </w:r>
      <w:r w:rsidRPr="00183418">
        <w:rPr>
          <w:sz w:val="24"/>
          <w:szCs w:val="24"/>
        </w:rPr>
        <w:t xml:space="preserve"> сельское поселение</w:t>
      </w:r>
    </w:p>
    <w:p w:rsidR="007E26D5" w:rsidRPr="00183418" w:rsidRDefault="007E26D5" w:rsidP="00C43FF8">
      <w:pPr>
        <w:tabs>
          <w:tab w:val="left" w:pos="-426"/>
          <w:tab w:val="left" w:pos="9355"/>
        </w:tabs>
        <w:ind w:right="-1"/>
        <w:jc w:val="both"/>
        <w:rPr>
          <w:sz w:val="24"/>
          <w:szCs w:val="24"/>
        </w:rPr>
      </w:pPr>
    </w:p>
    <w:p w:rsidR="001905BF" w:rsidRPr="00183418" w:rsidRDefault="007E26D5" w:rsidP="00294941">
      <w:pPr>
        <w:jc w:val="center"/>
        <w:rPr>
          <w:sz w:val="24"/>
          <w:szCs w:val="24"/>
        </w:rPr>
      </w:pPr>
      <w:r w:rsidRPr="00183418">
        <w:rPr>
          <w:sz w:val="24"/>
          <w:szCs w:val="24"/>
        </w:rPr>
        <w:t>ПОСТАНОВЛЯЕТ:</w:t>
      </w:r>
    </w:p>
    <w:p w:rsidR="00BE389B" w:rsidRPr="00183418" w:rsidRDefault="00BE389B" w:rsidP="00294941">
      <w:pPr>
        <w:jc w:val="center"/>
        <w:rPr>
          <w:sz w:val="24"/>
          <w:szCs w:val="24"/>
        </w:rPr>
      </w:pPr>
    </w:p>
    <w:p w:rsidR="00515D42" w:rsidRPr="00183418"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183418">
        <w:rPr>
          <w:rFonts w:ascii="Times New Roman" w:hAnsi="Times New Roman" w:cs="Times New Roman"/>
          <w:sz w:val="24"/>
          <w:szCs w:val="24"/>
        </w:rPr>
        <w:t>Утвердить административный регламе</w:t>
      </w:r>
      <w:r w:rsidR="00757153" w:rsidRPr="00183418">
        <w:rPr>
          <w:rFonts w:ascii="Times New Roman" w:hAnsi="Times New Roman" w:cs="Times New Roman"/>
          <w:sz w:val="24"/>
          <w:szCs w:val="24"/>
        </w:rPr>
        <w:t xml:space="preserve">нт предоставления муниципальной </w:t>
      </w:r>
      <w:r w:rsidRPr="00183418">
        <w:rPr>
          <w:rFonts w:ascii="Times New Roman" w:hAnsi="Times New Roman" w:cs="Times New Roman"/>
          <w:sz w:val="24"/>
          <w:szCs w:val="24"/>
        </w:rPr>
        <w:t>услуги</w:t>
      </w:r>
      <w:r w:rsidR="006F03E9" w:rsidRPr="00183418">
        <w:rPr>
          <w:rFonts w:ascii="Times New Roman" w:eastAsia="Times New Roman" w:hAnsi="Times New Roman" w:cs="Times New Roman"/>
          <w:bCs/>
          <w:sz w:val="24"/>
          <w:szCs w:val="24"/>
          <w:lang w:eastAsia="ru-RU"/>
        </w:rPr>
        <w:t xml:space="preserve"> </w:t>
      </w:r>
      <w:r w:rsidR="00183418" w:rsidRPr="00183418">
        <w:rPr>
          <w:rFonts w:ascii="Times New Roman" w:eastAsia="Times New Roman" w:hAnsi="Times New Roman" w:cs="Times New Roman"/>
          <w:bCs/>
          <w:sz w:val="24"/>
          <w:szCs w:val="24"/>
          <w:lang w:eastAsia="ru-RU"/>
        </w:rPr>
        <w:t>«Прекращение права постоянного (бессрочного) пользования или права пожизненного наследуемого владения земельным участком, находящимся в муниципальной собственности (государственная собственность на который не разграничена</w:t>
      </w:r>
      <w:r w:rsidR="00183418" w:rsidRPr="00183418">
        <w:rPr>
          <w:bCs/>
          <w:sz w:val="24"/>
          <w:szCs w:val="24"/>
        </w:rPr>
        <w:t xml:space="preserve">), </w:t>
      </w:r>
      <w:r w:rsidR="00183418" w:rsidRPr="00183418">
        <w:rPr>
          <w:rFonts w:ascii="Times New Roman" w:eastAsia="Times New Roman" w:hAnsi="Times New Roman" w:cs="Times New Roman"/>
          <w:bCs/>
          <w:sz w:val="24"/>
          <w:szCs w:val="24"/>
          <w:lang w:eastAsia="ru-RU"/>
        </w:rPr>
        <w:t>при отказе землепользователя (землевладельца)»</w:t>
      </w:r>
      <w:r w:rsidR="00310599" w:rsidRPr="00183418">
        <w:rPr>
          <w:rFonts w:ascii="Times New Roman" w:eastAsia="Times New Roman" w:hAnsi="Times New Roman" w:cs="Times New Roman"/>
          <w:bCs/>
          <w:sz w:val="24"/>
          <w:szCs w:val="24"/>
          <w:lang w:eastAsia="ru-RU"/>
        </w:rPr>
        <w:t xml:space="preserve"> </w:t>
      </w:r>
      <w:r w:rsidR="006670F2" w:rsidRPr="00183418">
        <w:rPr>
          <w:rFonts w:ascii="Times New Roman" w:eastAsia="Times New Roman" w:hAnsi="Times New Roman" w:cs="Times New Roman"/>
          <w:bCs/>
          <w:sz w:val="24"/>
          <w:szCs w:val="24"/>
          <w:lang w:eastAsia="ru-RU"/>
        </w:rPr>
        <w:t>согласно</w:t>
      </w:r>
      <w:r w:rsidR="00757153" w:rsidRPr="00183418">
        <w:rPr>
          <w:rFonts w:ascii="Times New Roman" w:hAnsi="Times New Roman" w:cs="Times New Roman"/>
          <w:sz w:val="24"/>
          <w:szCs w:val="24"/>
        </w:rPr>
        <w:t xml:space="preserve"> приложению;</w:t>
      </w:r>
    </w:p>
    <w:p w:rsidR="000D41FC" w:rsidRPr="00183418"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183418">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адресу: </w:t>
      </w:r>
      <w:r w:rsidR="00A949BD" w:rsidRPr="00183418">
        <w:rPr>
          <w:rFonts w:ascii="Times New Roman" w:hAnsi="Times New Roman" w:cs="Times New Roman"/>
          <w:sz w:val="24"/>
          <w:szCs w:val="24"/>
        </w:rPr>
        <w:t>https://lagolovo-adm.ru/;</w:t>
      </w:r>
    </w:p>
    <w:p w:rsidR="0043672E" w:rsidRPr="00183418"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rPr>
          <w:rFonts w:ascii="Times New Roman" w:hAnsi="Times New Roman" w:cs="Times New Roman"/>
          <w:sz w:val="24"/>
          <w:szCs w:val="24"/>
        </w:rPr>
      </w:pPr>
      <w:r w:rsidRPr="00183418">
        <w:rPr>
          <w:rFonts w:ascii="Times New Roman" w:hAnsi="Times New Roman" w:cs="Times New Roman"/>
          <w:sz w:val="24"/>
          <w:szCs w:val="24"/>
        </w:rPr>
        <w:t xml:space="preserve">Контроль за исполнением настоящего постановления </w:t>
      </w:r>
      <w:r w:rsidR="00214ADF" w:rsidRPr="00183418">
        <w:rPr>
          <w:rFonts w:ascii="Times New Roman" w:hAnsi="Times New Roman" w:cs="Times New Roman"/>
          <w:sz w:val="24"/>
          <w:szCs w:val="24"/>
        </w:rPr>
        <w:t>оставляю за собой.</w:t>
      </w:r>
    </w:p>
    <w:p w:rsidR="00E87BE6" w:rsidRPr="00183418" w:rsidRDefault="00214ADF" w:rsidP="0043672E">
      <w:pPr>
        <w:tabs>
          <w:tab w:val="left" w:pos="-426"/>
        </w:tabs>
        <w:ind w:right="-1"/>
        <w:jc w:val="both"/>
        <w:rPr>
          <w:sz w:val="24"/>
          <w:szCs w:val="24"/>
        </w:rPr>
      </w:pPr>
      <w:r w:rsidRPr="00183418">
        <w:rPr>
          <w:sz w:val="24"/>
          <w:szCs w:val="24"/>
        </w:rPr>
        <w:t>Г</w:t>
      </w:r>
      <w:r w:rsidR="00E87BE6" w:rsidRPr="00183418">
        <w:rPr>
          <w:sz w:val="24"/>
          <w:szCs w:val="24"/>
        </w:rPr>
        <w:t>лав</w:t>
      </w:r>
      <w:r w:rsidRPr="00183418">
        <w:rPr>
          <w:sz w:val="24"/>
          <w:szCs w:val="24"/>
        </w:rPr>
        <w:t>а</w:t>
      </w:r>
      <w:r w:rsidR="00E87BE6" w:rsidRPr="00183418">
        <w:rPr>
          <w:sz w:val="24"/>
          <w:szCs w:val="24"/>
        </w:rPr>
        <w:t xml:space="preserve"> местной администрации                                                                         </w:t>
      </w:r>
    </w:p>
    <w:p w:rsidR="005B714B" w:rsidRPr="00183418" w:rsidRDefault="00E87BE6" w:rsidP="005E5C9A">
      <w:pPr>
        <w:jc w:val="both"/>
        <w:rPr>
          <w:sz w:val="24"/>
          <w:szCs w:val="24"/>
        </w:rPr>
      </w:pPr>
      <w:r w:rsidRPr="00183418">
        <w:rPr>
          <w:sz w:val="24"/>
          <w:szCs w:val="24"/>
        </w:rPr>
        <w:t>муниципального образования</w:t>
      </w:r>
    </w:p>
    <w:p w:rsidR="00540950" w:rsidRPr="00183418" w:rsidRDefault="00BE389B" w:rsidP="00795A3B">
      <w:pPr>
        <w:jc w:val="both"/>
        <w:rPr>
          <w:sz w:val="24"/>
          <w:szCs w:val="24"/>
        </w:rPr>
      </w:pPr>
      <w:r w:rsidRPr="00183418">
        <w:rPr>
          <w:sz w:val="24"/>
          <w:szCs w:val="24"/>
        </w:rPr>
        <w:t>Лаголовское</w:t>
      </w:r>
      <w:r w:rsidR="00E87BE6" w:rsidRPr="00183418">
        <w:rPr>
          <w:sz w:val="24"/>
          <w:szCs w:val="24"/>
        </w:rPr>
        <w:t xml:space="preserve"> сельское поселение                          </w:t>
      </w:r>
      <w:r w:rsidR="005E5C9A" w:rsidRPr="00183418">
        <w:rPr>
          <w:sz w:val="24"/>
          <w:szCs w:val="24"/>
        </w:rPr>
        <w:t xml:space="preserve"> </w:t>
      </w:r>
      <w:r w:rsidR="00E87BE6" w:rsidRPr="00183418">
        <w:rPr>
          <w:sz w:val="24"/>
          <w:szCs w:val="24"/>
        </w:rPr>
        <w:t xml:space="preserve">            </w:t>
      </w:r>
      <w:r w:rsidRPr="00183418">
        <w:rPr>
          <w:sz w:val="24"/>
          <w:szCs w:val="24"/>
        </w:rPr>
        <w:t xml:space="preserve">                               </w:t>
      </w:r>
      <w:r w:rsidR="00227CD6" w:rsidRPr="00183418">
        <w:rPr>
          <w:sz w:val="24"/>
          <w:szCs w:val="24"/>
        </w:rPr>
        <w:t xml:space="preserve">   </w:t>
      </w:r>
      <w:bookmarkStart w:id="1" w:name="sub_1001"/>
      <w:r w:rsidR="00454727" w:rsidRPr="00183418">
        <w:rPr>
          <w:sz w:val="24"/>
          <w:szCs w:val="24"/>
        </w:rPr>
        <w:t xml:space="preserve">        </w:t>
      </w:r>
      <w:r w:rsidR="00795A3B" w:rsidRPr="00183418">
        <w:rPr>
          <w:sz w:val="24"/>
          <w:szCs w:val="24"/>
        </w:rPr>
        <w:t>Д.И.Селиванов</w:t>
      </w:r>
    </w:p>
    <w:p w:rsidR="006F03E9" w:rsidRPr="00183418" w:rsidRDefault="006F03E9" w:rsidP="00CC6D04">
      <w:pPr>
        <w:widowControl w:val="0"/>
        <w:autoSpaceDE w:val="0"/>
        <w:autoSpaceDN w:val="0"/>
        <w:adjustRightInd w:val="0"/>
        <w:rPr>
          <w:sz w:val="24"/>
          <w:szCs w:val="24"/>
        </w:rPr>
      </w:pPr>
    </w:p>
    <w:p w:rsidR="00C870D2" w:rsidRPr="00183418" w:rsidRDefault="00C870D2" w:rsidP="00CC6D04">
      <w:pPr>
        <w:widowControl w:val="0"/>
        <w:autoSpaceDE w:val="0"/>
        <w:autoSpaceDN w:val="0"/>
        <w:adjustRightInd w:val="0"/>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6670F2" w:rsidRPr="00183418" w:rsidRDefault="006670F2" w:rsidP="00ED315C">
      <w:pPr>
        <w:widowControl w:val="0"/>
        <w:autoSpaceDE w:val="0"/>
        <w:autoSpaceDN w:val="0"/>
        <w:adjustRightInd w:val="0"/>
        <w:jc w:val="right"/>
        <w:rPr>
          <w:sz w:val="24"/>
          <w:szCs w:val="24"/>
        </w:rPr>
      </w:pPr>
    </w:p>
    <w:p w:rsidR="00DB7363" w:rsidRPr="00183418" w:rsidRDefault="00DB7363" w:rsidP="00ED315C">
      <w:pPr>
        <w:widowControl w:val="0"/>
        <w:autoSpaceDE w:val="0"/>
        <w:autoSpaceDN w:val="0"/>
        <w:adjustRightInd w:val="0"/>
        <w:jc w:val="right"/>
        <w:rPr>
          <w:sz w:val="24"/>
          <w:szCs w:val="24"/>
        </w:rPr>
      </w:pPr>
    </w:p>
    <w:p w:rsidR="00ED315C" w:rsidRPr="00183418" w:rsidRDefault="00ED315C" w:rsidP="00ED315C">
      <w:pPr>
        <w:widowControl w:val="0"/>
        <w:autoSpaceDE w:val="0"/>
        <w:autoSpaceDN w:val="0"/>
        <w:adjustRightInd w:val="0"/>
        <w:jc w:val="right"/>
        <w:rPr>
          <w:sz w:val="24"/>
          <w:szCs w:val="24"/>
        </w:rPr>
      </w:pPr>
      <w:r w:rsidRPr="00183418">
        <w:rPr>
          <w:sz w:val="24"/>
          <w:szCs w:val="24"/>
        </w:rPr>
        <w:t>Утвержден</w:t>
      </w:r>
    </w:p>
    <w:p w:rsidR="00ED315C" w:rsidRPr="00183418" w:rsidRDefault="00ED315C" w:rsidP="00ED315C">
      <w:pPr>
        <w:widowControl w:val="0"/>
        <w:autoSpaceDE w:val="0"/>
        <w:autoSpaceDN w:val="0"/>
        <w:adjustRightInd w:val="0"/>
        <w:jc w:val="right"/>
        <w:rPr>
          <w:sz w:val="24"/>
          <w:szCs w:val="24"/>
        </w:rPr>
      </w:pPr>
      <w:r w:rsidRPr="00183418">
        <w:rPr>
          <w:sz w:val="24"/>
          <w:szCs w:val="24"/>
        </w:rPr>
        <w:t>Постановлением местной администрации</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муниципального образования</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w:t>
      </w:r>
      <w:r w:rsidR="00BE389B" w:rsidRPr="00183418">
        <w:rPr>
          <w:sz w:val="24"/>
          <w:szCs w:val="24"/>
        </w:rPr>
        <w:t>Лаголовское</w:t>
      </w:r>
      <w:r w:rsidRPr="00183418">
        <w:rPr>
          <w:sz w:val="24"/>
          <w:szCs w:val="24"/>
        </w:rPr>
        <w:t xml:space="preserve"> сельское поселение</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муниципального образования</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Ломоносовского муниципального района</w:t>
      </w:r>
    </w:p>
    <w:p w:rsidR="00ED315C" w:rsidRPr="00183418" w:rsidRDefault="00ED315C" w:rsidP="00ED315C">
      <w:pPr>
        <w:widowControl w:val="0"/>
        <w:autoSpaceDE w:val="0"/>
        <w:autoSpaceDN w:val="0"/>
        <w:adjustRightInd w:val="0"/>
        <w:jc w:val="right"/>
        <w:rPr>
          <w:sz w:val="24"/>
          <w:szCs w:val="24"/>
        </w:rPr>
      </w:pPr>
      <w:r w:rsidRPr="00183418">
        <w:rPr>
          <w:sz w:val="24"/>
          <w:szCs w:val="24"/>
        </w:rPr>
        <w:t xml:space="preserve"> Ленинградской области</w:t>
      </w:r>
    </w:p>
    <w:p w:rsidR="00ED315C" w:rsidRPr="00183418" w:rsidRDefault="00ED315C" w:rsidP="00ED315C">
      <w:pPr>
        <w:widowControl w:val="0"/>
        <w:autoSpaceDE w:val="0"/>
        <w:autoSpaceDN w:val="0"/>
        <w:adjustRightInd w:val="0"/>
        <w:jc w:val="right"/>
        <w:rPr>
          <w:sz w:val="24"/>
          <w:szCs w:val="24"/>
        </w:rPr>
      </w:pPr>
      <w:r w:rsidRPr="00183418">
        <w:rPr>
          <w:sz w:val="24"/>
          <w:szCs w:val="24"/>
        </w:rPr>
        <w:t>от ______________ г. № ___________</w:t>
      </w:r>
    </w:p>
    <w:p w:rsidR="00CF64D9" w:rsidRPr="00183418" w:rsidRDefault="00CF64D9" w:rsidP="00ED315C">
      <w:pPr>
        <w:widowControl w:val="0"/>
        <w:autoSpaceDE w:val="0"/>
        <w:autoSpaceDN w:val="0"/>
        <w:adjustRightInd w:val="0"/>
        <w:jc w:val="right"/>
        <w:rPr>
          <w:sz w:val="24"/>
          <w:szCs w:val="24"/>
        </w:rPr>
      </w:pPr>
    </w:p>
    <w:p w:rsidR="00CF64D9" w:rsidRPr="00183418" w:rsidRDefault="00CF64D9" w:rsidP="00CF64D9">
      <w:pPr>
        <w:widowControl w:val="0"/>
        <w:autoSpaceDE w:val="0"/>
        <w:autoSpaceDN w:val="0"/>
        <w:adjustRightInd w:val="0"/>
        <w:rPr>
          <w:sz w:val="24"/>
          <w:szCs w:val="24"/>
        </w:rPr>
      </w:pPr>
    </w:p>
    <w:p w:rsidR="00183418" w:rsidRPr="00183418" w:rsidRDefault="00CF64D9" w:rsidP="00183418">
      <w:pPr>
        <w:pStyle w:val="10"/>
        <w:shd w:val="clear" w:color="auto" w:fill="FFFFFF"/>
        <w:spacing w:line="240" w:lineRule="auto"/>
        <w:textAlignment w:val="baseline"/>
        <w:rPr>
          <w:rFonts w:ascii="Times New Roman" w:hAnsi="Times New Roman"/>
          <w:b w:val="0"/>
          <w:sz w:val="24"/>
          <w:szCs w:val="24"/>
        </w:rPr>
      </w:pPr>
      <w:r w:rsidRPr="00183418">
        <w:rPr>
          <w:rFonts w:ascii="Times New Roman" w:hAnsi="Times New Roman"/>
          <w:color w:val="000000" w:themeColor="text1"/>
          <w:sz w:val="24"/>
          <w:szCs w:val="24"/>
        </w:rPr>
        <w:t xml:space="preserve">Административный регламент </w:t>
      </w:r>
      <w:bookmarkStart w:id="2" w:name="_Hlk152140466"/>
      <w:r w:rsidRPr="00183418">
        <w:rPr>
          <w:rFonts w:ascii="Times New Roman" w:hAnsi="Times New Roman"/>
          <w:color w:val="000000" w:themeColor="text1"/>
          <w:sz w:val="24"/>
          <w:szCs w:val="24"/>
        </w:rPr>
        <w:t xml:space="preserve">по предоставлению муниципальной услуги </w:t>
      </w:r>
      <w:bookmarkStart w:id="3" w:name="Par43"/>
      <w:bookmarkEnd w:id="1"/>
      <w:bookmarkEnd w:id="2"/>
      <w:bookmarkEnd w:id="3"/>
      <w:r w:rsidR="00573E91" w:rsidRPr="00183418">
        <w:rPr>
          <w:rFonts w:ascii="Times New Roman" w:hAnsi="Times New Roman"/>
          <w:bCs/>
          <w:sz w:val="24"/>
          <w:szCs w:val="24"/>
        </w:rPr>
        <w:t xml:space="preserve"> </w:t>
      </w:r>
    </w:p>
    <w:p w:rsidR="00183418" w:rsidRPr="00183418" w:rsidRDefault="00183418" w:rsidP="00183418">
      <w:pPr>
        <w:autoSpaceDE w:val="0"/>
        <w:autoSpaceDN w:val="0"/>
        <w:adjustRightInd w:val="0"/>
        <w:jc w:val="center"/>
        <w:rPr>
          <w:b/>
          <w:bCs/>
          <w:sz w:val="24"/>
          <w:szCs w:val="24"/>
        </w:rPr>
      </w:pPr>
      <w:r w:rsidRPr="00183418">
        <w:rPr>
          <w:b/>
          <w:bCs/>
          <w:sz w:val="24"/>
          <w:szCs w:val="24"/>
        </w:rPr>
        <w:t>«Прекращение права постоянного (бессрочного) пользования или права пожизненного наследуемого владения земельным участком, находящимся в муниципальной собственности (государственная собственность на который не разграничена</w:t>
      </w:r>
      <w:r w:rsidRPr="00183418">
        <w:rPr>
          <w:rStyle w:val="afa"/>
          <w:b/>
          <w:bCs/>
          <w:sz w:val="24"/>
          <w:szCs w:val="24"/>
        </w:rPr>
        <w:footnoteReference w:id="1"/>
      </w:r>
      <w:r w:rsidRPr="00183418">
        <w:rPr>
          <w:b/>
          <w:bCs/>
          <w:sz w:val="24"/>
          <w:szCs w:val="24"/>
        </w:rPr>
        <w:t>), при отказе землепользователя (землевладельца)»</w:t>
      </w:r>
    </w:p>
    <w:p w:rsidR="00183418" w:rsidRPr="00183418" w:rsidRDefault="00183418" w:rsidP="00183418">
      <w:pPr>
        <w:autoSpaceDE w:val="0"/>
        <w:autoSpaceDN w:val="0"/>
        <w:adjustRightInd w:val="0"/>
        <w:jc w:val="center"/>
        <w:rPr>
          <w:b/>
          <w:bCs/>
          <w:sz w:val="24"/>
          <w:szCs w:val="24"/>
        </w:rPr>
      </w:pPr>
    </w:p>
    <w:p w:rsidR="00183418" w:rsidRPr="00183418" w:rsidRDefault="00183418" w:rsidP="00183418">
      <w:pPr>
        <w:widowControl w:val="0"/>
        <w:autoSpaceDE w:val="0"/>
        <w:autoSpaceDN w:val="0"/>
        <w:adjustRightInd w:val="0"/>
        <w:ind w:firstLine="540"/>
        <w:jc w:val="center"/>
        <w:rPr>
          <w:rFonts w:eastAsia="Calibri"/>
          <w:sz w:val="24"/>
          <w:szCs w:val="24"/>
        </w:rPr>
      </w:pPr>
      <w:r w:rsidRPr="00183418">
        <w:rPr>
          <w:sz w:val="24"/>
          <w:szCs w:val="24"/>
        </w:rPr>
        <w:t xml:space="preserve">Сокращенное наименование: </w:t>
      </w:r>
      <w:r w:rsidRPr="00183418">
        <w:rPr>
          <w:rFonts w:eastAsia="Calibri"/>
          <w:sz w:val="24"/>
          <w:szCs w:val="24"/>
        </w:rPr>
        <w:t>«</w:t>
      </w:r>
      <w:r w:rsidRPr="00183418">
        <w:rPr>
          <w:rFonts w:eastAsiaTheme="minorEastAsia"/>
          <w:sz w:val="24"/>
          <w:szCs w:val="24"/>
        </w:rPr>
        <w:t>Прекращение права постоянного (бессрочного) пользования или права пожизненного наследуемого владения земельным участком</w:t>
      </w:r>
      <w:r w:rsidRPr="00183418">
        <w:rPr>
          <w:rFonts w:eastAsia="Calibri"/>
          <w:sz w:val="24"/>
          <w:szCs w:val="24"/>
        </w:rPr>
        <w:t>»</w:t>
      </w:r>
    </w:p>
    <w:p w:rsidR="00183418" w:rsidRPr="00183418" w:rsidRDefault="00183418" w:rsidP="00183418">
      <w:pPr>
        <w:autoSpaceDE w:val="0"/>
        <w:autoSpaceDN w:val="0"/>
        <w:adjustRightInd w:val="0"/>
        <w:jc w:val="center"/>
        <w:rPr>
          <w:bCs/>
          <w:sz w:val="24"/>
          <w:szCs w:val="24"/>
        </w:rPr>
      </w:pPr>
      <w:r w:rsidRPr="00183418">
        <w:rPr>
          <w:bCs/>
          <w:sz w:val="24"/>
          <w:szCs w:val="24"/>
        </w:rPr>
        <w:t>(далее – муниципальная услуга, административный регламент)</w:t>
      </w:r>
    </w:p>
    <w:p w:rsidR="00183418" w:rsidRPr="00183418" w:rsidRDefault="00183418" w:rsidP="00183418">
      <w:pPr>
        <w:autoSpaceDE w:val="0"/>
        <w:autoSpaceDN w:val="0"/>
        <w:adjustRightInd w:val="0"/>
        <w:jc w:val="center"/>
        <w:rPr>
          <w:rFonts w:eastAsiaTheme="minorEastAsia"/>
          <w:sz w:val="24"/>
          <w:szCs w:val="24"/>
        </w:rPr>
      </w:pPr>
    </w:p>
    <w:p w:rsidR="00183418" w:rsidRPr="00183418" w:rsidRDefault="00183418" w:rsidP="00183418">
      <w:pPr>
        <w:widowControl w:val="0"/>
        <w:autoSpaceDE w:val="0"/>
        <w:autoSpaceDN w:val="0"/>
        <w:adjustRightInd w:val="0"/>
        <w:jc w:val="center"/>
        <w:outlineLvl w:val="1"/>
        <w:rPr>
          <w:rFonts w:eastAsiaTheme="minorEastAsia"/>
          <w:sz w:val="24"/>
          <w:szCs w:val="24"/>
        </w:rPr>
      </w:pPr>
      <w:r w:rsidRPr="00183418">
        <w:rPr>
          <w:rFonts w:eastAsiaTheme="minorEastAsia"/>
          <w:sz w:val="24"/>
          <w:szCs w:val="24"/>
        </w:rPr>
        <w:t>1. Общие положения</w:t>
      </w:r>
    </w:p>
    <w:p w:rsidR="00183418" w:rsidRPr="00183418" w:rsidRDefault="00183418" w:rsidP="00183418">
      <w:pPr>
        <w:widowControl w:val="0"/>
        <w:autoSpaceDE w:val="0"/>
        <w:autoSpaceDN w:val="0"/>
        <w:adjustRightInd w:val="0"/>
        <w:jc w:val="center"/>
        <w:rPr>
          <w:rFonts w:eastAsiaTheme="minorEastAsia"/>
          <w:sz w:val="24"/>
          <w:szCs w:val="24"/>
        </w:rPr>
      </w:pPr>
    </w:p>
    <w:p w:rsidR="00183418" w:rsidRPr="00183418" w:rsidRDefault="00183418" w:rsidP="00183418">
      <w:pPr>
        <w:pStyle w:val="ab"/>
        <w:numPr>
          <w:ilvl w:val="1"/>
          <w:numId w:val="12"/>
        </w:numPr>
        <w:spacing w:after="0" w:line="240" w:lineRule="auto"/>
        <w:ind w:left="0" w:firstLine="709"/>
        <w:contextualSpacing w:val="0"/>
        <w:jc w:val="both"/>
        <w:rPr>
          <w:rFonts w:ascii="Times New Roman" w:eastAsia="Times New Roman" w:hAnsi="Times New Roman" w:cs="Times New Roman"/>
          <w:sz w:val="24"/>
          <w:szCs w:val="24"/>
        </w:rPr>
      </w:pPr>
      <w:bookmarkStart w:id="4" w:name="Par45"/>
      <w:bookmarkEnd w:id="4"/>
      <w:r w:rsidRPr="00183418">
        <w:rPr>
          <w:rFonts w:ascii="Times New Roman" w:eastAsiaTheme="minorEastAsia" w:hAnsi="Times New Roman" w:cs="Times New Roman"/>
          <w:sz w:val="24"/>
          <w:szCs w:val="24"/>
        </w:rPr>
        <w:t>Административный р</w:t>
      </w:r>
      <w:r w:rsidRPr="00183418">
        <w:rPr>
          <w:rFonts w:ascii="Times New Roman" w:eastAsia="Times New Roman" w:hAnsi="Times New Roman" w:cs="Times New Roman"/>
          <w:sz w:val="24"/>
          <w:szCs w:val="24"/>
        </w:rPr>
        <w:t>егламент устанавливает порядок и стандарт предоставления муниципальной услуги</w:t>
      </w:r>
      <w:r w:rsidRPr="00183418">
        <w:rPr>
          <w:sz w:val="24"/>
          <w:szCs w:val="24"/>
        </w:rPr>
        <w:t>.</w:t>
      </w:r>
    </w:p>
    <w:p w:rsidR="00183418" w:rsidRPr="00183418" w:rsidRDefault="00183418" w:rsidP="00183418">
      <w:pPr>
        <w:ind w:firstLine="709"/>
        <w:jc w:val="both"/>
        <w:rPr>
          <w:sz w:val="24"/>
          <w:szCs w:val="24"/>
        </w:rPr>
      </w:pPr>
      <w:r w:rsidRPr="00183418">
        <w:rPr>
          <w:sz w:val="24"/>
          <w:szCs w:val="24"/>
        </w:rPr>
        <w:t xml:space="preserve">1.2 Заявителями, имеющими право на получение муниципальной услуги, являются владеющие правом </w:t>
      </w:r>
      <w:r w:rsidRPr="00183418">
        <w:rPr>
          <w:bCs/>
          <w:sz w:val="24"/>
          <w:szCs w:val="24"/>
        </w:rPr>
        <w:t>постоянного (бессрочного) пользования или правом пожизненного наследуемого владения земельным участком</w:t>
      </w:r>
      <w:r w:rsidRPr="00183418">
        <w:rPr>
          <w:sz w:val="24"/>
          <w:szCs w:val="24"/>
        </w:rPr>
        <w:t>:</w:t>
      </w:r>
    </w:p>
    <w:p w:rsidR="00183418" w:rsidRPr="00183418" w:rsidRDefault="00183418" w:rsidP="00183418">
      <w:pPr>
        <w:widowControl w:val="0"/>
        <w:numPr>
          <w:ilvl w:val="0"/>
          <w:numId w:val="11"/>
        </w:numPr>
        <w:autoSpaceDE w:val="0"/>
        <w:autoSpaceDN w:val="0"/>
        <w:ind w:left="0" w:firstLine="709"/>
        <w:jc w:val="both"/>
        <w:rPr>
          <w:sz w:val="24"/>
          <w:szCs w:val="24"/>
        </w:rPr>
      </w:pPr>
      <w:r w:rsidRPr="00183418">
        <w:rPr>
          <w:sz w:val="24"/>
          <w:szCs w:val="24"/>
        </w:rPr>
        <w:t>физические лица;</w:t>
      </w:r>
    </w:p>
    <w:p w:rsidR="00183418" w:rsidRPr="00183418" w:rsidRDefault="00183418" w:rsidP="00183418">
      <w:pPr>
        <w:widowControl w:val="0"/>
        <w:numPr>
          <w:ilvl w:val="0"/>
          <w:numId w:val="11"/>
        </w:numPr>
        <w:autoSpaceDE w:val="0"/>
        <w:autoSpaceDN w:val="0"/>
        <w:ind w:left="0" w:firstLine="709"/>
        <w:jc w:val="both"/>
        <w:rPr>
          <w:sz w:val="24"/>
          <w:szCs w:val="24"/>
        </w:rPr>
      </w:pPr>
      <w:r w:rsidRPr="00183418">
        <w:rPr>
          <w:sz w:val="24"/>
          <w:szCs w:val="24"/>
        </w:rPr>
        <w:t>индивидуальные предприниматели;</w:t>
      </w:r>
    </w:p>
    <w:p w:rsidR="00183418" w:rsidRPr="00183418" w:rsidRDefault="00183418" w:rsidP="00183418">
      <w:pPr>
        <w:widowControl w:val="0"/>
        <w:numPr>
          <w:ilvl w:val="0"/>
          <w:numId w:val="11"/>
        </w:numPr>
        <w:autoSpaceDE w:val="0"/>
        <w:autoSpaceDN w:val="0"/>
        <w:ind w:left="0" w:firstLine="709"/>
        <w:jc w:val="both"/>
        <w:rPr>
          <w:sz w:val="24"/>
          <w:szCs w:val="24"/>
        </w:rPr>
      </w:pPr>
      <w:r w:rsidRPr="00183418">
        <w:rPr>
          <w:sz w:val="24"/>
          <w:szCs w:val="24"/>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rsidR="00183418" w:rsidRPr="00183418" w:rsidRDefault="00183418" w:rsidP="00183418">
      <w:pPr>
        <w:widowControl w:val="0"/>
        <w:autoSpaceDE w:val="0"/>
        <w:autoSpaceDN w:val="0"/>
        <w:ind w:firstLine="709"/>
        <w:jc w:val="both"/>
        <w:rPr>
          <w:sz w:val="24"/>
          <w:szCs w:val="24"/>
        </w:rPr>
      </w:pPr>
      <w:r w:rsidRPr="00183418">
        <w:rPr>
          <w:sz w:val="24"/>
          <w:szCs w:val="24"/>
        </w:rPr>
        <w:t>Представлять интересы заявителя имеют право:</w:t>
      </w:r>
    </w:p>
    <w:p w:rsidR="00183418" w:rsidRPr="00183418" w:rsidRDefault="00183418" w:rsidP="00183418">
      <w:pPr>
        <w:widowControl w:val="0"/>
        <w:autoSpaceDE w:val="0"/>
        <w:autoSpaceDN w:val="0"/>
        <w:ind w:firstLine="709"/>
        <w:jc w:val="both"/>
        <w:rPr>
          <w:sz w:val="24"/>
          <w:szCs w:val="24"/>
        </w:rPr>
      </w:pPr>
      <w:r w:rsidRPr="00183418">
        <w:rPr>
          <w:sz w:val="24"/>
          <w:szCs w:val="24"/>
        </w:rPr>
        <w:t>- от имени физических лиц: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на доверенности;</w:t>
      </w:r>
    </w:p>
    <w:p w:rsidR="00183418" w:rsidRPr="00183418" w:rsidRDefault="00183418" w:rsidP="00183418">
      <w:pPr>
        <w:widowControl w:val="0"/>
        <w:autoSpaceDE w:val="0"/>
        <w:autoSpaceDN w:val="0"/>
        <w:ind w:firstLine="709"/>
        <w:jc w:val="both"/>
        <w:rPr>
          <w:sz w:val="24"/>
          <w:szCs w:val="24"/>
        </w:rPr>
      </w:pPr>
      <w:r w:rsidRPr="00183418">
        <w:rPr>
          <w:sz w:val="24"/>
          <w:szCs w:val="24"/>
        </w:rPr>
        <w:t>- от имени юридических лиц: представители, действующие в соответствии с законом или учредительными документами в силу полномочий без доверенности или представители, действующие в силу полномочий, основанных на доверенности или договоре.</w:t>
      </w:r>
    </w:p>
    <w:p w:rsidR="00183418" w:rsidRPr="00183418" w:rsidRDefault="00183418" w:rsidP="00183418">
      <w:pPr>
        <w:ind w:firstLine="709"/>
        <w:jc w:val="both"/>
        <w:rPr>
          <w:sz w:val="24"/>
          <w:szCs w:val="24"/>
        </w:rPr>
      </w:pPr>
      <w:r w:rsidRPr="00183418">
        <w:rPr>
          <w:sz w:val="24"/>
          <w:szCs w:val="24"/>
        </w:rPr>
        <w:t>1.3 Информация о местах нахождения органа местного самоуправления (далее – Администрация), предоставляющего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телефонов и т.д. (далее – сведения информационного характера) размещаются:</w:t>
      </w:r>
    </w:p>
    <w:p w:rsidR="00183418" w:rsidRPr="00183418" w:rsidRDefault="00183418" w:rsidP="00183418">
      <w:pPr>
        <w:widowControl w:val="0"/>
        <w:autoSpaceDE w:val="0"/>
        <w:autoSpaceDN w:val="0"/>
        <w:ind w:firstLine="709"/>
        <w:jc w:val="both"/>
        <w:rPr>
          <w:sz w:val="24"/>
          <w:szCs w:val="24"/>
        </w:rPr>
      </w:pPr>
      <w:bookmarkStart w:id="5" w:name="Par49"/>
      <w:bookmarkEnd w:id="5"/>
      <w:r w:rsidRPr="00183418">
        <w:rPr>
          <w:sz w:val="24"/>
          <w:szCs w:val="24"/>
        </w:rPr>
        <w:t xml:space="preserve">на стендах в местах предоставления муниципальной услуги и услуг, которые являются </w:t>
      </w:r>
      <w:r w:rsidRPr="00183418">
        <w:rPr>
          <w:sz w:val="24"/>
          <w:szCs w:val="24"/>
        </w:rPr>
        <w:lastRenderedPageBreak/>
        <w:t>необходимыми для предоставления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на сайте Администрации</w:t>
      </w:r>
      <w:r w:rsidR="00B564B1">
        <w:rPr>
          <w:sz w:val="24"/>
          <w:szCs w:val="24"/>
        </w:rPr>
        <w:t xml:space="preserve"> Лаголовского сельского поселения (далее – администрация, ОМСУ): https://lagolovo-adm.ru/</w:t>
      </w:r>
      <w:r w:rsidRPr="00183418">
        <w:rPr>
          <w:sz w:val="24"/>
          <w:szCs w:val="24"/>
        </w:rPr>
        <w:t>;</w:t>
      </w:r>
    </w:p>
    <w:p w:rsidR="00183418" w:rsidRPr="00183418" w:rsidRDefault="00183418" w:rsidP="00183418">
      <w:pPr>
        <w:widowControl w:val="0"/>
        <w:autoSpaceDE w:val="0"/>
        <w:autoSpaceDN w:val="0"/>
        <w:ind w:firstLine="709"/>
        <w:jc w:val="both"/>
        <w:rPr>
          <w:sz w:val="24"/>
          <w:szCs w:val="24"/>
        </w:rPr>
      </w:pPr>
      <w:r w:rsidRPr="00183418">
        <w:rPr>
          <w:sz w:val="24"/>
          <w:szCs w:val="24"/>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183418" w:rsidRPr="00183418" w:rsidRDefault="00183418" w:rsidP="00183418">
      <w:pPr>
        <w:widowControl w:val="0"/>
        <w:autoSpaceDE w:val="0"/>
        <w:autoSpaceDN w:val="0"/>
        <w:ind w:firstLine="709"/>
        <w:jc w:val="both"/>
        <w:rPr>
          <w:sz w:val="24"/>
          <w:szCs w:val="24"/>
        </w:rPr>
      </w:pPr>
      <w:r w:rsidRPr="00183418">
        <w:rPr>
          <w:sz w:val="24"/>
          <w:szCs w:val="24"/>
        </w:rPr>
        <w:t>на Портале государственных и муниципальных услуг (функций) Ленинградской области (далее - ПГУ ЛО)/на Едином портале государственных услуг (далее - ЕПГУ): www.gu.le</w:t>
      </w:r>
      <w:r w:rsidRPr="00183418">
        <w:rPr>
          <w:sz w:val="24"/>
          <w:szCs w:val="24"/>
          <w:lang w:val="en-US"/>
        </w:rPr>
        <w:t>n</w:t>
      </w:r>
      <w:r w:rsidRPr="00183418">
        <w:rPr>
          <w:sz w:val="24"/>
          <w:szCs w:val="24"/>
        </w:rPr>
        <w:t>obl.ru, www.gosuslugi.ru.</w:t>
      </w:r>
    </w:p>
    <w:p w:rsidR="00183418" w:rsidRPr="00183418" w:rsidRDefault="00183418" w:rsidP="00183418">
      <w:pPr>
        <w:widowControl w:val="0"/>
        <w:autoSpaceDE w:val="0"/>
        <w:autoSpaceDN w:val="0"/>
        <w:ind w:firstLine="709"/>
        <w:jc w:val="both"/>
        <w:rPr>
          <w:sz w:val="24"/>
          <w:szCs w:val="24"/>
        </w:rPr>
      </w:pPr>
      <w:r w:rsidRPr="00183418">
        <w:rPr>
          <w:sz w:val="24"/>
          <w:szCs w:val="24"/>
        </w:rPr>
        <w:t>в государственной информационной системе "Реестр государственных и муниципальных услуг (функций) Ленинградской области (далее - Реестр).</w:t>
      </w:r>
    </w:p>
    <w:p w:rsidR="00183418" w:rsidRPr="00183418" w:rsidRDefault="00183418" w:rsidP="00183418">
      <w:pPr>
        <w:ind w:firstLine="709"/>
        <w:jc w:val="both"/>
        <w:rPr>
          <w:rFonts w:eastAsiaTheme="minorEastAsia"/>
          <w:sz w:val="24"/>
          <w:szCs w:val="24"/>
        </w:rPr>
      </w:pPr>
    </w:p>
    <w:p w:rsidR="00183418" w:rsidRPr="00183418" w:rsidRDefault="00183418" w:rsidP="00183418">
      <w:pPr>
        <w:pStyle w:val="ab"/>
        <w:widowControl w:val="0"/>
        <w:autoSpaceDE w:val="0"/>
        <w:autoSpaceDN w:val="0"/>
        <w:adjustRightInd w:val="0"/>
        <w:spacing w:after="0" w:line="240" w:lineRule="auto"/>
        <w:ind w:left="1365"/>
        <w:jc w:val="center"/>
        <w:outlineLvl w:val="1"/>
        <w:rPr>
          <w:rFonts w:ascii="Times New Roman" w:eastAsiaTheme="minorEastAsia" w:hAnsi="Times New Roman" w:cs="Times New Roman"/>
          <w:sz w:val="24"/>
          <w:szCs w:val="24"/>
        </w:rPr>
      </w:pPr>
      <w:bookmarkStart w:id="6" w:name="Par130"/>
      <w:bookmarkEnd w:id="6"/>
      <w:r w:rsidRPr="00183418">
        <w:rPr>
          <w:rFonts w:ascii="Times New Roman" w:eastAsiaTheme="minorEastAsia" w:hAnsi="Times New Roman" w:cs="Times New Roman"/>
          <w:sz w:val="24"/>
          <w:szCs w:val="24"/>
        </w:rPr>
        <w:t>2.Стандарт предоставления муниципальной услуги</w:t>
      </w:r>
    </w:p>
    <w:p w:rsidR="00183418" w:rsidRPr="00183418" w:rsidRDefault="00183418" w:rsidP="00183418">
      <w:pPr>
        <w:pStyle w:val="ab"/>
        <w:widowControl w:val="0"/>
        <w:autoSpaceDE w:val="0"/>
        <w:autoSpaceDN w:val="0"/>
        <w:adjustRightInd w:val="0"/>
        <w:spacing w:after="0" w:line="240" w:lineRule="auto"/>
        <w:ind w:left="1365"/>
        <w:rPr>
          <w:rFonts w:ascii="Times New Roman" w:hAnsi="Times New Roman" w:cs="Times New Roman"/>
          <w:sz w:val="24"/>
          <w:szCs w:val="24"/>
        </w:rPr>
      </w:pP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2.1. Полное наименование муниципальной услуги: </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Прекращение права постоянного (бессрочного) пользования или права пожизненного наследуемого владения земельным участком, находящимся в муниципальной собственности (государственная собственность на который не разграничена), при отказе землепользователя (землевладельца).</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Сокращенное наименование муниципальной услуги: </w:t>
      </w:r>
    </w:p>
    <w:p w:rsidR="00183418" w:rsidRPr="00183418" w:rsidRDefault="00183418" w:rsidP="00183418">
      <w:pPr>
        <w:widowControl w:val="0"/>
        <w:autoSpaceDE w:val="0"/>
        <w:autoSpaceDN w:val="0"/>
        <w:adjustRightInd w:val="0"/>
        <w:ind w:firstLine="709"/>
        <w:jc w:val="both"/>
        <w:rPr>
          <w:rFonts w:eastAsia="Calibri"/>
          <w:sz w:val="24"/>
          <w:szCs w:val="24"/>
        </w:rPr>
      </w:pPr>
      <w:r w:rsidRPr="00183418">
        <w:rPr>
          <w:rFonts w:eastAsiaTheme="minorEastAsia"/>
          <w:sz w:val="24"/>
          <w:szCs w:val="24"/>
        </w:rPr>
        <w:t>Прекращение права постоянного (бессрочного) пользования или права пожизненного наследуемого владения земельным участком</w:t>
      </w:r>
      <w:r w:rsidRPr="00183418">
        <w:rPr>
          <w:rFonts w:eastAsia="Calibri"/>
          <w:sz w:val="24"/>
          <w:szCs w:val="24"/>
        </w:rPr>
        <w:t>.</w:t>
      </w:r>
    </w:p>
    <w:p w:rsidR="00183418" w:rsidRPr="00183418" w:rsidRDefault="00183418" w:rsidP="00183418">
      <w:pPr>
        <w:ind w:firstLine="709"/>
        <w:jc w:val="both"/>
        <w:rPr>
          <w:rFonts w:eastAsia="Calibri"/>
          <w:sz w:val="24"/>
          <w:szCs w:val="24"/>
        </w:rPr>
      </w:pPr>
      <w:r w:rsidRPr="00183418">
        <w:rPr>
          <w:sz w:val="24"/>
          <w:szCs w:val="24"/>
        </w:rPr>
        <w:t xml:space="preserve">2.2. </w:t>
      </w:r>
      <w:r w:rsidRPr="00183418">
        <w:rPr>
          <w:rFonts w:eastAsia="Calibri"/>
          <w:sz w:val="24"/>
          <w:szCs w:val="24"/>
        </w:rPr>
        <w:t>Муниципальную услугу предоставляют:</w:t>
      </w:r>
    </w:p>
    <w:p w:rsidR="00183418" w:rsidRPr="00183418" w:rsidRDefault="00183418" w:rsidP="00183418">
      <w:pPr>
        <w:ind w:firstLine="709"/>
        <w:jc w:val="both"/>
        <w:rPr>
          <w:rFonts w:eastAsia="Calibri"/>
          <w:color w:val="FF0000"/>
          <w:sz w:val="24"/>
          <w:szCs w:val="24"/>
        </w:rPr>
      </w:pPr>
      <w:r w:rsidRPr="00183418">
        <w:rPr>
          <w:rFonts w:eastAsia="Calibri"/>
          <w:sz w:val="24"/>
          <w:szCs w:val="24"/>
        </w:rPr>
        <w:t>Администрация МО «</w:t>
      </w:r>
      <w:r w:rsidRPr="00B407F2">
        <w:rPr>
          <w:sz w:val="24"/>
          <w:szCs w:val="24"/>
        </w:rPr>
        <w:t>Лаголовское сельское поселение муниципального образования Ломоносовский муниципальный район</w:t>
      </w:r>
      <w:r w:rsidRPr="00183418">
        <w:rPr>
          <w:rFonts w:eastAsia="Calibri"/>
          <w:sz w:val="24"/>
          <w:szCs w:val="24"/>
        </w:rPr>
        <w:t>» Ленинградской области.</w:t>
      </w:r>
    </w:p>
    <w:p w:rsidR="00183418" w:rsidRPr="00183418" w:rsidRDefault="00183418" w:rsidP="00183418">
      <w:pPr>
        <w:ind w:firstLine="709"/>
        <w:jc w:val="both"/>
        <w:rPr>
          <w:rFonts w:eastAsia="Calibri"/>
          <w:sz w:val="24"/>
          <w:szCs w:val="24"/>
        </w:rPr>
      </w:pPr>
      <w:r w:rsidRPr="00183418">
        <w:rPr>
          <w:rFonts w:eastAsia="Calibri"/>
          <w:sz w:val="24"/>
          <w:szCs w:val="24"/>
        </w:rPr>
        <w:t>В предоставлении муниципальной услуги участвуют:</w:t>
      </w:r>
    </w:p>
    <w:p w:rsidR="00183418" w:rsidRPr="00183418" w:rsidRDefault="00183418" w:rsidP="00183418">
      <w:pPr>
        <w:numPr>
          <w:ilvl w:val="0"/>
          <w:numId w:val="5"/>
        </w:numPr>
        <w:ind w:left="0" w:firstLine="709"/>
        <w:jc w:val="both"/>
        <w:rPr>
          <w:rFonts w:eastAsia="Calibri"/>
          <w:sz w:val="24"/>
          <w:szCs w:val="24"/>
        </w:rPr>
      </w:pPr>
      <w:r w:rsidRPr="00183418">
        <w:rPr>
          <w:sz w:val="24"/>
          <w:szCs w:val="24"/>
        </w:rPr>
        <w:t>органы Федеральной службы государственной регистрации, кадастра и картографии</w:t>
      </w:r>
      <w:r w:rsidRPr="00183418">
        <w:rPr>
          <w:rFonts w:eastAsia="Calibri"/>
          <w:sz w:val="24"/>
          <w:szCs w:val="24"/>
        </w:rPr>
        <w:t>;</w:t>
      </w:r>
    </w:p>
    <w:p w:rsidR="00183418" w:rsidRPr="00183418" w:rsidRDefault="00183418" w:rsidP="00183418">
      <w:pPr>
        <w:numPr>
          <w:ilvl w:val="0"/>
          <w:numId w:val="5"/>
        </w:numPr>
        <w:ind w:left="0" w:firstLine="709"/>
        <w:jc w:val="both"/>
        <w:rPr>
          <w:rFonts w:eastAsia="Calibri"/>
          <w:sz w:val="24"/>
          <w:szCs w:val="24"/>
        </w:rPr>
      </w:pPr>
      <w:r w:rsidRPr="00183418">
        <w:rPr>
          <w:rFonts w:eastAsia="Calibri"/>
          <w:sz w:val="24"/>
          <w:szCs w:val="24"/>
        </w:rPr>
        <w:t>органы Федеральной налоговой службы;</w:t>
      </w:r>
    </w:p>
    <w:p w:rsidR="00183418" w:rsidRPr="00183418" w:rsidRDefault="00183418" w:rsidP="00183418">
      <w:pPr>
        <w:numPr>
          <w:ilvl w:val="0"/>
          <w:numId w:val="5"/>
        </w:numPr>
        <w:ind w:left="709" w:firstLine="0"/>
        <w:jc w:val="both"/>
        <w:rPr>
          <w:rFonts w:eastAsia="Calibri"/>
          <w:sz w:val="24"/>
          <w:szCs w:val="24"/>
        </w:rPr>
      </w:pPr>
      <w:r w:rsidRPr="00183418">
        <w:rPr>
          <w:sz w:val="24"/>
          <w:szCs w:val="24"/>
        </w:rPr>
        <w:t>ГБУ ЛО «МФЦ».</w:t>
      </w:r>
    </w:p>
    <w:p w:rsidR="00183418" w:rsidRPr="00183418" w:rsidRDefault="00183418" w:rsidP="00183418">
      <w:pPr>
        <w:ind w:firstLine="709"/>
        <w:jc w:val="both"/>
        <w:rPr>
          <w:sz w:val="24"/>
          <w:szCs w:val="24"/>
        </w:rPr>
      </w:pPr>
      <w:r w:rsidRPr="00183418">
        <w:rPr>
          <w:sz w:val="24"/>
          <w:szCs w:val="24"/>
        </w:rPr>
        <w:t>Заявление на получение муниципальной услуги с комплектом документов принимается:</w:t>
      </w:r>
    </w:p>
    <w:p w:rsidR="00183418" w:rsidRPr="00183418" w:rsidRDefault="00183418" w:rsidP="00183418">
      <w:pPr>
        <w:ind w:firstLine="709"/>
        <w:jc w:val="both"/>
        <w:rPr>
          <w:sz w:val="24"/>
          <w:szCs w:val="24"/>
        </w:rPr>
      </w:pPr>
      <w:r w:rsidRPr="00183418">
        <w:rPr>
          <w:sz w:val="24"/>
          <w:szCs w:val="24"/>
        </w:rPr>
        <w:t>1) при личной явке:</w:t>
      </w:r>
    </w:p>
    <w:p w:rsidR="00183418" w:rsidRPr="00183418" w:rsidRDefault="00183418" w:rsidP="00183418">
      <w:pPr>
        <w:ind w:firstLine="709"/>
        <w:jc w:val="both"/>
        <w:rPr>
          <w:sz w:val="24"/>
          <w:szCs w:val="24"/>
        </w:rPr>
      </w:pPr>
      <w:r w:rsidRPr="00183418">
        <w:rPr>
          <w:sz w:val="24"/>
          <w:szCs w:val="24"/>
        </w:rPr>
        <w:t>в Администрации;</w:t>
      </w:r>
    </w:p>
    <w:p w:rsidR="00183418" w:rsidRPr="00183418" w:rsidRDefault="00183418" w:rsidP="00183418">
      <w:pPr>
        <w:ind w:firstLine="709"/>
        <w:jc w:val="both"/>
        <w:rPr>
          <w:sz w:val="24"/>
          <w:szCs w:val="24"/>
        </w:rPr>
      </w:pPr>
      <w:r w:rsidRPr="00183418">
        <w:rPr>
          <w:sz w:val="24"/>
          <w:szCs w:val="24"/>
        </w:rPr>
        <w:t>в филиалах, отделах, удаленных рабочих местах ГБУ ЛО «МФЦ»;</w:t>
      </w:r>
    </w:p>
    <w:p w:rsidR="00183418" w:rsidRPr="00183418" w:rsidRDefault="00183418" w:rsidP="00183418">
      <w:pPr>
        <w:ind w:firstLine="709"/>
        <w:jc w:val="both"/>
        <w:rPr>
          <w:sz w:val="24"/>
          <w:szCs w:val="24"/>
        </w:rPr>
      </w:pPr>
      <w:r w:rsidRPr="00183418">
        <w:rPr>
          <w:sz w:val="24"/>
          <w:szCs w:val="24"/>
        </w:rPr>
        <w:t>2) без личной явки:</w:t>
      </w:r>
    </w:p>
    <w:p w:rsidR="00183418" w:rsidRPr="00183418" w:rsidRDefault="00183418" w:rsidP="00183418">
      <w:pPr>
        <w:ind w:firstLine="709"/>
        <w:jc w:val="both"/>
        <w:rPr>
          <w:sz w:val="24"/>
          <w:szCs w:val="24"/>
        </w:rPr>
      </w:pPr>
      <w:r w:rsidRPr="00183418">
        <w:rPr>
          <w:sz w:val="24"/>
          <w:szCs w:val="24"/>
        </w:rPr>
        <w:t>в электронной форме через личный кабинет заявителя на ПГУ ЛО/ЕПГУ.</w:t>
      </w:r>
    </w:p>
    <w:p w:rsidR="00183418" w:rsidRPr="00183418" w:rsidRDefault="00183418" w:rsidP="00183418">
      <w:pPr>
        <w:widowControl w:val="0"/>
        <w:autoSpaceDE w:val="0"/>
        <w:autoSpaceDN w:val="0"/>
        <w:ind w:firstLine="709"/>
        <w:jc w:val="both"/>
        <w:rPr>
          <w:sz w:val="24"/>
          <w:szCs w:val="24"/>
        </w:rPr>
      </w:pPr>
      <w:bookmarkStart w:id="7" w:name="Par132"/>
      <w:bookmarkEnd w:id="7"/>
      <w:r w:rsidRPr="00183418">
        <w:rPr>
          <w:sz w:val="24"/>
          <w:szCs w:val="24"/>
        </w:rPr>
        <w:t>Заявитель может записаться на прием для подачи заявления о предоставлении услуги следующими способами:</w:t>
      </w:r>
    </w:p>
    <w:p w:rsidR="00183418" w:rsidRPr="00183418" w:rsidRDefault="00183418" w:rsidP="00183418">
      <w:pPr>
        <w:widowControl w:val="0"/>
        <w:autoSpaceDE w:val="0"/>
        <w:autoSpaceDN w:val="0"/>
        <w:ind w:firstLine="709"/>
        <w:jc w:val="both"/>
        <w:rPr>
          <w:sz w:val="24"/>
          <w:szCs w:val="24"/>
        </w:rPr>
      </w:pPr>
      <w:r w:rsidRPr="00183418">
        <w:rPr>
          <w:sz w:val="24"/>
          <w:szCs w:val="24"/>
        </w:rPr>
        <w:t>1) посредством ПГУ ЛО/ЕПГУ - в Администрацию, МФЦ;</w:t>
      </w:r>
    </w:p>
    <w:p w:rsidR="00183418" w:rsidRPr="00183418" w:rsidRDefault="00183418" w:rsidP="00183418">
      <w:pPr>
        <w:widowControl w:val="0"/>
        <w:autoSpaceDE w:val="0"/>
        <w:autoSpaceDN w:val="0"/>
        <w:ind w:firstLine="709"/>
        <w:jc w:val="both"/>
        <w:rPr>
          <w:sz w:val="24"/>
          <w:szCs w:val="24"/>
        </w:rPr>
      </w:pPr>
      <w:r w:rsidRPr="00183418">
        <w:rPr>
          <w:sz w:val="24"/>
          <w:szCs w:val="24"/>
        </w:rPr>
        <w:t>2) посредством сайта ОМСУ, МФЦ (при технической реализации) - в Администрацию, МФЦ;</w:t>
      </w:r>
    </w:p>
    <w:p w:rsidR="00183418" w:rsidRPr="00183418" w:rsidRDefault="00183418" w:rsidP="00183418">
      <w:pPr>
        <w:widowControl w:val="0"/>
        <w:autoSpaceDE w:val="0"/>
        <w:autoSpaceDN w:val="0"/>
        <w:ind w:firstLine="709"/>
        <w:jc w:val="both"/>
        <w:rPr>
          <w:sz w:val="24"/>
          <w:szCs w:val="24"/>
        </w:rPr>
      </w:pPr>
      <w:r w:rsidRPr="00183418">
        <w:rPr>
          <w:sz w:val="24"/>
          <w:szCs w:val="24"/>
        </w:rPr>
        <w:t>3) по телефону - в Администрацию, МФЦ.</w:t>
      </w:r>
    </w:p>
    <w:p w:rsidR="00183418" w:rsidRPr="00183418" w:rsidRDefault="00183418" w:rsidP="00183418">
      <w:pPr>
        <w:widowControl w:val="0"/>
        <w:autoSpaceDE w:val="0"/>
        <w:autoSpaceDN w:val="0"/>
        <w:ind w:firstLine="709"/>
        <w:jc w:val="both"/>
        <w:rPr>
          <w:sz w:val="24"/>
          <w:szCs w:val="24"/>
        </w:rPr>
      </w:pPr>
      <w:r w:rsidRPr="00183418">
        <w:rPr>
          <w:sz w:val="24"/>
          <w:szCs w:val="24"/>
        </w:rPr>
        <w:t>Для записи заявитель выбирает любую свободную для приема дату и время в пределах установленного в Администрации или МФЦ графика приема заявителей.</w:t>
      </w:r>
    </w:p>
    <w:p w:rsidR="00183418" w:rsidRPr="00183418" w:rsidRDefault="00183418" w:rsidP="00183418">
      <w:pPr>
        <w:widowControl w:val="0"/>
        <w:autoSpaceDE w:val="0"/>
        <w:autoSpaceDN w:val="0"/>
        <w:ind w:firstLine="709"/>
        <w:jc w:val="both"/>
        <w:rPr>
          <w:sz w:val="24"/>
          <w:szCs w:val="24"/>
        </w:rPr>
      </w:pPr>
      <w:r w:rsidRPr="00183418">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комитете, в ГБУ ЛО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наличии технической возможности).</w:t>
      </w:r>
    </w:p>
    <w:p w:rsidR="00183418" w:rsidRPr="00183418" w:rsidRDefault="00183418" w:rsidP="00183418">
      <w:pPr>
        <w:widowControl w:val="0"/>
        <w:autoSpaceDE w:val="0"/>
        <w:autoSpaceDN w:val="0"/>
        <w:ind w:firstLine="709"/>
        <w:jc w:val="both"/>
        <w:rPr>
          <w:sz w:val="24"/>
          <w:szCs w:val="24"/>
        </w:rPr>
      </w:pPr>
      <w:r w:rsidRPr="00183418">
        <w:rPr>
          <w:sz w:val="24"/>
          <w:szCs w:val="24"/>
        </w:rPr>
        <w:lastRenderedPageBreak/>
        <w:t>2.2.2. При предоставлении муниципальной услуги в электронной форме идентификация и аутентификация могут осуществляться посредством:</w:t>
      </w:r>
    </w:p>
    <w:p w:rsidR="00183418" w:rsidRPr="00183418" w:rsidRDefault="00183418" w:rsidP="00183418">
      <w:pPr>
        <w:widowControl w:val="0"/>
        <w:autoSpaceDE w:val="0"/>
        <w:autoSpaceDN w:val="0"/>
        <w:ind w:firstLine="709"/>
        <w:jc w:val="both"/>
        <w:rPr>
          <w:sz w:val="24"/>
          <w:szCs w:val="24"/>
        </w:rPr>
      </w:pPr>
      <w:r w:rsidRPr="00183418">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183418" w:rsidRPr="00183418" w:rsidRDefault="00183418" w:rsidP="00183418">
      <w:pPr>
        <w:widowControl w:val="0"/>
        <w:autoSpaceDE w:val="0"/>
        <w:autoSpaceDN w:val="0"/>
        <w:ind w:firstLine="709"/>
        <w:jc w:val="both"/>
        <w:rPr>
          <w:sz w:val="24"/>
          <w:szCs w:val="24"/>
        </w:rPr>
      </w:pPr>
      <w:r w:rsidRPr="00183418">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83418" w:rsidRPr="00183418" w:rsidRDefault="00183418" w:rsidP="00183418">
      <w:pPr>
        <w:ind w:firstLine="709"/>
        <w:jc w:val="both"/>
        <w:rPr>
          <w:sz w:val="24"/>
          <w:szCs w:val="24"/>
        </w:rPr>
      </w:pPr>
      <w:r w:rsidRPr="00183418">
        <w:rPr>
          <w:sz w:val="24"/>
          <w:szCs w:val="24"/>
        </w:rPr>
        <w:t>2.3. Результатом предоставления муниципальной услуги является:</w:t>
      </w:r>
    </w:p>
    <w:p w:rsidR="00183418" w:rsidRPr="00183418" w:rsidRDefault="00183418" w:rsidP="00183418">
      <w:pPr>
        <w:pStyle w:val="ab"/>
        <w:numPr>
          <w:ilvl w:val="0"/>
          <w:numId w:val="6"/>
        </w:numPr>
        <w:tabs>
          <w:tab w:val="left" w:pos="1276"/>
        </w:tabs>
        <w:spacing w:after="0" w:line="240" w:lineRule="auto"/>
        <w:ind w:left="0" w:firstLine="1069"/>
        <w:contextualSpacing w:val="0"/>
        <w:jc w:val="both"/>
        <w:rPr>
          <w:rFonts w:ascii="Times New Roman" w:eastAsia="Times New Roman" w:hAnsi="Times New Roman" w:cs="Times New Roman"/>
          <w:sz w:val="24"/>
          <w:szCs w:val="24"/>
        </w:rPr>
      </w:pPr>
      <w:r w:rsidRPr="00183418">
        <w:rPr>
          <w:rFonts w:ascii="Times New Roman" w:eastAsia="Times New Roman" w:hAnsi="Times New Roman" w:cs="Times New Roman"/>
          <w:sz w:val="24"/>
          <w:szCs w:val="24"/>
        </w:rPr>
        <w:t xml:space="preserve"> решение о прекращении права постоянного (бессрочного) пользования или права пожизненного наследуемого владения земельным участком (приложение 2 к настоящему административному регламенту);</w:t>
      </w:r>
    </w:p>
    <w:p w:rsidR="00183418" w:rsidRPr="00183418" w:rsidRDefault="00183418" w:rsidP="00183418">
      <w:pPr>
        <w:pStyle w:val="ab"/>
        <w:numPr>
          <w:ilvl w:val="0"/>
          <w:numId w:val="6"/>
        </w:numPr>
        <w:tabs>
          <w:tab w:val="left" w:pos="1276"/>
        </w:tabs>
        <w:spacing w:after="0" w:line="240" w:lineRule="auto"/>
        <w:ind w:left="0" w:firstLine="709"/>
        <w:contextualSpacing w:val="0"/>
        <w:jc w:val="both"/>
        <w:rPr>
          <w:rFonts w:ascii="Times New Roman" w:eastAsia="Times New Roman" w:hAnsi="Times New Roman" w:cs="Times New Roman"/>
          <w:sz w:val="24"/>
          <w:szCs w:val="24"/>
        </w:rPr>
      </w:pPr>
      <w:r w:rsidRPr="00183418">
        <w:rPr>
          <w:rFonts w:ascii="Times New Roman" w:eastAsia="Times New Roman" w:hAnsi="Times New Roman" w:cs="Times New Roman"/>
          <w:sz w:val="24"/>
          <w:szCs w:val="24"/>
        </w:rPr>
        <w:t>решение об отказе в предоставлении муниципальной услуги (приложение 3 к настоящему административному регламенту);</w:t>
      </w:r>
    </w:p>
    <w:p w:rsidR="00183418" w:rsidRPr="00183418" w:rsidRDefault="00183418" w:rsidP="00183418">
      <w:pPr>
        <w:ind w:firstLine="709"/>
        <w:jc w:val="both"/>
        <w:rPr>
          <w:sz w:val="24"/>
          <w:szCs w:val="24"/>
        </w:rPr>
      </w:pPr>
      <w:r w:rsidRPr="00183418">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rsidR="00183418" w:rsidRPr="00183418" w:rsidRDefault="00183418" w:rsidP="00183418">
      <w:pPr>
        <w:ind w:firstLine="709"/>
        <w:jc w:val="both"/>
        <w:rPr>
          <w:sz w:val="24"/>
          <w:szCs w:val="24"/>
        </w:rPr>
      </w:pPr>
      <w:r w:rsidRPr="00183418">
        <w:rPr>
          <w:sz w:val="24"/>
          <w:szCs w:val="24"/>
        </w:rPr>
        <w:t>1) при личной явке:</w:t>
      </w:r>
    </w:p>
    <w:p w:rsidR="00183418" w:rsidRPr="00183418" w:rsidRDefault="00183418" w:rsidP="00183418">
      <w:pPr>
        <w:ind w:firstLine="709"/>
        <w:jc w:val="both"/>
        <w:rPr>
          <w:sz w:val="24"/>
          <w:szCs w:val="24"/>
        </w:rPr>
      </w:pPr>
      <w:r w:rsidRPr="00183418">
        <w:rPr>
          <w:sz w:val="24"/>
          <w:szCs w:val="24"/>
        </w:rPr>
        <w:t>в Администрации;</w:t>
      </w:r>
    </w:p>
    <w:p w:rsidR="00183418" w:rsidRPr="00183418" w:rsidRDefault="00183418" w:rsidP="00183418">
      <w:pPr>
        <w:ind w:firstLine="709"/>
        <w:jc w:val="both"/>
        <w:rPr>
          <w:sz w:val="24"/>
          <w:szCs w:val="24"/>
        </w:rPr>
      </w:pPr>
      <w:r w:rsidRPr="00183418">
        <w:rPr>
          <w:sz w:val="24"/>
          <w:szCs w:val="24"/>
        </w:rPr>
        <w:t>в филиалах, отделах, удаленных рабочих местах ГБУ ЛО «МФЦ»;</w:t>
      </w:r>
    </w:p>
    <w:p w:rsidR="00183418" w:rsidRPr="00183418" w:rsidRDefault="00183418" w:rsidP="00183418">
      <w:pPr>
        <w:ind w:firstLine="709"/>
        <w:jc w:val="both"/>
        <w:rPr>
          <w:sz w:val="24"/>
          <w:szCs w:val="24"/>
        </w:rPr>
      </w:pPr>
      <w:r w:rsidRPr="00183418">
        <w:rPr>
          <w:sz w:val="24"/>
          <w:szCs w:val="24"/>
        </w:rPr>
        <w:t>2) без личной явки:</w:t>
      </w:r>
    </w:p>
    <w:p w:rsidR="00183418" w:rsidRPr="00183418" w:rsidRDefault="00183418" w:rsidP="00183418">
      <w:pPr>
        <w:ind w:firstLine="709"/>
        <w:jc w:val="both"/>
        <w:rPr>
          <w:sz w:val="24"/>
          <w:szCs w:val="24"/>
        </w:rPr>
      </w:pPr>
      <w:r w:rsidRPr="00183418">
        <w:rPr>
          <w:sz w:val="24"/>
          <w:szCs w:val="24"/>
        </w:rPr>
        <w:t>в электронной форме через личный кабинет заявителя на ПГУ ЛО/ ЕПГУ.</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2.4. Срок предоставления муниципальной услуги составляет не более 30 календарных дней со дня поступления заявления и документов в Администрацию.</w:t>
      </w:r>
    </w:p>
    <w:p w:rsidR="00183418" w:rsidRPr="00183418" w:rsidRDefault="00183418" w:rsidP="00183418">
      <w:pPr>
        <w:widowControl w:val="0"/>
        <w:tabs>
          <w:tab w:val="left" w:pos="709"/>
        </w:tabs>
        <w:autoSpaceDE w:val="0"/>
        <w:autoSpaceDN w:val="0"/>
        <w:adjustRightInd w:val="0"/>
        <w:ind w:firstLine="709"/>
        <w:jc w:val="both"/>
        <w:rPr>
          <w:sz w:val="24"/>
          <w:szCs w:val="24"/>
        </w:rPr>
      </w:pPr>
      <w:r w:rsidRPr="00183418">
        <w:rPr>
          <w:sz w:val="24"/>
          <w:szCs w:val="24"/>
        </w:rPr>
        <w:t>2.5. Нормативно-правовые акты, регулирующие предоставление муниципальной услуги:</w:t>
      </w:r>
    </w:p>
    <w:p w:rsidR="00183418" w:rsidRPr="00183418" w:rsidRDefault="00183418" w:rsidP="00183418">
      <w:pPr>
        <w:widowControl w:val="0"/>
        <w:numPr>
          <w:ilvl w:val="0"/>
          <w:numId w:val="4"/>
        </w:numPr>
        <w:tabs>
          <w:tab w:val="left" w:pos="709"/>
        </w:tabs>
        <w:autoSpaceDE w:val="0"/>
        <w:autoSpaceDN w:val="0"/>
        <w:adjustRightInd w:val="0"/>
        <w:ind w:left="0" w:firstLine="709"/>
        <w:jc w:val="both"/>
        <w:rPr>
          <w:rFonts w:eastAsiaTheme="minorEastAsia"/>
          <w:sz w:val="24"/>
          <w:szCs w:val="24"/>
        </w:rPr>
      </w:pPr>
      <w:bookmarkStart w:id="8" w:name="Par201"/>
      <w:bookmarkEnd w:id="8"/>
      <w:r w:rsidRPr="00183418">
        <w:rPr>
          <w:rFonts w:eastAsiaTheme="minorEastAsia"/>
          <w:sz w:val="24"/>
          <w:szCs w:val="24"/>
        </w:rPr>
        <w:t>Земельный кодекс Российской Федерации от 25.10.2001 № 136-ФЗ;</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 </w:t>
      </w:r>
      <w:r w:rsidRPr="00183418">
        <w:rPr>
          <w:rFonts w:eastAsiaTheme="minorEastAsia"/>
          <w:sz w:val="24"/>
          <w:szCs w:val="24"/>
        </w:rPr>
        <w:tab/>
        <w:t>Федеральный закон от 25.10.2001 № 137-ФЗ «О введении в действие Земельного кодекса Российской Федерации».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rsidR="00183418" w:rsidRPr="00183418" w:rsidRDefault="00183418" w:rsidP="00183418">
      <w:pPr>
        <w:widowControl w:val="0"/>
        <w:autoSpaceDE w:val="0"/>
        <w:autoSpaceDN w:val="0"/>
        <w:ind w:firstLine="709"/>
        <w:jc w:val="both"/>
        <w:rPr>
          <w:sz w:val="24"/>
          <w:szCs w:val="24"/>
        </w:rPr>
      </w:pPr>
      <w:r w:rsidRPr="00183418">
        <w:rPr>
          <w:rFonts w:eastAsiaTheme="minorEastAsia"/>
          <w:sz w:val="24"/>
          <w:szCs w:val="24"/>
        </w:rPr>
        <w:t xml:space="preserve">1) </w:t>
      </w:r>
      <w:r w:rsidRPr="00183418">
        <w:rPr>
          <w:sz w:val="24"/>
          <w:szCs w:val="24"/>
        </w:rPr>
        <w:t>заявление об отказе от права постоянного (бессрочного) пользования земельным участком или права пожизненного наследуемого владения земельным участком (приложение 1 к настоящему административному регламенту).</w:t>
      </w:r>
    </w:p>
    <w:p w:rsidR="00183418" w:rsidRPr="00183418" w:rsidRDefault="00183418" w:rsidP="00183418">
      <w:pPr>
        <w:widowControl w:val="0"/>
        <w:autoSpaceDE w:val="0"/>
        <w:autoSpaceDN w:val="0"/>
        <w:ind w:firstLine="709"/>
        <w:jc w:val="both"/>
        <w:rPr>
          <w:sz w:val="24"/>
          <w:szCs w:val="24"/>
        </w:rPr>
      </w:pPr>
      <w:r w:rsidRPr="00183418">
        <w:rPr>
          <w:sz w:val="24"/>
          <w:szCs w:val="24"/>
        </w:rPr>
        <w:t>Заявление заполняется:</w:t>
      </w:r>
    </w:p>
    <w:p w:rsidR="00183418" w:rsidRPr="00183418" w:rsidRDefault="00183418" w:rsidP="00183418">
      <w:pPr>
        <w:widowControl w:val="0"/>
        <w:autoSpaceDE w:val="0"/>
        <w:autoSpaceDN w:val="0"/>
        <w:ind w:firstLine="709"/>
        <w:jc w:val="both"/>
        <w:rPr>
          <w:sz w:val="24"/>
          <w:szCs w:val="24"/>
        </w:rPr>
      </w:pPr>
      <w:r w:rsidRPr="00183418">
        <w:rPr>
          <w:sz w:val="24"/>
          <w:szCs w:val="24"/>
        </w:rPr>
        <w:t>- лично заявителем (представителем заявителя) при обращении в Администрацию и на ЕПГУ/ПГУ ЛО;</w:t>
      </w:r>
    </w:p>
    <w:p w:rsidR="00183418" w:rsidRPr="00183418" w:rsidRDefault="00183418" w:rsidP="00183418">
      <w:pPr>
        <w:widowControl w:val="0"/>
        <w:autoSpaceDE w:val="0"/>
        <w:autoSpaceDN w:val="0"/>
        <w:ind w:firstLine="709"/>
        <w:jc w:val="both"/>
        <w:rPr>
          <w:sz w:val="24"/>
          <w:szCs w:val="24"/>
        </w:rPr>
      </w:pPr>
      <w:r w:rsidRPr="00183418">
        <w:rPr>
          <w:sz w:val="24"/>
          <w:szCs w:val="24"/>
        </w:rPr>
        <w:t>- специалистом МФЦ при личном обращении заявителя (представителя заявителя) в МФЦ.</w:t>
      </w:r>
    </w:p>
    <w:p w:rsidR="00183418" w:rsidRPr="00183418" w:rsidRDefault="00183418" w:rsidP="00183418">
      <w:pPr>
        <w:widowControl w:val="0"/>
        <w:autoSpaceDE w:val="0"/>
        <w:autoSpaceDN w:val="0"/>
        <w:ind w:firstLine="709"/>
        <w:jc w:val="both"/>
        <w:rPr>
          <w:sz w:val="24"/>
          <w:szCs w:val="24"/>
        </w:rPr>
      </w:pPr>
      <w:r w:rsidRPr="00183418">
        <w:rPr>
          <w:sz w:val="24"/>
          <w:szCs w:val="24"/>
        </w:rPr>
        <w:t>Заявление заполняется при помощи технических средств или от руки разборчиво (печатными буквами). Не допускается исправление ошибок путем зачеркивания или с помощью корректирующих средств;</w:t>
      </w:r>
    </w:p>
    <w:p w:rsidR="00183418" w:rsidRPr="00183418" w:rsidRDefault="00183418" w:rsidP="00183418">
      <w:pPr>
        <w:widowControl w:val="0"/>
        <w:autoSpaceDE w:val="0"/>
        <w:autoSpaceDN w:val="0"/>
        <w:ind w:firstLine="709"/>
        <w:jc w:val="both"/>
        <w:rPr>
          <w:sz w:val="24"/>
          <w:szCs w:val="24"/>
        </w:rPr>
      </w:pPr>
      <w:r w:rsidRPr="00183418">
        <w:rPr>
          <w:sz w:val="24"/>
          <w:szCs w:val="24"/>
        </w:rPr>
        <w:t>2) документ, удостоверяющий личность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Российской Федерации по форме, утвержденной Приказом МВД России от 16.11.2020 № 773, удостоверение личности военнослужащего Российской Федерации);</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3)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(при </w:t>
      </w:r>
      <w:r w:rsidRPr="00183418">
        <w:rPr>
          <w:sz w:val="24"/>
          <w:szCs w:val="24"/>
        </w:rPr>
        <w:lastRenderedPageBreak/>
        <w:t>обращении представителя заявителя). Представитель заявителя из числа уполномоченных лиц дополнительно представляет документ, удостоверяющий личность;</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а)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нет нотариуса), либо консульским должностным лицом, уполномоченным на совершение этих действий; </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б) доверенность, удостоверенную в соответствии с пунктом 2 статьи 185.1 Гражданского кодекса Российской Федерации и являющуюся приравненной к нотариальной: </w:t>
      </w:r>
    </w:p>
    <w:p w:rsidR="00183418" w:rsidRPr="00183418" w:rsidRDefault="00183418" w:rsidP="00183418">
      <w:pPr>
        <w:widowControl w:val="0"/>
        <w:autoSpaceDE w:val="0"/>
        <w:autoSpaceDN w:val="0"/>
        <w:ind w:firstLine="709"/>
        <w:jc w:val="both"/>
        <w:rPr>
          <w:sz w:val="24"/>
          <w:szCs w:val="24"/>
        </w:rPr>
      </w:pPr>
      <w:r w:rsidRPr="00183418">
        <w:rPr>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183418" w:rsidRPr="00183418" w:rsidRDefault="00183418" w:rsidP="00183418">
      <w:pPr>
        <w:widowControl w:val="0"/>
        <w:autoSpaceDE w:val="0"/>
        <w:autoSpaceDN w:val="0"/>
        <w:ind w:firstLine="709"/>
        <w:jc w:val="both"/>
        <w:rPr>
          <w:sz w:val="24"/>
          <w:szCs w:val="24"/>
        </w:rPr>
      </w:pPr>
      <w:r w:rsidRPr="00183418">
        <w:rPr>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183418" w:rsidRPr="00183418" w:rsidRDefault="00183418" w:rsidP="00183418">
      <w:pPr>
        <w:widowControl w:val="0"/>
        <w:autoSpaceDE w:val="0"/>
        <w:autoSpaceDN w:val="0"/>
        <w:ind w:firstLine="709"/>
        <w:jc w:val="both"/>
        <w:rPr>
          <w:sz w:val="24"/>
          <w:szCs w:val="24"/>
        </w:rPr>
      </w:pPr>
      <w:r w:rsidRPr="00183418">
        <w:rPr>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sz w:val="24"/>
          <w:szCs w:val="24"/>
        </w:rPr>
        <w:t xml:space="preserve">доверенности совершеннолетних дееспособных граждан, проживающих в стационарных организациях социального обслуживания, которые удостоверены </w:t>
      </w:r>
      <w:r w:rsidRPr="00183418">
        <w:rPr>
          <w:rFonts w:eastAsiaTheme="minorEastAsia"/>
          <w:sz w:val="24"/>
          <w:szCs w:val="24"/>
        </w:rPr>
        <w:t>руководителями (их заместителями) таких организаций;</w:t>
      </w:r>
    </w:p>
    <w:p w:rsidR="00183418" w:rsidRPr="00183418" w:rsidRDefault="00183418" w:rsidP="00183418">
      <w:pPr>
        <w:widowControl w:val="0"/>
        <w:autoSpaceDE w:val="0"/>
        <w:autoSpaceDN w:val="0"/>
        <w:ind w:firstLine="709"/>
        <w:jc w:val="both"/>
        <w:rPr>
          <w:sz w:val="24"/>
          <w:szCs w:val="24"/>
        </w:rPr>
      </w:pPr>
      <w:r w:rsidRPr="00183418">
        <w:rPr>
          <w:sz w:val="24"/>
          <w:szCs w:val="24"/>
        </w:rPr>
        <w:t>в) доверенность или договор, приказ о назначении, решение собрания, содержащие полномочия представителя (при обращении за предоставлением муниципальной услуги представителя заявителя, полномочия которого основаны на доверенности), удостоверенную в соответствии с пунктом 4 статьи 185.1 Гражданского кодекса Российской Федерации;</w:t>
      </w:r>
    </w:p>
    <w:p w:rsidR="00183418" w:rsidRPr="00183418" w:rsidRDefault="00183418" w:rsidP="00183418">
      <w:pPr>
        <w:widowControl w:val="0"/>
        <w:autoSpaceDE w:val="0"/>
        <w:autoSpaceDN w:val="0"/>
        <w:ind w:firstLine="709"/>
        <w:jc w:val="both"/>
        <w:rPr>
          <w:sz w:val="24"/>
          <w:szCs w:val="24"/>
        </w:rPr>
      </w:pPr>
      <w:r w:rsidRPr="00183418">
        <w:rPr>
          <w:sz w:val="24"/>
          <w:szCs w:val="24"/>
        </w:rPr>
        <w:t>г) постановление органа опеки и попечительства об установлении опеки или попечительства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социальные услуги, или иные организации);</w:t>
      </w:r>
    </w:p>
    <w:p w:rsidR="00183418" w:rsidRPr="00183418" w:rsidRDefault="00183418" w:rsidP="00183418">
      <w:pPr>
        <w:autoSpaceDE w:val="0"/>
        <w:autoSpaceDN w:val="0"/>
        <w:adjustRightInd w:val="0"/>
        <w:ind w:firstLine="709"/>
        <w:jc w:val="both"/>
        <w:rPr>
          <w:sz w:val="24"/>
          <w:szCs w:val="24"/>
        </w:rPr>
      </w:pPr>
      <w:r w:rsidRPr="00183418">
        <w:rPr>
          <w:sz w:val="24"/>
          <w:szCs w:val="24"/>
        </w:rPr>
        <w:t>4) 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(при обращении юридических лиц – государственных и муниципальных учреждений; государственных и муниципальных предприятий; центров исторического наследия президентов Российской Федерации, прекративших исполнение своих полномочий);</w:t>
      </w:r>
    </w:p>
    <w:p w:rsidR="00183418" w:rsidRPr="00183418" w:rsidRDefault="00183418" w:rsidP="00183418">
      <w:pPr>
        <w:widowControl w:val="0"/>
        <w:autoSpaceDE w:val="0"/>
        <w:autoSpaceDN w:val="0"/>
        <w:ind w:firstLine="709"/>
        <w:jc w:val="both"/>
        <w:rPr>
          <w:sz w:val="24"/>
          <w:szCs w:val="24"/>
        </w:rPr>
      </w:pPr>
      <w:r w:rsidRPr="00183418">
        <w:rPr>
          <w:sz w:val="24"/>
          <w:szCs w:val="24"/>
        </w:rPr>
        <w:t>5) документы, удостоверяющие права на землю, в случае, если они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(представляются заявителем самостоятельно либо по запросу Администрации):</w:t>
      </w:r>
    </w:p>
    <w:p w:rsidR="00183418" w:rsidRPr="00183418" w:rsidRDefault="00183418" w:rsidP="00183418">
      <w:pPr>
        <w:autoSpaceDE w:val="0"/>
        <w:autoSpaceDN w:val="0"/>
        <w:adjustRightInd w:val="0"/>
        <w:ind w:firstLine="709"/>
        <w:jc w:val="both"/>
        <w:rPr>
          <w:sz w:val="24"/>
          <w:szCs w:val="24"/>
        </w:rPr>
      </w:pPr>
      <w:r w:rsidRPr="00183418">
        <w:rPr>
          <w:sz w:val="24"/>
          <w:szCs w:val="24"/>
        </w:rPr>
        <w:t xml:space="preserve">государственные акты о праве пожизненного наследуемого владения земельными участками, праве постоянного (бессрочного) пользования земельными участками по формам, утвержденным </w:t>
      </w:r>
      <w:hyperlink r:id="rId9" w:history="1">
        <w:r w:rsidRPr="00183418">
          <w:rPr>
            <w:sz w:val="24"/>
            <w:szCs w:val="24"/>
          </w:rPr>
          <w:t>Постановлением</w:t>
        </w:r>
      </w:hyperlink>
      <w:r w:rsidRPr="00183418">
        <w:rPr>
          <w:sz w:val="24"/>
          <w:szCs w:val="24"/>
        </w:rPr>
        <w:t xml:space="preserve"> Совета Министров РСФСР от 17 сентября 1991 г. № 493.</w:t>
      </w:r>
    </w:p>
    <w:p w:rsidR="00183418" w:rsidRPr="00183418" w:rsidRDefault="00183418" w:rsidP="00183418">
      <w:pPr>
        <w:widowControl w:val="0"/>
        <w:autoSpaceDE w:val="0"/>
        <w:autoSpaceDN w:val="0"/>
        <w:ind w:firstLine="709"/>
        <w:jc w:val="both"/>
        <w:rPr>
          <w:sz w:val="24"/>
          <w:szCs w:val="24"/>
        </w:rPr>
      </w:pP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rsidR="00183418" w:rsidRPr="00183418" w:rsidRDefault="00183418" w:rsidP="00183418">
      <w:pPr>
        <w:autoSpaceDE w:val="0"/>
        <w:autoSpaceDN w:val="0"/>
        <w:adjustRightInd w:val="0"/>
        <w:ind w:firstLine="709"/>
        <w:jc w:val="both"/>
        <w:rPr>
          <w:sz w:val="24"/>
          <w:szCs w:val="24"/>
        </w:rPr>
      </w:pPr>
      <w:r w:rsidRPr="00183418">
        <w:rPr>
          <w:sz w:val="24"/>
          <w:szCs w:val="24"/>
        </w:rPr>
        <w:lastRenderedPageBreak/>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183418" w:rsidRPr="00183418" w:rsidRDefault="00183418" w:rsidP="00183418">
      <w:pPr>
        <w:widowControl w:val="0"/>
        <w:autoSpaceDE w:val="0"/>
        <w:autoSpaceDN w:val="0"/>
        <w:ind w:firstLine="709"/>
        <w:jc w:val="both"/>
        <w:rPr>
          <w:sz w:val="24"/>
          <w:szCs w:val="24"/>
        </w:rPr>
      </w:pPr>
      <w:r w:rsidRPr="00183418">
        <w:rPr>
          <w:sz w:val="24"/>
          <w:szCs w:val="24"/>
        </w:rPr>
        <w:t>- выписка из Единого государственного реестра юридических лиц (ЕГРЮЛ);</w:t>
      </w:r>
    </w:p>
    <w:p w:rsidR="00183418" w:rsidRPr="00183418" w:rsidRDefault="00183418" w:rsidP="00183418">
      <w:pPr>
        <w:widowControl w:val="0"/>
        <w:autoSpaceDE w:val="0"/>
        <w:autoSpaceDN w:val="0"/>
        <w:ind w:firstLine="709"/>
        <w:jc w:val="both"/>
        <w:rPr>
          <w:sz w:val="24"/>
          <w:szCs w:val="24"/>
        </w:rPr>
      </w:pPr>
      <w:r w:rsidRPr="00183418">
        <w:rPr>
          <w:sz w:val="24"/>
          <w:szCs w:val="24"/>
        </w:rPr>
        <w:t>- выписка из Единого государственного реестра недвижимости (ЕГРН), а в случае отсутствия документов, удостоверяющих права на землю, - копия решения о предоставлении земельного участка исполнительного органа государственной власти или органа местного самоуправления, обладающих правом предоставления соответствующих земельных участков в пределах их компетенции;</w:t>
      </w:r>
    </w:p>
    <w:p w:rsidR="00183418" w:rsidRPr="00183418" w:rsidRDefault="00183418" w:rsidP="00183418">
      <w:pPr>
        <w:widowControl w:val="0"/>
        <w:autoSpaceDE w:val="0"/>
        <w:autoSpaceDN w:val="0"/>
        <w:ind w:firstLine="709"/>
        <w:jc w:val="both"/>
        <w:rPr>
          <w:sz w:val="24"/>
          <w:szCs w:val="24"/>
        </w:rPr>
      </w:pPr>
      <w:r w:rsidRPr="00183418">
        <w:rPr>
          <w:sz w:val="24"/>
          <w:szCs w:val="24"/>
        </w:rPr>
        <w:t>- выписка из Единого государственного реестра индивидуальных предпринимателей (ЕГРИП);</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Заявитель вправе представить документы, указанные в пункте 2.7 настоящего административного регламента, по собственной инициативе.</w:t>
      </w:r>
    </w:p>
    <w:p w:rsidR="00183418" w:rsidRPr="00183418" w:rsidRDefault="00183418" w:rsidP="00183418">
      <w:pPr>
        <w:widowControl w:val="0"/>
        <w:autoSpaceDE w:val="0"/>
        <w:autoSpaceDN w:val="0"/>
        <w:ind w:firstLine="709"/>
        <w:jc w:val="both"/>
        <w:rPr>
          <w:sz w:val="24"/>
          <w:szCs w:val="24"/>
        </w:rPr>
      </w:pPr>
      <w:r w:rsidRPr="00183418">
        <w:rPr>
          <w:sz w:val="24"/>
          <w:szCs w:val="24"/>
        </w:rPr>
        <w:t>2.7.1. При предоставлении муниципальной услуги запрещается требовать от заявителя:</w:t>
      </w:r>
    </w:p>
    <w:p w:rsidR="00183418" w:rsidRPr="00183418" w:rsidRDefault="00183418" w:rsidP="00183418">
      <w:pPr>
        <w:widowControl w:val="0"/>
        <w:autoSpaceDE w:val="0"/>
        <w:autoSpaceDN w:val="0"/>
        <w:ind w:firstLine="709"/>
        <w:jc w:val="both"/>
        <w:rPr>
          <w:sz w:val="24"/>
          <w:szCs w:val="24"/>
        </w:rPr>
      </w:pPr>
      <w:r w:rsidRPr="00183418">
        <w:rPr>
          <w:sz w:val="24"/>
          <w:szCs w:val="24"/>
        </w:rPr>
        <w:t>1.</w:t>
      </w:r>
      <w:r w:rsidRPr="00183418">
        <w:rPr>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183418" w:rsidRPr="00183418" w:rsidRDefault="00183418" w:rsidP="00183418">
      <w:pPr>
        <w:widowControl w:val="0"/>
        <w:autoSpaceDE w:val="0"/>
        <w:autoSpaceDN w:val="0"/>
        <w:ind w:firstLine="709"/>
        <w:jc w:val="both"/>
        <w:rPr>
          <w:sz w:val="24"/>
          <w:szCs w:val="24"/>
        </w:rPr>
      </w:pPr>
      <w:r w:rsidRPr="00183418">
        <w:rPr>
          <w:sz w:val="24"/>
          <w:szCs w:val="24"/>
        </w:rPr>
        <w:t>2.</w:t>
      </w:r>
      <w:r w:rsidRPr="00183418">
        <w:rPr>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183418" w:rsidRPr="00183418" w:rsidRDefault="00183418" w:rsidP="00183418">
      <w:pPr>
        <w:widowControl w:val="0"/>
        <w:autoSpaceDE w:val="0"/>
        <w:autoSpaceDN w:val="0"/>
        <w:ind w:firstLine="709"/>
        <w:jc w:val="both"/>
        <w:rPr>
          <w:sz w:val="24"/>
          <w:szCs w:val="24"/>
        </w:rPr>
      </w:pPr>
      <w:r w:rsidRPr="00183418">
        <w:rPr>
          <w:sz w:val="24"/>
          <w:szCs w:val="24"/>
        </w:rPr>
        <w:t>3.</w:t>
      </w:r>
      <w:r w:rsidRPr="00183418">
        <w:rPr>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w:t>
      </w:r>
      <w:r w:rsidRPr="00183418">
        <w:rPr>
          <w:rFonts w:eastAsiaTheme="minorEastAsia"/>
          <w:sz w:val="24"/>
          <w:szCs w:val="24"/>
        </w:rPr>
        <w:t xml:space="preserve">за исключением случаев, </w:t>
      </w:r>
      <w:r w:rsidRPr="00183418">
        <w:rPr>
          <w:sz w:val="24"/>
          <w:szCs w:val="24"/>
        </w:rPr>
        <w:t>предусмотренных пунктом 4 части 1 статьи 7 Федерального закона № 210-ФЗ;</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5. 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N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183418" w:rsidRPr="00183418" w:rsidRDefault="00183418" w:rsidP="00183418">
      <w:pPr>
        <w:widowControl w:val="0"/>
        <w:autoSpaceDE w:val="0"/>
        <w:autoSpaceDN w:val="0"/>
        <w:ind w:firstLine="709"/>
        <w:jc w:val="both"/>
        <w:rPr>
          <w:sz w:val="24"/>
          <w:szCs w:val="24"/>
        </w:rPr>
      </w:pPr>
      <w:r w:rsidRPr="00183418">
        <w:rPr>
          <w:sz w:val="24"/>
          <w:szCs w:val="24"/>
        </w:rPr>
        <w:t>2.7.2. При наступлении событий, являющихся основанием для предоставления муниципальной услуги, Администрация вправе:</w:t>
      </w:r>
    </w:p>
    <w:p w:rsidR="00183418" w:rsidRPr="00183418" w:rsidRDefault="00183418" w:rsidP="00183418">
      <w:pPr>
        <w:widowControl w:val="0"/>
        <w:autoSpaceDE w:val="0"/>
        <w:autoSpaceDN w:val="0"/>
        <w:ind w:firstLine="709"/>
        <w:jc w:val="both"/>
        <w:rPr>
          <w:sz w:val="24"/>
          <w:szCs w:val="24"/>
        </w:rPr>
      </w:pPr>
      <w:r w:rsidRPr="00183418">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w:t>
      </w:r>
      <w:r w:rsidRPr="00183418">
        <w:rPr>
          <w:sz w:val="24"/>
          <w:szCs w:val="24"/>
        </w:rPr>
        <w:lastRenderedPageBreak/>
        <w:t>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183418" w:rsidRPr="00183418" w:rsidRDefault="00183418" w:rsidP="00183418">
      <w:pPr>
        <w:widowControl w:val="0"/>
        <w:autoSpaceDE w:val="0"/>
        <w:autoSpaceDN w:val="0"/>
        <w:ind w:firstLine="709"/>
        <w:jc w:val="both"/>
        <w:rPr>
          <w:sz w:val="24"/>
          <w:szCs w:val="24"/>
        </w:rPr>
      </w:pPr>
      <w:r w:rsidRPr="00183418">
        <w:rPr>
          <w:sz w:val="24"/>
          <w:szCs w:val="24"/>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183418" w:rsidRPr="00183418" w:rsidRDefault="00183418" w:rsidP="00183418">
      <w:pPr>
        <w:widowControl w:val="0"/>
        <w:autoSpaceDE w:val="0"/>
        <w:autoSpaceDN w:val="0"/>
        <w:ind w:firstLine="709"/>
        <w:jc w:val="both"/>
        <w:rPr>
          <w:sz w:val="24"/>
          <w:szCs w:val="24"/>
        </w:rPr>
      </w:pPr>
      <w:r w:rsidRPr="00183418">
        <w:rPr>
          <w:sz w:val="24"/>
          <w:szCs w:val="24"/>
        </w:rPr>
        <w:t>Основания для приостановления предоставления муниципальной услуги не предусмотрены.</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sz w:val="24"/>
          <w:szCs w:val="24"/>
        </w:rPr>
        <w:t xml:space="preserve">2.9. Основания для </w:t>
      </w:r>
      <w:r w:rsidRPr="00183418">
        <w:rPr>
          <w:rFonts w:eastAsiaTheme="minorEastAsia"/>
          <w:sz w:val="24"/>
          <w:szCs w:val="24"/>
        </w:rPr>
        <w:t>отказа в приеме документов, необходимых для предоставления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rFonts w:eastAsiaTheme="minorEastAsia"/>
          <w:sz w:val="24"/>
          <w:szCs w:val="24"/>
        </w:rPr>
        <w:t>1.</w:t>
      </w:r>
      <w:r w:rsidRPr="00183418">
        <w:rPr>
          <w:sz w:val="24"/>
          <w:szCs w:val="24"/>
        </w:rPr>
        <w:t xml:space="preserve"> Заявление подано лицом, не уполномоченным на осуществление таких действий;</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2.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 заявителем не представлены документы, установленные </w:t>
      </w:r>
      <w:hyperlink w:anchor="P112" w:history="1">
        <w:r w:rsidRPr="00183418">
          <w:rPr>
            <w:rFonts w:eastAsiaTheme="minorEastAsia"/>
            <w:sz w:val="24"/>
            <w:szCs w:val="24"/>
          </w:rPr>
          <w:t>пунктом 2.6</w:t>
        </w:r>
      </w:hyperlink>
      <w:r w:rsidRPr="00183418">
        <w:rPr>
          <w:rFonts w:eastAsiaTheme="minorEastAsia"/>
          <w:sz w:val="24"/>
          <w:szCs w:val="24"/>
        </w:rPr>
        <w:t xml:space="preserve"> административного регламента;</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 Представленные заявителем документы недействительны/указанные в заявлении сведения недостоверны:</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а) заявление подано в орган, не уполномоченный на предоставление муниципальной услуги; </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б) представленные документы утратили силу на момент обращения за услугой;</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в)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г)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д) неполное заполнение полей в форме заявления, в том числе в интерактивной форме заявления на ЕПГУ/ПГУ ЛО.</w:t>
      </w:r>
    </w:p>
    <w:p w:rsidR="00183418" w:rsidRPr="00183418" w:rsidRDefault="00183418" w:rsidP="00183418">
      <w:pPr>
        <w:widowControl w:val="0"/>
        <w:autoSpaceDE w:val="0"/>
        <w:autoSpaceDN w:val="0"/>
        <w:adjustRightInd w:val="0"/>
        <w:ind w:firstLine="709"/>
        <w:jc w:val="both"/>
        <w:rPr>
          <w:rFonts w:eastAsiaTheme="minorEastAsia"/>
          <w:sz w:val="24"/>
          <w:szCs w:val="24"/>
        </w:rPr>
      </w:pPr>
      <w:bookmarkStart w:id="9" w:name="P140"/>
      <w:bookmarkEnd w:id="9"/>
      <w:r w:rsidRPr="00183418">
        <w:rPr>
          <w:sz w:val="24"/>
          <w:szCs w:val="24"/>
        </w:rPr>
        <w:t>2.10. Исчерпывающий перечень оснований для отказа в предоставлении муниципальной услуги</w:t>
      </w:r>
      <w:bookmarkStart w:id="10" w:name="Par281"/>
      <w:bookmarkEnd w:id="10"/>
      <w:r w:rsidRPr="00183418">
        <w:rPr>
          <w:rFonts w:eastAsiaTheme="minorEastAsia"/>
          <w:sz w:val="24"/>
          <w:szCs w:val="24"/>
        </w:rPr>
        <w:t>:</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1. Отсутствие права на предоставление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а) прекращение права постоянного (бессрочного) пользования или права пожизненного наследуемого владения земельными участками не входит в компетенцию Администрации;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б) категория заявителя не соответствует требованиям, установленным </w:t>
      </w:r>
      <w:hyperlink w:anchor="P65">
        <w:r w:rsidRPr="00183418">
          <w:rPr>
            <w:rStyle w:val="aa"/>
            <w:sz w:val="24"/>
            <w:szCs w:val="24"/>
          </w:rPr>
          <w:t>пунктом 1.2</w:t>
        </w:r>
      </w:hyperlink>
      <w:r w:rsidRPr="00183418">
        <w:rPr>
          <w:sz w:val="24"/>
          <w:szCs w:val="24"/>
        </w:rPr>
        <w:t xml:space="preserve"> настоящего административного регламента.</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2. Представленные заявителем документы не отвечают требованиям, установленным административным регламентом;</w:t>
      </w:r>
    </w:p>
    <w:p w:rsidR="00183418" w:rsidRPr="00183418" w:rsidRDefault="00183418" w:rsidP="00183418">
      <w:pPr>
        <w:widowControl w:val="0"/>
        <w:autoSpaceDE w:val="0"/>
        <w:autoSpaceDN w:val="0"/>
        <w:ind w:firstLine="709"/>
        <w:jc w:val="both"/>
        <w:rPr>
          <w:sz w:val="24"/>
          <w:szCs w:val="24"/>
        </w:rPr>
      </w:pPr>
      <w:r w:rsidRPr="00183418">
        <w:rPr>
          <w:sz w:val="24"/>
          <w:szCs w:val="24"/>
        </w:rPr>
        <w:t>- заявителем не представлены документы, установленные пунктом 2.6 настоящего Административного регламента, необходимые в соответствии с законодательными или иными нормативными правовыми актами для предоставления государственной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2.11. Муниципальная услуга предоставляется бесплатно.</w:t>
      </w:r>
    </w:p>
    <w:p w:rsidR="00183418" w:rsidRPr="00183418" w:rsidRDefault="00183418" w:rsidP="00183418">
      <w:pPr>
        <w:widowControl w:val="0"/>
        <w:autoSpaceDE w:val="0"/>
        <w:autoSpaceDN w:val="0"/>
        <w:ind w:firstLine="709"/>
        <w:jc w:val="both"/>
        <w:rPr>
          <w:sz w:val="24"/>
          <w:szCs w:val="24"/>
        </w:rPr>
      </w:pPr>
      <w:r w:rsidRPr="00183418">
        <w:rPr>
          <w:sz w:val="24"/>
          <w:szCs w:val="24"/>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183418" w:rsidRPr="00183418" w:rsidRDefault="00183418" w:rsidP="00183418">
      <w:pPr>
        <w:ind w:firstLine="709"/>
        <w:jc w:val="both"/>
        <w:rPr>
          <w:sz w:val="24"/>
          <w:szCs w:val="24"/>
        </w:rPr>
      </w:pPr>
      <w:r w:rsidRPr="00183418">
        <w:rPr>
          <w:sz w:val="24"/>
          <w:szCs w:val="24"/>
        </w:rPr>
        <w:t>2.13. Срок регистрации заявления о предоставлении муниципальной услуги составляет:</w:t>
      </w:r>
    </w:p>
    <w:p w:rsidR="00183418" w:rsidRPr="00183418" w:rsidRDefault="00183418" w:rsidP="00183418">
      <w:pPr>
        <w:ind w:firstLine="709"/>
        <w:jc w:val="both"/>
        <w:rPr>
          <w:sz w:val="24"/>
          <w:szCs w:val="24"/>
        </w:rPr>
      </w:pPr>
      <w:r w:rsidRPr="00183418">
        <w:rPr>
          <w:sz w:val="24"/>
          <w:szCs w:val="24"/>
        </w:rPr>
        <w:t>при обращении заявителя в ГБУ ЛО "МФЦ" - в течение 1 рабочего дня;</w:t>
      </w:r>
    </w:p>
    <w:p w:rsidR="00183418" w:rsidRPr="00183418" w:rsidRDefault="00183418" w:rsidP="00183418">
      <w:pPr>
        <w:ind w:firstLine="709"/>
        <w:jc w:val="both"/>
        <w:rPr>
          <w:sz w:val="24"/>
          <w:szCs w:val="24"/>
        </w:rPr>
      </w:pPr>
      <w:r w:rsidRPr="00183418">
        <w:rPr>
          <w:sz w:val="24"/>
          <w:szCs w:val="24"/>
        </w:rPr>
        <w:t xml:space="preserve">при направлении запроса в форме электронного документа посредством ЕПГУ и(или) ПГУ ЛО (при наличии технической возможности) - в день поступления запроса на ЕПГУ и(или) </w:t>
      </w:r>
      <w:r w:rsidRPr="00183418">
        <w:rPr>
          <w:sz w:val="24"/>
          <w:szCs w:val="24"/>
        </w:rPr>
        <w:lastRenderedPageBreak/>
        <w:t>ПГУ ЛО или на следующий рабочий день (в случае направления документов в нерабочее время, в выходные, праздничные дни).</w:t>
      </w:r>
    </w:p>
    <w:p w:rsidR="00183418" w:rsidRPr="00183418" w:rsidRDefault="00183418" w:rsidP="00183418">
      <w:pPr>
        <w:widowControl w:val="0"/>
        <w:autoSpaceDE w:val="0"/>
        <w:autoSpaceDN w:val="0"/>
        <w:ind w:firstLine="709"/>
        <w:jc w:val="both"/>
        <w:rPr>
          <w:sz w:val="24"/>
          <w:szCs w:val="24"/>
        </w:rPr>
      </w:pPr>
      <w:r w:rsidRPr="00183418">
        <w:rPr>
          <w:sz w:val="24"/>
          <w:szCs w:val="24"/>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2.14.1. Предоставление муниципальной услуги осуществляется в специально выделенных для этих целей помещениях Администрации, МФЦ.</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2.14.2. Наличие на территории, прилегающей к зданию, в котором размещена Администрация, МФЦ,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w:t>
      </w:r>
    </w:p>
    <w:p w:rsidR="00183418" w:rsidRPr="00183418" w:rsidRDefault="00183418" w:rsidP="00183418">
      <w:pPr>
        <w:widowControl w:val="0"/>
        <w:autoSpaceDE w:val="0"/>
        <w:autoSpaceDN w:val="0"/>
        <w:ind w:firstLine="709"/>
        <w:jc w:val="both"/>
        <w:rPr>
          <w:sz w:val="24"/>
          <w:szCs w:val="24"/>
        </w:rPr>
      </w:pPr>
      <w:r w:rsidRPr="00183418">
        <w:rPr>
          <w:sz w:val="24"/>
          <w:szCs w:val="24"/>
        </w:rPr>
        <w:t>На территории, прилегающей к зданию, в котором размещена Администрация,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183418" w:rsidRPr="00183418" w:rsidRDefault="00183418" w:rsidP="00183418">
      <w:pPr>
        <w:widowControl w:val="0"/>
        <w:autoSpaceDE w:val="0"/>
        <w:autoSpaceDN w:val="0"/>
        <w:ind w:firstLine="709"/>
        <w:jc w:val="both"/>
        <w:rPr>
          <w:sz w:val="24"/>
          <w:szCs w:val="24"/>
        </w:rPr>
      </w:pPr>
      <w:r w:rsidRPr="00183418">
        <w:rPr>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183418" w:rsidRPr="00183418" w:rsidRDefault="00183418" w:rsidP="00183418">
      <w:pPr>
        <w:widowControl w:val="0"/>
        <w:autoSpaceDE w:val="0"/>
        <w:autoSpaceDN w:val="0"/>
        <w:ind w:firstLine="709"/>
        <w:jc w:val="both"/>
        <w:rPr>
          <w:sz w:val="24"/>
          <w:szCs w:val="24"/>
        </w:rPr>
      </w:pPr>
      <w:r w:rsidRPr="00183418">
        <w:rPr>
          <w:sz w:val="24"/>
          <w:szCs w:val="24"/>
        </w:rPr>
        <w:t>2.14.4. Здание (помещение) оборудуется информационной табличкой (вывеской), содержащей полное наименование Администрации и МФЦ, а также информацию о режиме его работы.</w:t>
      </w:r>
    </w:p>
    <w:p w:rsidR="00183418" w:rsidRPr="00183418" w:rsidRDefault="00183418" w:rsidP="00183418">
      <w:pPr>
        <w:widowControl w:val="0"/>
        <w:autoSpaceDE w:val="0"/>
        <w:autoSpaceDN w:val="0"/>
        <w:ind w:firstLine="709"/>
        <w:jc w:val="both"/>
        <w:rPr>
          <w:sz w:val="24"/>
          <w:szCs w:val="24"/>
        </w:rPr>
      </w:pPr>
      <w:r w:rsidRPr="00183418">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183418" w:rsidRPr="00183418" w:rsidRDefault="00183418" w:rsidP="00183418">
      <w:pPr>
        <w:widowControl w:val="0"/>
        <w:autoSpaceDE w:val="0"/>
        <w:autoSpaceDN w:val="0"/>
        <w:ind w:firstLine="709"/>
        <w:jc w:val="both"/>
        <w:rPr>
          <w:sz w:val="24"/>
          <w:szCs w:val="24"/>
        </w:rPr>
      </w:pPr>
      <w:r w:rsidRPr="00183418">
        <w:rPr>
          <w:sz w:val="24"/>
          <w:szCs w:val="24"/>
        </w:rPr>
        <w:t>2.14.6. В помещении организуется бесплатный туалет для посетителей, в том числе туалет, предназначенный для инвалидов.</w:t>
      </w:r>
    </w:p>
    <w:p w:rsidR="00183418" w:rsidRPr="00183418" w:rsidRDefault="00183418" w:rsidP="00183418">
      <w:pPr>
        <w:widowControl w:val="0"/>
        <w:autoSpaceDE w:val="0"/>
        <w:autoSpaceDN w:val="0"/>
        <w:ind w:firstLine="709"/>
        <w:jc w:val="both"/>
        <w:rPr>
          <w:sz w:val="24"/>
          <w:szCs w:val="24"/>
        </w:rPr>
      </w:pPr>
      <w:r w:rsidRPr="00183418">
        <w:rPr>
          <w:sz w:val="24"/>
          <w:szCs w:val="24"/>
        </w:rPr>
        <w:t>2.14.7. При необходимости работником Администрации и МФЦ инвалиду оказывается помощь в преодолении барьеров при получении муниципальной услуги в интересах заявителей.</w:t>
      </w:r>
    </w:p>
    <w:p w:rsidR="00183418" w:rsidRPr="00183418" w:rsidRDefault="00183418" w:rsidP="00183418">
      <w:pPr>
        <w:widowControl w:val="0"/>
        <w:autoSpaceDE w:val="0"/>
        <w:autoSpaceDN w:val="0"/>
        <w:ind w:firstLine="709"/>
        <w:jc w:val="both"/>
        <w:rPr>
          <w:sz w:val="24"/>
          <w:szCs w:val="24"/>
        </w:rPr>
      </w:pPr>
      <w:r w:rsidRPr="00183418">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183418" w:rsidRPr="00183418" w:rsidRDefault="00183418" w:rsidP="00183418">
      <w:pPr>
        <w:widowControl w:val="0"/>
        <w:autoSpaceDE w:val="0"/>
        <w:autoSpaceDN w:val="0"/>
        <w:ind w:firstLine="709"/>
        <w:jc w:val="both"/>
        <w:rPr>
          <w:sz w:val="24"/>
          <w:szCs w:val="24"/>
        </w:rPr>
      </w:pPr>
      <w:r w:rsidRPr="00183418">
        <w:rPr>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83418" w:rsidRPr="00183418" w:rsidRDefault="00183418" w:rsidP="00183418">
      <w:pPr>
        <w:widowControl w:val="0"/>
        <w:autoSpaceDE w:val="0"/>
        <w:autoSpaceDN w:val="0"/>
        <w:ind w:firstLine="709"/>
        <w:jc w:val="both"/>
        <w:rPr>
          <w:sz w:val="24"/>
          <w:szCs w:val="24"/>
        </w:rPr>
      </w:pPr>
      <w:r w:rsidRPr="00183418">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183418" w:rsidRPr="00183418" w:rsidRDefault="00183418" w:rsidP="00183418">
      <w:pPr>
        <w:widowControl w:val="0"/>
        <w:autoSpaceDE w:val="0"/>
        <w:autoSpaceDN w:val="0"/>
        <w:ind w:firstLine="709"/>
        <w:jc w:val="both"/>
        <w:rPr>
          <w:sz w:val="24"/>
          <w:szCs w:val="24"/>
        </w:rPr>
      </w:pPr>
      <w:r w:rsidRPr="00183418">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83418" w:rsidRPr="00183418" w:rsidRDefault="00183418" w:rsidP="00183418">
      <w:pPr>
        <w:widowControl w:val="0"/>
        <w:autoSpaceDE w:val="0"/>
        <w:autoSpaceDN w:val="0"/>
        <w:ind w:firstLine="709"/>
        <w:jc w:val="both"/>
        <w:rPr>
          <w:sz w:val="24"/>
          <w:szCs w:val="24"/>
        </w:rPr>
      </w:pPr>
      <w:r w:rsidRPr="00183418">
        <w:rPr>
          <w:sz w:val="24"/>
          <w:szCs w:val="24"/>
        </w:rPr>
        <w:t>2.14.12. Помещения приема и выдачи документов должны предусматривать места для ожидания, информирования и приема заявителей.</w:t>
      </w:r>
    </w:p>
    <w:p w:rsidR="00183418" w:rsidRPr="00183418" w:rsidRDefault="00183418" w:rsidP="00183418">
      <w:pPr>
        <w:widowControl w:val="0"/>
        <w:autoSpaceDE w:val="0"/>
        <w:autoSpaceDN w:val="0"/>
        <w:ind w:firstLine="709"/>
        <w:jc w:val="both"/>
        <w:rPr>
          <w:sz w:val="24"/>
          <w:szCs w:val="24"/>
        </w:rPr>
      </w:pPr>
      <w:r w:rsidRPr="00183418">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183418" w:rsidRPr="00183418" w:rsidRDefault="00183418" w:rsidP="00183418">
      <w:pPr>
        <w:widowControl w:val="0"/>
        <w:autoSpaceDE w:val="0"/>
        <w:autoSpaceDN w:val="0"/>
        <w:ind w:firstLine="709"/>
        <w:jc w:val="both"/>
        <w:rPr>
          <w:sz w:val="24"/>
          <w:szCs w:val="24"/>
        </w:rPr>
      </w:pPr>
      <w:r w:rsidRPr="00183418">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83418" w:rsidRPr="00183418" w:rsidRDefault="00183418" w:rsidP="00183418">
      <w:pPr>
        <w:widowControl w:val="0"/>
        <w:autoSpaceDE w:val="0"/>
        <w:autoSpaceDN w:val="0"/>
        <w:ind w:firstLine="709"/>
        <w:jc w:val="both"/>
        <w:rPr>
          <w:sz w:val="24"/>
          <w:szCs w:val="24"/>
        </w:rPr>
      </w:pPr>
      <w:r w:rsidRPr="00183418">
        <w:rPr>
          <w:sz w:val="24"/>
          <w:szCs w:val="24"/>
        </w:rPr>
        <w:t>2.15. Показатели доступности и качества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2.15.1. Показатели доступности муниципальной услуги (общие, применимые в отношении всех заявителей):</w:t>
      </w:r>
    </w:p>
    <w:p w:rsidR="00183418" w:rsidRPr="00183418" w:rsidRDefault="00183418" w:rsidP="00183418">
      <w:pPr>
        <w:widowControl w:val="0"/>
        <w:autoSpaceDE w:val="0"/>
        <w:autoSpaceDN w:val="0"/>
        <w:ind w:firstLine="709"/>
        <w:jc w:val="both"/>
        <w:rPr>
          <w:sz w:val="24"/>
          <w:szCs w:val="24"/>
        </w:rPr>
      </w:pPr>
      <w:r w:rsidRPr="00183418">
        <w:rPr>
          <w:sz w:val="24"/>
          <w:szCs w:val="24"/>
        </w:rPr>
        <w:lastRenderedPageBreak/>
        <w:t>1) транспортная доступность к месту предоставления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 наличие указателей, обеспечивающих беспрепятственный доступ к помещениям, в которых предоставляется муниципальная услуга;</w:t>
      </w:r>
    </w:p>
    <w:p w:rsidR="00183418" w:rsidRPr="00183418" w:rsidRDefault="00183418" w:rsidP="00183418">
      <w:pPr>
        <w:widowControl w:val="0"/>
        <w:autoSpaceDE w:val="0"/>
        <w:autoSpaceDN w:val="0"/>
        <w:ind w:firstLine="709"/>
        <w:jc w:val="both"/>
        <w:rPr>
          <w:sz w:val="24"/>
          <w:szCs w:val="24"/>
        </w:rPr>
      </w:pPr>
      <w:r w:rsidRPr="00183418">
        <w:rPr>
          <w:sz w:val="24"/>
          <w:szCs w:val="24"/>
        </w:rPr>
        <w:t>3) возможность получения полной и достоверной информации о муниципальной услуге в Администрации, МФЦ по телефону, на официальном сайте;</w:t>
      </w:r>
    </w:p>
    <w:p w:rsidR="00183418" w:rsidRPr="00183418" w:rsidRDefault="00183418" w:rsidP="00183418">
      <w:pPr>
        <w:widowControl w:val="0"/>
        <w:autoSpaceDE w:val="0"/>
        <w:autoSpaceDN w:val="0"/>
        <w:ind w:firstLine="709"/>
        <w:jc w:val="both"/>
        <w:rPr>
          <w:sz w:val="24"/>
          <w:szCs w:val="24"/>
        </w:rPr>
      </w:pPr>
      <w:r w:rsidRPr="00183418">
        <w:rPr>
          <w:sz w:val="24"/>
          <w:szCs w:val="24"/>
        </w:rPr>
        <w:t>4) предоставление муниципальной услуги любым доступным способом, предусмотренным действующим законодательством;</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 (если муниципальная услуга предоставляется посредством ЕПГУ и(или) ПГУ ЛО)</w:t>
      </w:r>
    </w:p>
    <w:p w:rsidR="00183418" w:rsidRPr="00183418" w:rsidRDefault="00183418" w:rsidP="00183418">
      <w:pPr>
        <w:widowControl w:val="0"/>
        <w:autoSpaceDE w:val="0"/>
        <w:autoSpaceDN w:val="0"/>
        <w:ind w:firstLine="709"/>
        <w:jc w:val="both"/>
        <w:rPr>
          <w:sz w:val="24"/>
          <w:szCs w:val="24"/>
        </w:rPr>
      </w:pPr>
      <w:r w:rsidRPr="00183418">
        <w:rPr>
          <w:sz w:val="24"/>
          <w:szCs w:val="24"/>
        </w:rPr>
        <w:t>2.15.2. Показатели доступности муниципальной услуги (специальные, применимые в отношении инвалидов):</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1) наличие инфраструктуры, указанной в </w:t>
      </w:r>
      <w:hyperlink w:anchor="P200" w:history="1">
        <w:r w:rsidRPr="00183418">
          <w:rPr>
            <w:sz w:val="24"/>
            <w:szCs w:val="24"/>
          </w:rPr>
          <w:t>п. 2.14</w:t>
        </w:r>
      </w:hyperlink>
      <w:r w:rsidRPr="00183418">
        <w:rPr>
          <w:sz w:val="24"/>
          <w:szCs w:val="24"/>
        </w:rPr>
        <w:t xml:space="preserve"> административного регламента;</w:t>
      </w:r>
    </w:p>
    <w:p w:rsidR="00183418" w:rsidRPr="00183418" w:rsidRDefault="00183418" w:rsidP="00183418">
      <w:pPr>
        <w:widowControl w:val="0"/>
        <w:autoSpaceDE w:val="0"/>
        <w:autoSpaceDN w:val="0"/>
        <w:ind w:firstLine="709"/>
        <w:jc w:val="both"/>
        <w:rPr>
          <w:sz w:val="24"/>
          <w:szCs w:val="24"/>
        </w:rPr>
      </w:pPr>
      <w:r w:rsidRPr="00183418">
        <w:rPr>
          <w:sz w:val="24"/>
          <w:szCs w:val="24"/>
        </w:rPr>
        <w:t>2) исполнение требований доступности услуг для инвалидов;</w:t>
      </w:r>
    </w:p>
    <w:p w:rsidR="00183418" w:rsidRPr="00183418" w:rsidRDefault="00183418" w:rsidP="00183418">
      <w:pPr>
        <w:widowControl w:val="0"/>
        <w:autoSpaceDE w:val="0"/>
        <w:autoSpaceDN w:val="0"/>
        <w:ind w:firstLine="709"/>
        <w:jc w:val="both"/>
        <w:rPr>
          <w:sz w:val="24"/>
          <w:szCs w:val="24"/>
        </w:rPr>
      </w:pPr>
      <w:r w:rsidRPr="00183418">
        <w:rPr>
          <w:sz w:val="24"/>
          <w:szCs w:val="24"/>
        </w:rPr>
        <w:t>3) обеспечение беспрепятственного доступа инвалидов к помещениям, в которых предоставляется муниципальная услуга.</w:t>
      </w:r>
    </w:p>
    <w:p w:rsidR="00183418" w:rsidRPr="00183418" w:rsidRDefault="00183418" w:rsidP="00183418">
      <w:pPr>
        <w:widowControl w:val="0"/>
        <w:autoSpaceDE w:val="0"/>
        <w:autoSpaceDN w:val="0"/>
        <w:ind w:firstLine="709"/>
        <w:jc w:val="both"/>
        <w:rPr>
          <w:sz w:val="24"/>
          <w:szCs w:val="24"/>
        </w:rPr>
      </w:pPr>
      <w:r w:rsidRPr="00183418">
        <w:rPr>
          <w:sz w:val="24"/>
          <w:szCs w:val="24"/>
        </w:rPr>
        <w:t>2.15.3. Показатели качества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1) соблюдение срока предоставления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 соблюдение времени ожидания в очереди при подаче заявления и получении результата;</w:t>
      </w:r>
    </w:p>
    <w:p w:rsidR="00183418" w:rsidRPr="00183418" w:rsidRDefault="00183418" w:rsidP="00183418">
      <w:pPr>
        <w:widowControl w:val="0"/>
        <w:autoSpaceDE w:val="0"/>
        <w:autoSpaceDN w:val="0"/>
        <w:ind w:firstLine="709"/>
        <w:jc w:val="both"/>
        <w:rPr>
          <w:sz w:val="24"/>
          <w:szCs w:val="24"/>
        </w:rPr>
      </w:pPr>
      <w:r w:rsidRPr="00183418">
        <w:rPr>
          <w:sz w:val="24"/>
          <w:szCs w:val="24"/>
        </w:rPr>
        <w:t>3) осуществление не более одного обращения заявителя к работникам ГБУ ЛО «МФЦ» при подаче документов на получение муниципальной услуги и не более одного обращения при получении результата в ГБУ ЛО «МФЦ»;</w:t>
      </w:r>
    </w:p>
    <w:p w:rsidR="00183418" w:rsidRPr="00183418" w:rsidRDefault="00183418" w:rsidP="00183418">
      <w:pPr>
        <w:widowControl w:val="0"/>
        <w:autoSpaceDE w:val="0"/>
        <w:autoSpaceDN w:val="0"/>
        <w:ind w:firstLine="709"/>
        <w:jc w:val="both"/>
        <w:rPr>
          <w:sz w:val="24"/>
          <w:szCs w:val="24"/>
        </w:rPr>
      </w:pPr>
      <w:r w:rsidRPr="00183418">
        <w:rPr>
          <w:sz w:val="24"/>
          <w:szCs w:val="24"/>
        </w:rPr>
        <w:t>4) отсутствие жалоб на действия или бездействие должностных лиц Администрации, поданных в установленном порядке.</w:t>
      </w:r>
    </w:p>
    <w:p w:rsidR="00183418" w:rsidRPr="00183418" w:rsidRDefault="00183418" w:rsidP="00183418">
      <w:pPr>
        <w:widowControl w:val="0"/>
        <w:autoSpaceDE w:val="0"/>
        <w:autoSpaceDN w:val="0"/>
        <w:ind w:firstLine="709"/>
        <w:jc w:val="both"/>
        <w:rPr>
          <w:sz w:val="24"/>
          <w:szCs w:val="24"/>
        </w:rPr>
      </w:pPr>
      <w:r w:rsidRPr="00183418">
        <w:rPr>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2.16. Получения услуг, которые являются необходимыми и обязательными для предоставления муниципальной услуги, не требуется.</w:t>
      </w:r>
    </w:p>
    <w:p w:rsidR="00183418" w:rsidRPr="00183418" w:rsidRDefault="00183418" w:rsidP="00183418">
      <w:pPr>
        <w:widowControl w:val="0"/>
        <w:autoSpaceDE w:val="0"/>
        <w:autoSpaceDN w:val="0"/>
        <w:ind w:firstLine="709"/>
        <w:jc w:val="both"/>
        <w:rPr>
          <w:sz w:val="24"/>
          <w:szCs w:val="24"/>
        </w:rPr>
      </w:pPr>
      <w:r w:rsidRPr="00183418">
        <w:rPr>
          <w:sz w:val="24"/>
          <w:szCs w:val="24"/>
        </w:rPr>
        <w:t>Согласований, необходимых для получения муниципальной услуги, не требуется.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2.17.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2.17.1. Предоставление муниципальной услуги по экстерриториальному принципу не предусмотрено.</w:t>
      </w:r>
    </w:p>
    <w:p w:rsidR="00183418" w:rsidRPr="00183418" w:rsidRDefault="00183418" w:rsidP="00183418">
      <w:pPr>
        <w:widowControl w:val="0"/>
        <w:autoSpaceDE w:val="0"/>
        <w:autoSpaceDN w:val="0"/>
        <w:ind w:firstLine="709"/>
        <w:jc w:val="both"/>
        <w:rPr>
          <w:sz w:val="24"/>
          <w:szCs w:val="24"/>
        </w:rPr>
      </w:pPr>
      <w:r w:rsidRPr="00183418">
        <w:rPr>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rsidR="00183418" w:rsidRPr="00183418" w:rsidRDefault="00183418" w:rsidP="00183418">
      <w:pPr>
        <w:widowControl w:val="0"/>
        <w:autoSpaceDE w:val="0"/>
        <w:autoSpaceDN w:val="0"/>
        <w:adjustRightInd w:val="0"/>
        <w:ind w:firstLine="540"/>
        <w:jc w:val="both"/>
        <w:rPr>
          <w:rFonts w:eastAsiaTheme="minorEastAsia"/>
          <w:sz w:val="24"/>
          <w:szCs w:val="24"/>
        </w:rPr>
      </w:pPr>
    </w:p>
    <w:p w:rsidR="00183418" w:rsidRPr="00183418" w:rsidRDefault="00183418" w:rsidP="00183418">
      <w:pPr>
        <w:widowControl w:val="0"/>
        <w:autoSpaceDE w:val="0"/>
        <w:autoSpaceDN w:val="0"/>
        <w:ind w:firstLine="709"/>
        <w:jc w:val="center"/>
        <w:rPr>
          <w:sz w:val="24"/>
          <w:szCs w:val="24"/>
        </w:rPr>
      </w:pPr>
      <w:bookmarkStart w:id="11" w:name="Par383"/>
      <w:bookmarkEnd w:id="11"/>
      <w:r w:rsidRPr="00183418">
        <w:rPr>
          <w:sz w:val="24"/>
          <w:szCs w:val="24"/>
        </w:rPr>
        <w:t>3. Состав, последовательность и сроки выполнения</w:t>
      </w:r>
    </w:p>
    <w:p w:rsidR="00183418" w:rsidRPr="00183418" w:rsidRDefault="00183418" w:rsidP="00183418">
      <w:pPr>
        <w:widowControl w:val="0"/>
        <w:autoSpaceDE w:val="0"/>
        <w:autoSpaceDN w:val="0"/>
        <w:ind w:firstLine="709"/>
        <w:jc w:val="center"/>
        <w:rPr>
          <w:sz w:val="24"/>
          <w:szCs w:val="24"/>
        </w:rPr>
      </w:pPr>
      <w:r w:rsidRPr="00183418">
        <w:rPr>
          <w:sz w:val="24"/>
          <w:szCs w:val="24"/>
        </w:rPr>
        <w:t>административных процедур, требования к порядку их</w:t>
      </w:r>
    </w:p>
    <w:p w:rsidR="00183418" w:rsidRPr="00183418" w:rsidRDefault="00183418" w:rsidP="00183418">
      <w:pPr>
        <w:widowControl w:val="0"/>
        <w:autoSpaceDE w:val="0"/>
        <w:autoSpaceDN w:val="0"/>
        <w:ind w:firstLine="709"/>
        <w:jc w:val="center"/>
        <w:rPr>
          <w:sz w:val="24"/>
          <w:szCs w:val="24"/>
        </w:rPr>
      </w:pPr>
      <w:r w:rsidRPr="00183418">
        <w:rPr>
          <w:sz w:val="24"/>
          <w:szCs w:val="24"/>
        </w:rPr>
        <w:t>выполнения, в том числе особенности выполнения</w:t>
      </w:r>
    </w:p>
    <w:p w:rsidR="00183418" w:rsidRPr="00183418" w:rsidRDefault="00183418" w:rsidP="00183418">
      <w:pPr>
        <w:widowControl w:val="0"/>
        <w:autoSpaceDE w:val="0"/>
        <w:autoSpaceDN w:val="0"/>
        <w:ind w:firstLine="709"/>
        <w:jc w:val="center"/>
        <w:rPr>
          <w:sz w:val="24"/>
          <w:szCs w:val="24"/>
        </w:rPr>
      </w:pPr>
      <w:r w:rsidRPr="00183418">
        <w:rPr>
          <w:sz w:val="24"/>
          <w:szCs w:val="24"/>
        </w:rPr>
        <w:t>административных процедур в электронной форме</w:t>
      </w:r>
    </w:p>
    <w:p w:rsidR="00183418" w:rsidRPr="00183418" w:rsidRDefault="00183418" w:rsidP="00183418">
      <w:pPr>
        <w:widowControl w:val="0"/>
        <w:autoSpaceDE w:val="0"/>
        <w:autoSpaceDN w:val="0"/>
        <w:adjustRightInd w:val="0"/>
        <w:jc w:val="center"/>
        <w:rPr>
          <w:rFonts w:eastAsiaTheme="minorEastAsia"/>
          <w:b/>
          <w:sz w:val="24"/>
          <w:szCs w:val="24"/>
        </w:rPr>
      </w:pP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 Состав, последовательность и сроки выполнения административных процедур, требования к порядку их выполнения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3.1.1. Предоставление муниципальной услуги включает в себя следующие административные процедуры:</w:t>
      </w:r>
    </w:p>
    <w:p w:rsidR="00183418" w:rsidRPr="00183418" w:rsidRDefault="00183418" w:rsidP="00183418">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183418">
        <w:rPr>
          <w:rFonts w:ascii="Times New Roman" w:hAnsi="Times New Roman" w:cs="Times New Roman"/>
          <w:sz w:val="24"/>
          <w:szCs w:val="24"/>
        </w:rPr>
        <w:t xml:space="preserve">прием и регистрация заявления и документов о предоставлении муниципальной услуги – 1 рабочий день; </w:t>
      </w:r>
    </w:p>
    <w:p w:rsidR="00183418" w:rsidRPr="00183418" w:rsidRDefault="00183418" w:rsidP="00183418">
      <w:pPr>
        <w:pStyle w:val="ab"/>
        <w:widowControl w:val="0"/>
        <w:numPr>
          <w:ilvl w:val="0"/>
          <w:numId w:val="8"/>
        </w:numPr>
        <w:autoSpaceDE w:val="0"/>
        <w:autoSpaceDN w:val="0"/>
        <w:adjustRightInd w:val="0"/>
        <w:spacing w:after="0" w:line="240" w:lineRule="auto"/>
        <w:ind w:left="0" w:firstLine="1069"/>
        <w:contextualSpacing w:val="0"/>
        <w:jc w:val="both"/>
        <w:rPr>
          <w:rFonts w:ascii="Times New Roman" w:hAnsi="Times New Roman" w:cs="Times New Roman"/>
          <w:sz w:val="24"/>
          <w:szCs w:val="24"/>
        </w:rPr>
      </w:pPr>
      <w:r w:rsidRPr="00183418">
        <w:rPr>
          <w:rFonts w:ascii="Times New Roman" w:hAnsi="Times New Roman" w:cs="Times New Roman"/>
          <w:sz w:val="24"/>
          <w:szCs w:val="24"/>
        </w:rPr>
        <w:t xml:space="preserve">рассмотрение заявления и документов о предоставлении муниципальной услуги – </w:t>
      </w:r>
      <w:r w:rsidRPr="00183418">
        <w:rPr>
          <w:rFonts w:ascii="Times New Roman" w:hAnsi="Times New Roman" w:cs="Times New Roman"/>
          <w:sz w:val="24"/>
          <w:szCs w:val="24"/>
        </w:rPr>
        <w:lastRenderedPageBreak/>
        <w:t>24 календарных дня;</w:t>
      </w:r>
    </w:p>
    <w:p w:rsidR="00183418" w:rsidRPr="00183418" w:rsidRDefault="00183418" w:rsidP="00183418">
      <w:pPr>
        <w:widowControl w:val="0"/>
        <w:numPr>
          <w:ilvl w:val="0"/>
          <w:numId w:val="8"/>
        </w:numPr>
        <w:autoSpaceDE w:val="0"/>
        <w:autoSpaceDN w:val="0"/>
        <w:adjustRightInd w:val="0"/>
        <w:ind w:left="0" w:firstLine="1069"/>
        <w:jc w:val="both"/>
        <w:rPr>
          <w:rFonts w:eastAsia="Calibri"/>
          <w:sz w:val="24"/>
          <w:szCs w:val="24"/>
        </w:rPr>
      </w:pPr>
      <w:r w:rsidRPr="00183418">
        <w:rPr>
          <w:rFonts w:eastAsia="Calibri"/>
          <w:sz w:val="24"/>
          <w:szCs w:val="24"/>
        </w:rPr>
        <w:t>принятие решения о предоставлении муниципальной услуги или об отказе в предоставлении муниципальной услуги – 2 календарных дня;</w:t>
      </w:r>
    </w:p>
    <w:p w:rsidR="00183418" w:rsidRPr="00183418" w:rsidRDefault="00183418" w:rsidP="00183418">
      <w:pPr>
        <w:widowControl w:val="0"/>
        <w:numPr>
          <w:ilvl w:val="0"/>
          <w:numId w:val="8"/>
        </w:numPr>
        <w:autoSpaceDE w:val="0"/>
        <w:autoSpaceDN w:val="0"/>
        <w:adjustRightInd w:val="0"/>
        <w:ind w:left="0" w:firstLine="1069"/>
        <w:jc w:val="both"/>
        <w:rPr>
          <w:rFonts w:eastAsia="Calibri"/>
          <w:sz w:val="24"/>
          <w:szCs w:val="24"/>
        </w:rPr>
      </w:pPr>
      <w:r w:rsidRPr="00183418">
        <w:rPr>
          <w:rFonts w:eastAsia="Calibri"/>
          <w:sz w:val="24"/>
          <w:szCs w:val="24"/>
        </w:rPr>
        <w:t>выдача результата предоставления муниципальной услуги – 3 календарных дня.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3.1.1.1. В случае, если право на земельный участок было ранее зарегистрировано в ЕГРН, Администрация обязана в течение 7 календарных дней со дня принятия решения</w:t>
      </w:r>
      <w:r w:rsidRPr="00183418">
        <w:rPr>
          <w:sz w:val="24"/>
          <w:szCs w:val="24"/>
        </w:rPr>
        <w:t xml:space="preserve"> </w:t>
      </w:r>
      <w:r w:rsidRPr="00183418">
        <w:rPr>
          <w:rFonts w:eastAsiaTheme="minorEastAsia"/>
          <w:sz w:val="24"/>
          <w:szCs w:val="24"/>
        </w:rPr>
        <w:t>о прекращении права постоянного (бессрочного) пользования или права пожизненного наследуемого владения земельным участком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3.1.1.2. В случае, если право на земельный участок не было ранее зарегистрировано в ЕГРН, Администрация обязана в течение 7 календарных дней со дня принятия решения</w:t>
      </w:r>
      <w:r w:rsidRPr="00183418">
        <w:rPr>
          <w:sz w:val="24"/>
          <w:szCs w:val="24"/>
        </w:rPr>
        <w:t xml:space="preserve"> </w:t>
      </w:r>
      <w:r w:rsidRPr="00183418">
        <w:rPr>
          <w:rFonts w:eastAsiaTheme="minorEastAsia"/>
          <w:sz w:val="24"/>
          <w:szCs w:val="24"/>
        </w:rPr>
        <w:t xml:space="preserve">о прекращении права постоянного (бессрочного) пользования или права пожизненного наследуемого владения земельным участком сообщить в налоговый орган по месту нахождения такого земельного участка и в орган регистрации прав об отказе от права на земельный участок. </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3.1.2. </w:t>
      </w:r>
      <w:bookmarkStart w:id="12" w:name="Par395"/>
      <w:bookmarkEnd w:id="12"/>
      <w:r w:rsidRPr="00183418">
        <w:rPr>
          <w:rFonts w:eastAsiaTheme="minorEastAsia"/>
          <w:sz w:val="24"/>
          <w:szCs w:val="24"/>
        </w:rPr>
        <w:t>Прием и регистрация заявления и документов о предоставлении муниципальной услуги.</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3.1.2.1. Основание для начала административной процедуры: поступление в Администрацию заявления и документов, предусмотренных пунктом 2.6 административного регламента.</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3.1.2.2. Содержание административного действия, продолжительность и(или)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и в случае отсутствия установленных пунктом 2.9 административного регламента оснований для отказа в приеме регистрирует их в соответствии с правилами делопроизводства в течение не более 1 рабочего дня.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При наличии оснований для отказа в приеме документов, предусмотренных пунктом 2.9 административного регламента, работник Администрации, ответственный за обработку входящих документов,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w:t>
      </w:r>
      <w:r w:rsidRPr="00183418">
        <w:rPr>
          <w:sz w:val="24"/>
          <w:szCs w:val="24"/>
        </w:rPr>
        <w:t>(приложение 4 к настоящему административному регламенту)</w:t>
      </w:r>
      <w:r w:rsidRPr="00183418">
        <w:rPr>
          <w:rFonts w:eastAsiaTheme="minorEastAsia"/>
          <w:sz w:val="24"/>
          <w:szCs w:val="24"/>
        </w:rPr>
        <w:t>.</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3.1.2.4. Критерий принятия решения: наличие/отсутствие оснований для отказа в приеме документов, необходимых для предоставления муниципальной услуги, установленных пунктом 2.9 административного регламента.</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3.1.2.5. Результат выполнения административной процедуры:</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отказ в приеме заявления о предоставлении муниципальной услуги и прилагаемых к нему документов;</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регистрация заявления о предоставлении муниципальной услуги и прилагаемых к нему документов.</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3.1.3.</w:t>
      </w:r>
      <w:bookmarkStart w:id="13" w:name="Par411"/>
      <w:bookmarkEnd w:id="13"/>
      <w:r w:rsidRPr="00183418">
        <w:rPr>
          <w:rFonts w:eastAsiaTheme="minorEastAsia"/>
          <w:sz w:val="24"/>
          <w:szCs w:val="24"/>
        </w:rPr>
        <w:t xml:space="preserve"> Рассмотрение заявления и документов о предоставлении муниципальной услуги.</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Содержание административного действия (административных действий), продолжительность и(или) максимальный срок его (их) выполнения: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u w:val="single"/>
        </w:rPr>
        <w:t>1 действие:</w:t>
      </w:r>
      <w:r w:rsidRPr="00183418">
        <w:rPr>
          <w:rFonts w:eastAsiaTheme="minorEastAsia"/>
          <w:sz w:val="24"/>
          <w:szCs w:val="24"/>
        </w:rPr>
        <w:t xml:space="preserve">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u w:val="single"/>
        </w:rPr>
        <w:t>2 действие:</w:t>
      </w:r>
      <w:r w:rsidRPr="00183418">
        <w:rPr>
          <w:rFonts w:eastAsiaTheme="minorEastAsia"/>
          <w:sz w:val="24"/>
          <w:szCs w:val="24"/>
        </w:rPr>
        <w:t xml:space="preserve"> формирование, направление межведомственного запроса (межведомственных </w:t>
      </w:r>
      <w:r w:rsidRPr="00183418">
        <w:rPr>
          <w:rFonts w:eastAsiaTheme="minorEastAsia"/>
          <w:sz w:val="24"/>
          <w:szCs w:val="24"/>
        </w:rPr>
        <w:lastRenderedPageBreak/>
        <w:t>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sz w:val="24"/>
          <w:szCs w:val="24"/>
        </w:rPr>
        <w:t>Срок подготовки и направления ответа на межведомственный запрос: в электронной форме с использованием системы межведомственного электронного взаимодействия - не более 48 часов, при осуществлении межведомственного информационного взаимодействия на бумажном носителе - не более 5 рабочих дней со дня его поступления в орган или организацию, предоставляющие документ и информацию</w:t>
      </w:r>
      <w:r w:rsidRPr="00183418">
        <w:rPr>
          <w:rFonts w:eastAsiaTheme="minorEastAsia"/>
          <w:sz w:val="24"/>
          <w:szCs w:val="24"/>
        </w:rPr>
        <w:t>;</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u w:val="single"/>
        </w:rPr>
        <w:t>3 действие:</w:t>
      </w:r>
      <w:r w:rsidRPr="00183418">
        <w:rPr>
          <w:rFonts w:eastAsiaTheme="minorEastAsia"/>
          <w:sz w:val="24"/>
          <w:szCs w:val="24"/>
        </w:rPr>
        <w:t xml:space="preserve"> запрос у заявителя документов, удостоверяющих права на землю, в случае, если указанные документы не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u w:val="single"/>
        </w:rPr>
        <w:t>4 действие:</w:t>
      </w:r>
      <w:r w:rsidRPr="00183418">
        <w:rPr>
          <w:rFonts w:eastAsiaTheme="minorEastAsia"/>
          <w:sz w:val="24"/>
          <w:szCs w:val="24"/>
        </w:rPr>
        <w:t xml:space="preserve"> подготовка и представление проекта решения, а также заявления о предоставлении муниципальной услуги и документов должностному лицу Администрации, ответственному за принятие и подписание соответствующего решения.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3.1.3.2.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3.1.3.3. Критерии принятия решения:</w:t>
      </w:r>
      <w:r w:rsidRPr="00183418">
        <w:rPr>
          <w:sz w:val="24"/>
          <w:szCs w:val="24"/>
        </w:rPr>
        <w:t xml:space="preserve"> </w:t>
      </w:r>
      <w:r w:rsidRPr="00183418">
        <w:rPr>
          <w:rFonts w:eastAsiaTheme="minorEastAsia"/>
          <w:sz w:val="24"/>
          <w:szCs w:val="24"/>
        </w:rPr>
        <w:t>отсутствие (наличие) оснований для отказа в предоставлении муниципальной услуги, установленных пунктом 2.10 административного регламента.</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3.1.3.4. Результат выполнения административной процедуры: </w:t>
      </w:r>
    </w:p>
    <w:p w:rsidR="00183418" w:rsidRPr="00183418" w:rsidRDefault="00183418" w:rsidP="00183418">
      <w:pPr>
        <w:widowControl w:val="0"/>
        <w:numPr>
          <w:ilvl w:val="0"/>
          <w:numId w:val="9"/>
        </w:numPr>
        <w:autoSpaceDE w:val="0"/>
        <w:autoSpaceDN w:val="0"/>
        <w:adjustRightInd w:val="0"/>
        <w:ind w:left="0" w:firstLine="993"/>
        <w:jc w:val="both"/>
        <w:rPr>
          <w:rFonts w:eastAsia="Calibri"/>
          <w:sz w:val="24"/>
          <w:szCs w:val="24"/>
        </w:rPr>
      </w:pPr>
      <w:r w:rsidRPr="00183418">
        <w:rPr>
          <w:rFonts w:eastAsia="Calibri"/>
          <w:sz w:val="24"/>
          <w:szCs w:val="24"/>
        </w:rPr>
        <w:t>подготовка проекта решения о прекращении права постоянного (бессрочного) пользования или права пожизненного наследуемого владения земельным участком;</w:t>
      </w:r>
    </w:p>
    <w:p w:rsidR="00183418" w:rsidRPr="00183418" w:rsidRDefault="00183418" w:rsidP="00183418">
      <w:pPr>
        <w:widowControl w:val="0"/>
        <w:numPr>
          <w:ilvl w:val="0"/>
          <w:numId w:val="9"/>
        </w:numPr>
        <w:autoSpaceDE w:val="0"/>
        <w:autoSpaceDN w:val="0"/>
        <w:adjustRightInd w:val="0"/>
        <w:ind w:left="0" w:firstLine="709"/>
        <w:jc w:val="both"/>
        <w:rPr>
          <w:sz w:val="24"/>
          <w:szCs w:val="24"/>
        </w:rPr>
      </w:pPr>
      <w:r w:rsidRPr="00183418">
        <w:rPr>
          <w:sz w:val="24"/>
          <w:szCs w:val="24"/>
        </w:rPr>
        <w:t xml:space="preserve">подготовка проекта решения об </w:t>
      </w:r>
      <w:r w:rsidRPr="00183418">
        <w:rPr>
          <w:rFonts w:eastAsia="Calibri"/>
          <w:sz w:val="24"/>
          <w:szCs w:val="24"/>
        </w:rPr>
        <w:t xml:space="preserve">отказе в предоставлении </w:t>
      </w:r>
      <w:r w:rsidRPr="00183418">
        <w:rPr>
          <w:rFonts w:eastAsia="Calibri"/>
          <w:color w:val="000000"/>
          <w:sz w:val="24"/>
          <w:szCs w:val="24"/>
        </w:rPr>
        <w:t>муниципальной услуги;</w:t>
      </w:r>
      <w:r w:rsidRPr="00183418">
        <w:rPr>
          <w:sz w:val="24"/>
          <w:szCs w:val="24"/>
        </w:rPr>
        <w:t xml:space="preserve"> </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Общий срок выполнения административной процедуры составляет не более 24 календарных дней;</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 Принятие решения о предоставлении муниципальной услуги или об отказе в предоставлении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3.1.4.2. Содержание административного действия (административных действий), продолжительность и(или)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2 календарных дней с даты окончания второй административной процедуры.</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3.1.4.4. Критерии принятия решения: наличие/отсутствие у заявителя права на получение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3.1.4.5. Результат выполнения административной процедуры:</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подписание решения о прекращении права постоянного (бессрочного) пользования или права пожизненного наследуемого владения земельным участком (приложение 2 к настоящему административному регламенту);</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 подписание решения об отказе в предоставлении муниципальной услуги (приложение 3 к настоящему административному регламенту). </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3.1.5. Выдача результата предоставления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в заявлении, в течение 3 календарных дней с даты </w:t>
      </w:r>
      <w:r w:rsidRPr="00183418">
        <w:rPr>
          <w:sz w:val="24"/>
          <w:szCs w:val="24"/>
        </w:rPr>
        <w:lastRenderedPageBreak/>
        <w:t>окончания третьей административной процедуры.</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3.1.5.3. Лицо, ответственное за выполнение административной процедуры: работник Администрации, ответственный за обработку исходящих документов.</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rsidR="00183418" w:rsidRPr="00183418" w:rsidRDefault="00183418" w:rsidP="00183418">
      <w:pPr>
        <w:widowControl w:val="0"/>
        <w:autoSpaceDE w:val="0"/>
        <w:autoSpaceDN w:val="0"/>
        <w:adjustRightInd w:val="0"/>
        <w:ind w:firstLine="709"/>
        <w:jc w:val="both"/>
        <w:rPr>
          <w:sz w:val="24"/>
          <w:szCs w:val="24"/>
        </w:rPr>
      </w:pPr>
    </w:p>
    <w:p w:rsidR="00183418" w:rsidRPr="00183418" w:rsidRDefault="00183418" w:rsidP="00183418">
      <w:pPr>
        <w:widowControl w:val="0"/>
        <w:autoSpaceDE w:val="0"/>
        <w:autoSpaceDN w:val="0"/>
        <w:ind w:firstLine="709"/>
        <w:jc w:val="both"/>
        <w:rPr>
          <w:sz w:val="24"/>
          <w:szCs w:val="24"/>
        </w:rPr>
      </w:pPr>
      <w:r w:rsidRPr="00183418">
        <w:rPr>
          <w:sz w:val="24"/>
          <w:szCs w:val="24"/>
        </w:rPr>
        <w:t>3.2. Особенности выполнения административных процедур в электронной форме.</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3.2.1. Предоставление муниципальной услуги на ЕПГУ и ПГУ ЛО осуществляется в соответствии с Федеральным </w:t>
      </w:r>
      <w:hyperlink r:id="rId10" w:history="1">
        <w:r w:rsidRPr="00183418">
          <w:rPr>
            <w:sz w:val="24"/>
            <w:szCs w:val="24"/>
          </w:rPr>
          <w:t>законом</w:t>
        </w:r>
      </w:hyperlink>
      <w:r w:rsidRPr="00183418">
        <w:rPr>
          <w:sz w:val="24"/>
          <w:szCs w:val="24"/>
        </w:rPr>
        <w:t xml:space="preserve"> № 210-ФЗ, Федеральным </w:t>
      </w:r>
      <w:hyperlink r:id="rId11" w:history="1">
        <w:r w:rsidRPr="00183418">
          <w:rPr>
            <w:sz w:val="24"/>
            <w:szCs w:val="24"/>
          </w:rPr>
          <w:t>законом</w:t>
        </w:r>
      </w:hyperlink>
      <w:r w:rsidRPr="00183418">
        <w:rPr>
          <w:sz w:val="24"/>
          <w:szCs w:val="24"/>
        </w:rPr>
        <w:t xml:space="preserve"> от 27.07.2006 № 149-ФЗ «Об информации, информационных технологиях и о защите информации», </w:t>
      </w:r>
      <w:hyperlink r:id="rId12" w:history="1">
        <w:r w:rsidRPr="00183418">
          <w:rPr>
            <w:sz w:val="24"/>
            <w:szCs w:val="24"/>
          </w:rPr>
          <w:t>постановлением</w:t>
        </w:r>
      </w:hyperlink>
      <w:r w:rsidRPr="00183418">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183418" w:rsidRPr="00183418" w:rsidRDefault="00183418" w:rsidP="00183418">
      <w:pPr>
        <w:widowControl w:val="0"/>
        <w:autoSpaceDE w:val="0"/>
        <w:autoSpaceDN w:val="0"/>
        <w:ind w:firstLine="709"/>
        <w:jc w:val="both"/>
        <w:rPr>
          <w:sz w:val="24"/>
          <w:szCs w:val="24"/>
        </w:rPr>
      </w:pPr>
      <w:r w:rsidRPr="00183418">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183418" w:rsidRPr="00183418" w:rsidRDefault="00183418" w:rsidP="00183418">
      <w:pPr>
        <w:widowControl w:val="0"/>
        <w:autoSpaceDE w:val="0"/>
        <w:autoSpaceDN w:val="0"/>
        <w:ind w:firstLine="709"/>
        <w:jc w:val="both"/>
        <w:rPr>
          <w:sz w:val="24"/>
          <w:szCs w:val="24"/>
        </w:rPr>
      </w:pPr>
      <w:r w:rsidRPr="00183418">
        <w:rPr>
          <w:sz w:val="24"/>
          <w:szCs w:val="24"/>
        </w:rPr>
        <w:t>3.2.3. Муниципальная услуга может быть получена через ПГУ ЛО либо через ЕПГУ следующими способами:</w:t>
      </w:r>
    </w:p>
    <w:p w:rsidR="00183418" w:rsidRPr="00183418" w:rsidRDefault="00183418" w:rsidP="00183418">
      <w:pPr>
        <w:widowControl w:val="0"/>
        <w:autoSpaceDE w:val="0"/>
        <w:autoSpaceDN w:val="0"/>
        <w:ind w:firstLine="709"/>
        <w:jc w:val="both"/>
        <w:rPr>
          <w:sz w:val="24"/>
          <w:szCs w:val="24"/>
        </w:rPr>
      </w:pPr>
      <w:r w:rsidRPr="00183418">
        <w:rPr>
          <w:sz w:val="24"/>
          <w:szCs w:val="24"/>
        </w:rPr>
        <w:t>без личной явки на прием в Администрацию.</w:t>
      </w:r>
    </w:p>
    <w:p w:rsidR="00183418" w:rsidRPr="00183418" w:rsidRDefault="00183418" w:rsidP="00183418">
      <w:pPr>
        <w:widowControl w:val="0"/>
        <w:autoSpaceDE w:val="0"/>
        <w:autoSpaceDN w:val="0"/>
        <w:ind w:firstLine="709"/>
        <w:jc w:val="both"/>
        <w:rPr>
          <w:sz w:val="24"/>
          <w:szCs w:val="24"/>
        </w:rPr>
      </w:pPr>
      <w:r w:rsidRPr="00183418">
        <w:rPr>
          <w:sz w:val="24"/>
          <w:szCs w:val="24"/>
        </w:rPr>
        <w:t>3.2.4. Для подачи заявления через ЕПГУ или через ПГУ ЛО заявитель должен выполнить следующие действия:</w:t>
      </w:r>
    </w:p>
    <w:p w:rsidR="00183418" w:rsidRPr="00183418" w:rsidRDefault="00183418" w:rsidP="00183418">
      <w:pPr>
        <w:widowControl w:val="0"/>
        <w:autoSpaceDE w:val="0"/>
        <w:autoSpaceDN w:val="0"/>
        <w:ind w:firstLine="709"/>
        <w:jc w:val="both"/>
        <w:rPr>
          <w:sz w:val="24"/>
          <w:szCs w:val="24"/>
        </w:rPr>
      </w:pPr>
      <w:r w:rsidRPr="00183418">
        <w:rPr>
          <w:sz w:val="24"/>
          <w:szCs w:val="24"/>
        </w:rPr>
        <w:t>- пройти идентификацию и аутентификацию в ЕСИА;</w:t>
      </w:r>
    </w:p>
    <w:p w:rsidR="00183418" w:rsidRPr="00183418" w:rsidRDefault="00183418" w:rsidP="00183418">
      <w:pPr>
        <w:widowControl w:val="0"/>
        <w:autoSpaceDE w:val="0"/>
        <w:autoSpaceDN w:val="0"/>
        <w:ind w:firstLine="709"/>
        <w:jc w:val="both"/>
        <w:rPr>
          <w:sz w:val="24"/>
          <w:szCs w:val="24"/>
        </w:rPr>
      </w:pPr>
      <w:r w:rsidRPr="00183418">
        <w:rPr>
          <w:sz w:val="24"/>
          <w:szCs w:val="24"/>
        </w:rPr>
        <w:t>- в личном кабинете на ЕПГУ или на ПГУ ЛО заполнить в электронной форме заявление на оказание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183418" w:rsidRPr="00183418" w:rsidRDefault="00183418" w:rsidP="00183418">
      <w:pPr>
        <w:widowControl w:val="0"/>
        <w:autoSpaceDE w:val="0"/>
        <w:autoSpaceDN w:val="0"/>
        <w:ind w:firstLine="709"/>
        <w:jc w:val="both"/>
        <w:rPr>
          <w:sz w:val="24"/>
          <w:szCs w:val="24"/>
        </w:rPr>
      </w:pPr>
      <w:r w:rsidRPr="00183418">
        <w:rPr>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183418" w:rsidRPr="00183418" w:rsidRDefault="00183418" w:rsidP="00183418">
      <w:pPr>
        <w:widowControl w:val="0"/>
        <w:autoSpaceDE w:val="0"/>
        <w:autoSpaceDN w:val="0"/>
        <w:ind w:firstLine="709"/>
        <w:jc w:val="both"/>
        <w:rPr>
          <w:sz w:val="24"/>
          <w:szCs w:val="24"/>
        </w:rPr>
      </w:pPr>
      <w:r w:rsidRPr="00183418">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183418" w:rsidRPr="00183418" w:rsidRDefault="00183418" w:rsidP="00183418">
      <w:pPr>
        <w:widowControl w:val="0"/>
        <w:autoSpaceDE w:val="0"/>
        <w:autoSpaceDN w:val="0"/>
        <w:ind w:firstLine="709"/>
        <w:jc w:val="both"/>
        <w:rPr>
          <w:sz w:val="24"/>
          <w:szCs w:val="24"/>
        </w:rPr>
      </w:pPr>
      <w:r w:rsidRPr="00183418">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183418" w:rsidRPr="00183418" w:rsidRDefault="00183418" w:rsidP="00183418">
      <w:pPr>
        <w:widowControl w:val="0"/>
        <w:autoSpaceDE w:val="0"/>
        <w:autoSpaceDN w:val="0"/>
        <w:ind w:firstLine="709"/>
        <w:jc w:val="both"/>
        <w:rPr>
          <w:sz w:val="24"/>
          <w:szCs w:val="24"/>
        </w:rPr>
      </w:pPr>
      <w:r w:rsidRPr="00183418">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183418" w:rsidRPr="00183418" w:rsidRDefault="00183418" w:rsidP="00183418">
      <w:pPr>
        <w:widowControl w:val="0"/>
        <w:autoSpaceDE w:val="0"/>
        <w:autoSpaceDN w:val="0"/>
        <w:ind w:firstLine="709"/>
        <w:jc w:val="both"/>
        <w:rPr>
          <w:sz w:val="24"/>
          <w:szCs w:val="24"/>
        </w:rPr>
      </w:pPr>
      <w:r w:rsidRPr="00183418">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3.2.7. В случае поступления всех документов, указанных в </w:t>
      </w:r>
      <w:hyperlink w:anchor="P99" w:history="1">
        <w:r w:rsidRPr="00183418">
          <w:rPr>
            <w:sz w:val="24"/>
            <w:szCs w:val="24"/>
          </w:rPr>
          <w:t>пункте 2.6</w:t>
        </w:r>
      </w:hyperlink>
      <w:r w:rsidRPr="00183418">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183418" w:rsidRPr="00183418" w:rsidRDefault="00183418" w:rsidP="00183418">
      <w:pPr>
        <w:widowControl w:val="0"/>
        <w:autoSpaceDE w:val="0"/>
        <w:autoSpaceDN w:val="0"/>
        <w:ind w:firstLine="709"/>
        <w:jc w:val="both"/>
        <w:rPr>
          <w:sz w:val="24"/>
          <w:szCs w:val="24"/>
        </w:rPr>
      </w:pPr>
      <w:r w:rsidRPr="00183418">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3.2.8. Администрация при поступлении документов от заявителя посредством ПГУ ЛО или ЕПГУ по требованию заявителя направляет результат предоставления муниципальной </w:t>
      </w:r>
      <w:r w:rsidRPr="00183418">
        <w:rPr>
          <w:sz w:val="24"/>
          <w:szCs w:val="24"/>
        </w:rPr>
        <w:lastRenderedPageBreak/>
        <w:t>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муниципальной услуги отмечает в соответствующем поле такую необходимость).</w:t>
      </w:r>
    </w:p>
    <w:p w:rsidR="00183418" w:rsidRPr="00183418" w:rsidRDefault="00183418" w:rsidP="00183418">
      <w:pPr>
        <w:widowControl w:val="0"/>
        <w:autoSpaceDE w:val="0"/>
        <w:autoSpaceDN w:val="0"/>
        <w:ind w:firstLine="709"/>
        <w:jc w:val="both"/>
        <w:rPr>
          <w:sz w:val="24"/>
          <w:szCs w:val="24"/>
        </w:rPr>
      </w:pPr>
      <w:r w:rsidRPr="00183418">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183418" w:rsidRPr="00183418" w:rsidRDefault="00183418" w:rsidP="00183418">
      <w:pPr>
        <w:widowControl w:val="0"/>
        <w:autoSpaceDE w:val="0"/>
        <w:autoSpaceDN w:val="0"/>
        <w:ind w:firstLine="709"/>
        <w:jc w:val="both"/>
        <w:rPr>
          <w:sz w:val="24"/>
          <w:szCs w:val="24"/>
        </w:rPr>
      </w:pPr>
    </w:p>
    <w:p w:rsidR="00183418" w:rsidRPr="00183418" w:rsidRDefault="00183418" w:rsidP="00183418">
      <w:pPr>
        <w:widowControl w:val="0"/>
        <w:autoSpaceDE w:val="0"/>
        <w:autoSpaceDN w:val="0"/>
        <w:ind w:firstLine="709"/>
        <w:jc w:val="both"/>
        <w:rPr>
          <w:sz w:val="24"/>
          <w:szCs w:val="24"/>
        </w:rPr>
      </w:pPr>
      <w:r w:rsidRPr="00183418">
        <w:rPr>
          <w:sz w:val="24"/>
          <w:szCs w:val="24"/>
        </w:rPr>
        <w:t>3.3. Порядок исправления допущенных опечаток и ошибок в выданных в результате предоставления муниципальной услуги документах</w:t>
      </w:r>
    </w:p>
    <w:p w:rsidR="00183418" w:rsidRPr="00183418" w:rsidRDefault="00183418" w:rsidP="00183418">
      <w:pPr>
        <w:widowControl w:val="0"/>
        <w:autoSpaceDE w:val="0"/>
        <w:autoSpaceDN w:val="0"/>
        <w:ind w:firstLine="709"/>
        <w:jc w:val="both"/>
        <w:rPr>
          <w:sz w:val="24"/>
          <w:szCs w:val="24"/>
        </w:rPr>
      </w:pPr>
    </w:p>
    <w:p w:rsidR="00183418" w:rsidRPr="00183418" w:rsidRDefault="00183418" w:rsidP="00183418">
      <w:pPr>
        <w:widowControl w:val="0"/>
        <w:autoSpaceDE w:val="0"/>
        <w:autoSpaceDN w:val="0"/>
        <w:ind w:firstLine="709"/>
        <w:jc w:val="both"/>
        <w:rPr>
          <w:sz w:val="24"/>
          <w:szCs w:val="24"/>
        </w:rPr>
      </w:pPr>
      <w:r w:rsidRPr="00183418">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посредством ЕПГУ подписанное заявителем, заверенное печатью заявителя (при наличии) или оформленное в форме электронного документа и подписанное электронной подписью заявление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 (приложение 5 к настоящему административному регламенту).</w:t>
      </w:r>
    </w:p>
    <w:p w:rsidR="00183418" w:rsidRPr="00183418" w:rsidRDefault="00183418" w:rsidP="00183418">
      <w:pPr>
        <w:widowControl w:val="0"/>
        <w:autoSpaceDE w:val="0"/>
        <w:autoSpaceDN w:val="0"/>
        <w:ind w:firstLine="709"/>
        <w:jc w:val="both"/>
        <w:rPr>
          <w:sz w:val="24"/>
          <w:szCs w:val="24"/>
        </w:rPr>
      </w:pPr>
      <w:r w:rsidRPr="00183418">
        <w:rPr>
          <w:sz w:val="24"/>
          <w:szCs w:val="24"/>
        </w:rPr>
        <w:t>3.3.2. В течение 3 рабочих дней со дня регистрации заявления об исправлении опечаток и(или)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 о необходимости исправления допущенных опечаток и(или) ошибок.</w:t>
      </w:r>
    </w:p>
    <w:p w:rsidR="00183418" w:rsidRPr="00183418" w:rsidRDefault="00183418" w:rsidP="00183418">
      <w:pPr>
        <w:widowControl w:val="0"/>
        <w:autoSpaceDE w:val="0"/>
        <w:autoSpaceDN w:val="0"/>
        <w:ind w:firstLine="709"/>
        <w:jc w:val="both"/>
        <w:rPr>
          <w:sz w:val="24"/>
          <w:szCs w:val="24"/>
        </w:rPr>
      </w:pPr>
    </w:p>
    <w:p w:rsidR="00183418" w:rsidRPr="00183418" w:rsidRDefault="00183418" w:rsidP="00183418">
      <w:pPr>
        <w:autoSpaceDE w:val="0"/>
        <w:autoSpaceDN w:val="0"/>
        <w:adjustRightInd w:val="0"/>
        <w:jc w:val="center"/>
        <w:outlineLvl w:val="0"/>
        <w:rPr>
          <w:rFonts w:eastAsiaTheme="minorEastAsia"/>
          <w:sz w:val="24"/>
          <w:szCs w:val="24"/>
        </w:rPr>
      </w:pPr>
      <w:bookmarkStart w:id="14" w:name="Par469"/>
      <w:bookmarkEnd w:id="14"/>
      <w:r w:rsidRPr="00183418">
        <w:rPr>
          <w:rFonts w:eastAsiaTheme="minorEastAsia"/>
          <w:sz w:val="24"/>
          <w:szCs w:val="24"/>
        </w:rPr>
        <w:t>4. Формы контроля за исполнением административного регламента</w:t>
      </w:r>
    </w:p>
    <w:p w:rsidR="00183418" w:rsidRPr="00183418" w:rsidRDefault="00183418" w:rsidP="00183418">
      <w:pPr>
        <w:autoSpaceDE w:val="0"/>
        <w:autoSpaceDN w:val="0"/>
        <w:adjustRightInd w:val="0"/>
        <w:jc w:val="center"/>
        <w:outlineLvl w:val="0"/>
        <w:rPr>
          <w:rFonts w:eastAsiaTheme="minorEastAsia"/>
          <w:b/>
          <w:sz w:val="24"/>
          <w:szCs w:val="24"/>
        </w:rPr>
      </w:pP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Текущий контроль осуществляется ответственными специалистами ОМСУ по каждой процедуре в соответствии с установленным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ОМСУ.</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 xml:space="preserve">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w:t>
      </w:r>
      <w:r w:rsidRPr="00183418">
        <w:rPr>
          <w:sz w:val="24"/>
          <w:szCs w:val="24"/>
        </w:rPr>
        <w:lastRenderedPageBreak/>
        <w:t>Указанные обращения подлежат регистрации в день их поступления в системе электронного документооборота и делопроизводства ОМСУ.</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О проведении проверки издается правовой акт ОМСУ о проведении проверки исполнения административного регламента по предоставлению муниципальной услуги.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По результатам рассмотрения обращений дается письменный ответ.</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Должностные лица,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Руководитель ОМСУ несет персональную ответственность за обеспечение предоставления муниципальной услуги.</w:t>
      </w:r>
    </w:p>
    <w:p w:rsidR="00183418" w:rsidRPr="00183418" w:rsidRDefault="00183418" w:rsidP="00183418">
      <w:pPr>
        <w:widowControl w:val="0"/>
        <w:autoSpaceDE w:val="0"/>
        <w:autoSpaceDN w:val="0"/>
        <w:adjustRightInd w:val="0"/>
        <w:ind w:firstLine="540"/>
        <w:jc w:val="both"/>
        <w:rPr>
          <w:sz w:val="24"/>
          <w:szCs w:val="24"/>
        </w:rPr>
      </w:pPr>
      <w:r w:rsidRPr="00183418">
        <w:rPr>
          <w:sz w:val="24"/>
          <w:szCs w:val="24"/>
        </w:rPr>
        <w:t>Работники ОМСУ при предоставлении муниципальной услуги несут персональную ответственность:</w:t>
      </w:r>
    </w:p>
    <w:p w:rsidR="00183418" w:rsidRPr="00183418" w:rsidRDefault="00183418" w:rsidP="00183418">
      <w:pPr>
        <w:widowControl w:val="0"/>
        <w:numPr>
          <w:ilvl w:val="0"/>
          <w:numId w:val="10"/>
        </w:numPr>
        <w:autoSpaceDE w:val="0"/>
        <w:autoSpaceDN w:val="0"/>
        <w:adjustRightInd w:val="0"/>
        <w:ind w:left="0" w:firstLine="567"/>
        <w:jc w:val="both"/>
        <w:rPr>
          <w:sz w:val="24"/>
          <w:szCs w:val="24"/>
        </w:rPr>
      </w:pPr>
      <w:r w:rsidRPr="00183418">
        <w:rPr>
          <w:sz w:val="24"/>
          <w:szCs w:val="24"/>
        </w:rPr>
        <w:t>за неисполнение или ненадлежащее исполнение административных процедур при предоставлении муниципальной услуги;</w:t>
      </w:r>
    </w:p>
    <w:p w:rsidR="00183418" w:rsidRPr="00183418" w:rsidRDefault="00183418" w:rsidP="00183418">
      <w:pPr>
        <w:widowControl w:val="0"/>
        <w:numPr>
          <w:ilvl w:val="0"/>
          <w:numId w:val="10"/>
        </w:numPr>
        <w:autoSpaceDE w:val="0"/>
        <w:autoSpaceDN w:val="0"/>
        <w:adjustRightInd w:val="0"/>
        <w:ind w:left="0" w:firstLine="567"/>
        <w:jc w:val="both"/>
        <w:rPr>
          <w:sz w:val="24"/>
          <w:szCs w:val="24"/>
        </w:rPr>
      </w:pPr>
      <w:r w:rsidRPr="00183418">
        <w:rPr>
          <w:sz w:val="24"/>
          <w:szCs w:val="24"/>
        </w:rPr>
        <w:t>за действия (бездействие), влекущие нарушение прав и законных интересов физических или юридических лиц, индивидуальных предпринимателей.</w:t>
      </w:r>
    </w:p>
    <w:p w:rsidR="00183418" w:rsidRPr="00183418" w:rsidRDefault="00183418" w:rsidP="00183418">
      <w:pPr>
        <w:widowControl w:val="0"/>
        <w:autoSpaceDE w:val="0"/>
        <w:autoSpaceDN w:val="0"/>
        <w:adjustRightInd w:val="0"/>
        <w:ind w:firstLine="709"/>
        <w:jc w:val="both"/>
        <w:rPr>
          <w:sz w:val="24"/>
          <w:szCs w:val="24"/>
        </w:rPr>
      </w:pPr>
      <w:r w:rsidRPr="00183418">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Российской Федерации.</w:t>
      </w:r>
    </w:p>
    <w:p w:rsidR="00183418" w:rsidRPr="00183418" w:rsidRDefault="00183418" w:rsidP="00183418">
      <w:pPr>
        <w:widowControl w:val="0"/>
        <w:autoSpaceDE w:val="0"/>
        <w:autoSpaceDN w:val="0"/>
        <w:adjustRightInd w:val="0"/>
        <w:jc w:val="center"/>
        <w:outlineLvl w:val="1"/>
        <w:rPr>
          <w:sz w:val="24"/>
          <w:szCs w:val="24"/>
        </w:rPr>
      </w:pPr>
    </w:p>
    <w:p w:rsidR="00183418" w:rsidRPr="00183418" w:rsidRDefault="00183418" w:rsidP="00183418">
      <w:pPr>
        <w:widowControl w:val="0"/>
        <w:autoSpaceDE w:val="0"/>
        <w:autoSpaceDN w:val="0"/>
        <w:adjustRightInd w:val="0"/>
        <w:jc w:val="center"/>
        <w:outlineLvl w:val="1"/>
        <w:rPr>
          <w:sz w:val="24"/>
          <w:szCs w:val="24"/>
        </w:rPr>
      </w:pPr>
      <w:bookmarkStart w:id="15" w:name="Par491"/>
      <w:bookmarkEnd w:id="15"/>
      <w:r w:rsidRPr="00183418">
        <w:rPr>
          <w:rFonts w:eastAsiaTheme="minorEastAsia"/>
          <w:sz w:val="24"/>
          <w:szCs w:val="24"/>
        </w:rPr>
        <w:t>5</w:t>
      </w:r>
      <w:r w:rsidRPr="00183418">
        <w:rPr>
          <w:sz w:val="24"/>
          <w:szCs w:val="24"/>
        </w:rPr>
        <w:t xml:space="preserve">. </w:t>
      </w:r>
      <w:bookmarkStart w:id="16" w:name="Par540"/>
      <w:bookmarkEnd w:id="16"/>
      <w:r w:rsidRPr="00183418">
        <w:rPr>
          <w:sz w:val="24"/>
          <w:szCs w:val="24"/>
        </w:rPr>
        <w:t>Досудебный (внесудебный) порядок обжалования решений</w:t>
      </w:r>
    </w:p>
    <w:p w:rsidR="00183418" w:rsidRPr="00183418" w:rsidRDefault="00183418" w:rsidP="00183418">
      <w:pPr>
        <w:widowControl w:val="0"/>
        <w:autoSpaceDE w:val="0"/>
        <w:autoSpaceDN w:val="0"/>
        <w:adjustRightInd w:val="0"/>
        <w:jc w:val="center"/>
        <w:rPr>
          <w:sz w:val="24"/>
          <w:szCs w:val="24"/>
        </w:rPr>
      </w:pPr>
      <w:r w:rsidRPr="00183418">
        <w:rPr>
          <w:sz w:val="24"/>
          <w:szCs w:val="24"/>
        </w:rPr>
        <w:t>и действий (бездействия) органа, предоставляющего муниципальную услугу, должностных лиц органа, предоставляющего муниципальную услугу</w:t>
      </w:r>
      <w:bookmarkStart w:id="17" w:name="Par436"/>
      <w:bookmarkEnd w:id="17"/>
      <w:r w:rsidRPr="00183418">
        <w:rPr>
          <w:sz w:val="24"/>
          <w:szCs w:val="24"/>
        </w:rPr>
        <w:t>,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183418" w:rsidRPr="00183418" w:rsidRDefault="00183418" w:rsidP="00183418">
      <w:pPr>
        <w:autoSpaceDE w:val="0"/>
        <w:autoSpaceDN w:val="0"/>
        <w:adjustRightInd w:val="0"/>
        <w:jc w:val="center"/>
        <w:rPr>
          <w:rFonts w:eastAsia="Calibri"/>
          <w:sz w:val="24"/>
          <w:szCs w:val="24"/>
        </w:rPr>
      </w:pPr>
    </w:p>
    <w:p w:rsidR="00183418" w:rsidRPr="00183418" w:rsidRDefault="00183418" w:rsidP="00183418">
      <w:pPr>
        <w:autoSpaceDN w:val="0"/>
        <w:ind w:firstLine="709"/>
        <w:jc w:val="both"/>
        <w:rPr>
          <w:rFonts w:eastAsia="Calibri"/>
          <w:sz w:val="24"/>
          <w:szCs w:val="24"/>
        </w:rPr>
      </w:pPr>
      <w:r w:rsidRPr="00183418">
        <w:rPr>
          <w:rFonts w:eastAsia="Calibri"/>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183418" w:rsidRPr="00183418" w:rsidRDefault="00183418" w:rsidP="00183418">
      <w:pPr>
        <w:widowControl w:val="0"/>
        <w:autoSpaceDE w:val="0"/>
        <w:autoSpaceDN w:val="0"/>
        <w:ind w:firstLine="709"/>
        <w:jc w:val="both"/>
        <w:rPr>
          <w:sz w:val="24"/>
          <w:szCs w:val="24"/>
        </w:rPr>
      </w:pPr>
      <w:r w:rsidRPr="00183418">
        <w:rPr>
          <w:rFonts w:eastAsia="Calibri"/>
          <w:sz w:val="24"/>
          <w:szCs w:val="24"/>
        </w:rPr>
        <w:t xml:space="preserve">5.2. </w:t>
      </w:r>
      <w:r w:rsidRPr="00183418">
        <w:rPr>
          <w:sz w:val="24"/>
          <w:szCs w:val="24"/>
        </w:rPr>
        <w:t>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предоставления государственных и муниципальных услуг (далее - многофункциональный центр) работника многофункционального центра являются в том числе следующие случаи:</w:t>
      </w:r>
    </w:p>
    <w:p w:rsidR="00183418" w:rsidRPr="00183418" w:rsidRDefault="00183418" w:rsidP="00183418">
      <w:pPr>
        <w:ind w:firstLine="709"/>
        <w:contextualSpacing/>
        <w:jc w:val="both"/>
        <w:rPr>
          <w:rFonts w:eastAsia="Calibri"/>
          <w:sz w:val="24"/>
          <w:szCs w:val="24"/>
        </w:rPr>
      </w:pPr>
      <w:r w:rsidRPr="00183418">
        <w:rPr>
          <w:rFonts w:eastAsia="Calibri"/>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rsidRPr="00183418">
        <w:rPr>
          <w:rFonts w:eastAsia="Calibri"/>
          <w:sz w:val="24"/>
          <w:szCs w:val="24"/>
        </w:rPr>
        <w:lastRenderedPageBreak/>
        <w:t>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3) </w:t>
      </w:r>
      <w:r w:rsidRPr="00183418">
        <w:rPr>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w:t>
      </w:r>
      <w:r w:rsidRPr="00183418">
        <w:rPr>
          <w:rFonts w:eastAsia="Calibri"/>
          <w:sz w:val="24"/>
          <w:szCs w:val="24"/>
        </w:rPr>
        <w:t>, муниципальными правовыми актами для предоставления муниципальной услуги;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7) </w:t>
      </w:r>
      <w:r w:rsidRPr="00183418">
        <w:rPr>
          <w:sz w:val="24"/>
          <w:szCs w:val="24"/>
        </w:rPr>
        <w:t xml:space="preserve">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w:t>
      </w:r>
      <w:r w:rsidRPr="00183418">
        <w:rPr>
          <w:rFonts w:eastAsia="Calibri"/>
          <w:sz w:val="24"/>
          <w:szCs w:val="24"/>
        </w:rPr>
        <w:t>или муниципальных услуг в полном объеме в порядке, определенном частью 1.3 статьи 16 Федерального закона от 27.07.2010 № 210-ФЗ;</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8) нарушение срока или порядка выдачи документов по результатам предоставления муниципальной услуги;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w:t>
      </w:r>
      <w:r w:rsidRPr="00183418">
        <w:rPr>
          <w:rFonts w:eastAsia="Calibri"/>
          <w:iCs/>
          <w:sz w:val="24"/>
          <w:szCs w:val="24"/>
        </w:rPr>
        <w:t xml:space="preserve"> от 27.07.2010 № 210-ФЗ</w:t>
      </w:r>
      <w:r w:rsidRPr="00183418">
        <w:rPr>
          <w:rFonts w:eastAsia="Calibri"/>
          <w:sz w:val="24"/>
          <w:szCs w:val="24"/>
        </w:rPr>
        <w:t>;</w:t>
      </w:r>
    </w:p>
    <w:p w:rsidR="00183418" w:rsidRPr="00183418" w:rsidRDefault="00183418" w:rsidP="00183418">
      <w:pPr>
        <w:ind w:firstLine="709"/>
        <w:contextualSpacing/>
        <w:jc w:val="both"/>
        <w:rPr>
          <w:sz w:val="24"/>
          <w:szCs w:val="24"/>
        </w:rPr>
      </w:pPr>
      <w:r w:rsidRPr="00183418">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rsidRPr="00183418">
        <w:rPr>
          <w:sz w:val="24"/>
          <w:szCs w:val="24"/>
        </w:rPr>
        <w:lastRenderedPageBreak/>
        <w:t>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 210-ФЗ.</w:t>
      </w:r>
    </w:p>
    <w:p w:rsidR="00183418" w:rsidRPr="00183418" w:rsidRDefault="00183418" w:rsidP="00183418">
      <w:pPr>
        <w:ind w:firstLine="709"/>
        <w:contextualSpacing/>
        <w:jc w:val="both"/>
        <w:rPr>
          <w:sz w:val="24"/>
          <w:szCs w:val="24"/>
        </w:rPr>
      </w:pPr>
      <w:r w:rsidRPr="00183418">
        <w:rPr>
          <w:sz w:val="24"/>
          <w:szCs w:val="24"/>
        </w:rPr>
        <w:t>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 или должностному лицу, уполномоченному нормативным правовым актом Ленинградской области.</w:t>
      </w:r>
    </w:p>
    <w:p w:rsidR="00183418" w:rsidRPr="00183418" w:rsidRDefault="00183418" w:rsidP="00183418">
      <w:pPr>
        <w:ind w:firstLine="709"/>
        <w:contextualSpacing/>
        <w:jc w:val="both"/>
        <w:rPr>
          <w:sz w:val="24"/>
          <w:szCs w:val="24"/>
        </w:rPr>
      </w:pPr>
      <w:r w:rsidRPr="00183418">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3" w:history="1">
        <w:r w:rsidRPr="00183418">
          <w:rPr>
            <w:rFonts w:eastAsia="Calibri"/>
            <w:sz w:val="24"/>
            <w:szCs w:val="24"/>
          </w:rPr>
          <w:t>ч. 5 ст. 11.2</w:t>
        </w:r>
      </w:hyperlink>
      <w:r w:rsidRPr="00183418">
        <w:rPr>
          <w:rFonts w:eastAsia="Calibri"/>
          <w:sz w:val="24"/>
          <w:szCs w:val="24"/>
        </w:rPr>
        <w:t xml:space="preserve"> Федерального закона от 27.07.2010 № 210-ФЗ.</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В письменной жалобе в обязательном порядке указываются:</w:t>
      </w:r>
    </w:p>
    <w:p w:rsidR="00183418" w:rsidRPr="00183418" w:rsidRDefault="00183418" w:rsidP="00183418">
      <w:pPr>
        <w:ind w:firstLine="709"/>
        <w:contextualSpacing/>
        <w:jc w:val="both"/>
        <w:rPr>
          <w:sz w:val="24"/>
          <w:szCs w:val="24"/>
        </w:rPr>
      </w:pPr>
      <w:r w:rsidRPr="00183418">
        <w:rPr>
          <w:sz w:val="24"/>
          <w:szCs w:val="24"/>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rsidR="00183418" w:rsidRPr="00183418" w:rsidRDefault="00183418" w:rsidP="00183418">
      <w:pPr>
        <w:ind w:firstLine="709"/>
        <w:contextualSpacing/>
        <w:jc w:val="both"/>
        <w:rPr>
          <w:sz w:val="24"/>
          <w:szCs w:val="24"/>
        </w:rPr>
      </w:pPr>
      <w:r w:rsidRPr="00183418">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83418" w:rsidRPr="00183418" w:rsidRDefault="00183418" w:rsidP="00183418">
      <w:pPr>
        <w:ind w:firstLine="709"/>
        <w:contextualSpacing/>
        <w:jc w:val="both"/>
        <w:rPr>
          <w:sz w:val="24"/>
          <w:szCs w:val="24"/>
        </w:rPr>
      </w:pPr>
      <w:r w:rsidRPr="00183418">
        <w:rPr>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w:t>
      </w:r>
      <w:r w:rsidRPr="00183418">
        <w:rPr>
          <w:strike/>
          <w:sz w:val="24"/>
          <w:szCs w:val="24"/>
        </w:rPr>
        <w:t>государственного или</w:t>
      </w:r>
      <w:r w:rsidRPr="00183418">
        <w:rPr>
          <w:sz w:val="24"/>
          <w:szCs w:val="24"/>
        </w:rPr>
        <w:t xml:space="preserve"> муниципального служащего, филиала, отдела, удаленного рабочего места ГБУ ЛО «МФЦ», его работника;</w:t>
      </w:r>
    </w:p>
    <w:p w:rsidR="00183418" w:rsidRPr="00183418" w:rsidRDefault="00183418" w:rsidP="00183418">
      <w:pPr>
        <w:ind w:firstLine="709"/>
        <w:contextualSpacing/>
        <w:jc w:val="both"/>
        <w:rPr>
          <w:sz w:val="24"/>
          <w:szCs w:val="24"/>
        </w:rPr>
      </w:pPr>
      <w:r w:rsidRPr="00183418">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4" w:history="1">
        <w:r w:rsidRPr="00183418">
          <w:rPr>
            <w:rFonts w:eastAsia="Calibri"/>
            <w:sz w:val="24"/>
            <w:szCs w:val="24"/>
          </w:rPr>
          <w:t>ст. 11.1</w:t>
        </w:r>
      </w:hyperlink>
      <w:r w:rsidRPr="00183418">
        <w:rPr>
          <w:rFonts w:eastAsia="Calibri"/>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183418" w:rsidRPr="00183418" w:rsidRDefault="00183418" w:rsidP="00183418">
      <w:pPr>
        <w:ind w:firstLine="709"/>
        <w:contextualSpacing/>
        <w:jc w:val="both"/>
        <w:rPr>
          <w:sz w:val="24"/>
          <w:szCs w:val="24"/>
        </w:rPr>
      </w:pPr>
      <w:r w:rsidRPr="00183418">
        <w:rPr>
          <w:sz w:val="24"/>
          <w:szCs w:val="24"/>
        </w:rPr>
        <w:lastRenderedPageBreak/>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5.7. По результатам рассмотрения жалобы принимается одно из следующих решений:</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2) в удовлетворении жалобы отказывается.</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83418" w:rsidRPr="00183418" w:rsidRDefault="00183418" w:rsidP="00183418">
      <w:pPr>
        <w:autoSpaceDN w:val="0"/>
        <w:ind w:firstLine="709"/>
        <w:jc w:val="both"/>
        <w:rPr>
          <w:rFonts w:eastAsia="Calibri"/>
          <w:sz w:val="24"/>
          <w:szCs w:val="24"/>
        </w:rPr>
      </w:pPr>
      <w:r w:rsidRPr="00183418">
        <w:rPr>
          <w:rFonts w:eastAsia="Calibri"/>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83418" w:rsidRPr="00183418" w:rsidRDefault="00183418" w:rsidP="00183418">
      <w:pPr>
        <w:widowControl w:val="0"/>
        <w:autoSpaceDE w:val="0"/>
        <w:autoSpaceDN w:val="0"/>
        <w:ind w:firstLine="540"/>
        <w:jc w:val="both"/>
        <w:rPr>
          <w:rFonts w:ascii="Calibri" w:hAnsi="Calibri" w:cs="Calibri"/>
          <w:sz w:val="24"/>
          <w:szCs w:val="24"/>
        </w:rPr>
      </w:pPr>
    </w:p>
    <w:p w:rsidR="00183418" w:rsidRPr="00183418" w:rsidRDefault="00183418" w:rsidP="00183418">
      <w:pPr>
        <w:widowControl w:val="0"/>
        <w:autoSpaceDE w:val="0"/>
        <w:autoSpaceDN w:val="0"/>
        <w:adjustRightInd w:val="0"/>
        <w:ind w:firstLine="709"/>
        <w:jc w:val="center"/>
        <w:rPr>
          <w:sz w:val="24"/>
          <w:szCs w:val="24"/>
        </w:rPr>
      </w:pPr>
      <w:r w:rsidRPr="00183418">
        <w:rPr>
          <w:sz w:val="24"/>
          <w:szCs w:val="24"/>
        </w:rPr>
        <w:t>6. Особенности выполнения административных процедур</w:t>
      </w:r>
    </w:p>
    <w:p w:rsidR="00183418" w:rsidRPr="00183418" w:rsidRDefault="00183418" w:rsidP="00183418">
      <w:pPr>
        <w:widowControl w:val="0"/>
        <w:autoSpaceDE w:val="0"/>
        <w:autoSpaceDN w:val="0"/>
        <w:ind w:firstLine="709"/>
        <w:jc w:val="center"/>
        <w:rPr>
          <w:sz w:val="24"/>
          <w:szCs w:val="24"/>
        </w:rPr>
      </w:pPr>
      <w:r w:rsidRPr="00183418">
        <w:rPr>
          <w:sz w:val="24"/>
          <w:szCs w:val="24"/>
        </w:rPr>
        <w:t>в многофункциональных центрах</w:t>
      </w:r>
    </w:p>
    <w:p w:rsidR="00183418" w:rsidRPr="00183418" w:rsidRDefault="00183418" w:rsidP="00183418">
      <w:pPr>
        <w:widowControl w:val="0"/>
        <w:autoSpaceDE w:val="0"/>
        <w:autoSpaceDN w:val="0"/>
        <w:ind w:firstLine="709"/>
        <w:jc w:val="both"/>
        <w:rPr>
          <w:sz w:val="24"/>
          <w:szCs w:val="24"/>
        </w:rPr>
      </w:pPr>
    </w:p>
    <w:p w:rsidR="00183418" w:rsidRPr="00183418" w:rsidRDefault="00183418" w:rsidP="00183418">
      <w:pPr>
        <w:widowControl w:val="0"/>
        <w:autoSpaceDE w:val="0"/>
        <w:autoSpaceDN w:val="0"/>
        <w:ind w:firstLine="709"/>
        <w:jc w:val="both"/>
        <w:rPr>
          <w:sz w:val="24"/>
          <w:szCs w:val="24"/>
        </w:rPr>
      </w:pPr>
      <w:r w:rsidRPr="00183418">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183418" w:rsidRPr="00183418" w:rsidRDefault="00183418" w:rsidP="00183418">
      <w:pPr>
        <w:widowControl w:val="0"/>
        <w:autoSpaceDE w:val="0"/>
        <w:autoSpaceDN w:val="0"/>
        <w:ind w:firstLine="709"/>
        <w:jc w:val="both"/>
        <w:rPr>
          <w:sz w:val="24"/>
          <w:szCs w:val="24"/>
        </w:rPr>
      </w:pPr>
      <w:r w:rsidRPr="00183418">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183418" w:rsidRPr="00183418" w:rsidRDefault="00183418" w:rsidP="00183418">
      <w:pPr>
        <w:widowControl w:val="0"/>
        <w:autoSpaceDE w:val="0"/>
        <w:autoSpaceDN w:val="0"/>
        <w:ind w:firstLine="709"/>
        <w:jc w:val="both"/>
        <w:rPr>
          <w:sz w:val="24"/>
          <w:szCs w:val="24"/>
        </w:rPr>
      </w:pPr>
      <w:r w:rsidRPr="00183418">
        <w:rPr>
          <w:sz w:val="24"/>
          <w:szCs w:val="24"/>
        </w:rPr>
        <w:t>а) удостоверяет личность заявителя или личность и полномочия законного представителя заявителя - в случае обращения физического лица;</w:t>
      </w:r>
    </w:p>
    <w:p w:rsidR="00183418" w:rsidRPr="00183418" w:rsidRDefault="00183418" w:rsidP="00183418">
      <w:pPr>
        <w:widowControl w:val="0"/>
        <w:autoSpaceDE w:val="0"/>
        <w:autoSpaceDN w:val="0"/>
        <w:ind w:firstLine="709"/>
        <w:jc w:val="both"/>
        <w:rPr>
          <w:sz w:val="24"/>
          <w:szCs w:val="24"/>
        </w:rPr>
      </w:pPr>
      <w:r w:rsidRPr="00183418">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183418" w:rsidRPr="00183418" w:rsidRDefault="00183418" w:rsidP="00183418">
      <w:pPr>
        <w:widowControl w:val="0"/>
        <w:autoSpaceDE w:val="0"/>
        <w:autoSpaceDN w:val="0"/>
        <w:ind w:firstLine="709"/>
        <w:jc w:val="both"/>
        <w:rPr>
          <w:sz w:val="24"/>
          <w:szCs w:val="24"/>
        </w:rPr>
      </w:pPr>
      <w:r w:rsidRPr="00183418">
        <w:rPr>
          <w:sz w:val="24"/>
          <w:szCs w:val="24"/>
        </w:rPr>
        <w:t>б) определяет предмет обращения;</w:t>
      </w:r>
    </w:p>
    <w:p w:rsidR="00183418" w:rsidRPr="00183418" w:rsidRDefault="00183418" w:rsidP="00183418">
      <w:pPr>
        <w:widowControl w:val="0"/>
        <w:autoSpaceDE w:val="0"/>
        <w:autoSpaceDN w:val="0"/>
        <w:ind w:firstLine="709"/>
        <w:jc w:val="both"/>
        <w:rPr>
          <w:sz w:val="24"/>
          <w:szCs w:val="24"/>
        </w:rPr>
      </w:pPr>
      <w:r w:rsidRPr="00183418">
        <w:rPr>
          <w:sz w:val="24"/>
          <w:szCs w:val="24"/>
        </w:rPr>
        <w:t>в) проводит проверку правильности заполнения обращения;</w:t>
      </w:r>
    </w:p>
    <w:p w:rsidR="00183418" w:rsidRPr="00183418" w:rsidRDefault="00183418" w:rsidP="00183418">
      <w:pPr>
        <w:widowControl w:val="0"/>
        <w:autoSpaceDE w:val="0"/>
        <w:autoSpaceDN w:val="0"/>
        <w:ind w:firstLine="709"/>
        <w:jc w:val="both"/>
        <w:rPr>
          <w:sz w:val="24"/>
          <w:szCs w:val="24"/>
        </w:rPr>
      </w:pPr>
      <w:r w:rsidRPr="00183418">
        <w:rPr>
          <w:sz w:val="24"/>
          <w:szCs w:val="24"/>
        </w:rPr>
        <w:t>г) проводит проверку укомплектованности пакета документов;</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w:t>
      </w:r>
      <w:r w:rsidRPr="00183418">
        <w:rPr>
          <w:sz w:val="24"/>
          <w:szCs w:val="24"/>
        </w:rPr>
        <w:lastRenderedPageBreak/>
        <w:t>позволяющим установить принадлежность документов конкретному заявителю и виду обращения за муниципальной услугой;</w:t>
      </w:r>
    </w:p>
    <w:p w:rsidR="00183418" w:rsidRPr="00183418" w:rsidRDefault="00183418" w:rsidP="00183418">
      <w:pPr>
        <w:widowControl w:val="0"/>
        <w:autoSpaceDE w:val="0"/>
        <w:autoSpaceDN w:val="0"/>
        <w:ind w:firstLine="709"/>
        <w:jc w:val="both"/>
        <w:rPr>
          <w:sz w:val="24"/>
          <w:szCs w:val="24"/>
        </w:rPr>
      </w:pPr>
      <w:r w:rsidRPr="00183418">
        <w:rPr>
          <w:sz w:val="24"/>
          <w:szCs w:val="24"/>
        </w:rPr>
        <w:t>е) заверяет каждый документ дела своей электронной подписью (далее - ЭП);</w:t>
      </w:r>
    </w:p>
    <w:p w:rsidR="00183418" w:rsidRPr="00183418" w:rsidRDefault="00183418" w:rsidP="00183418">
      <w:pPr>
        <w:widowControl w:val="0"/>
        <w:autoSpaceDE w:val="0"/>
        <w:autoSpaceDN w:val="0"/>
        <w:ind w:firstLine="709"/>
        <w:jc w:val="both"/>
        <w:rPr>
          <w:sz w:val="24"/>
          <w:szCs w:val="24"/>
        </w:rPr>
      </w:pPr>
      <w:r w:rsidRPr="00183418">
        <w:rPr>
          <w:sz w:val="24"/>
          <w:szCs w:val="24"/>
        </w:rPr>
        <w:t>ж) направляет копии документов и реестр документов в Администрацию:</w:t>
      </w:r>
    </w:p>
    <w:p w:rsidR="00183418" w:rsidRPr="00183418" w:rsidRDefault="00183418" w:rsidP="00183418">
      <w:pPr>
        <w:widowControl w:val="0"/>
        <w:autoSpaceDE w:val="0"/>
        <w:autoSpaceDN w:val="0"/>
        <w:ind w:firstLine="709"/>
        <w:jc w:val="both"/>
        <w:rPr>
          <w:sz w:val="24"/>
          <w:szCs w:val="24"/>
        </w:rPr>
      </w:pPr>
      <w:r w:rsidRPr="00183418">
        <w:rPr>
          <w:sz w:val="24"/>
          <w:szCs w:val="24"/>
        </w:rPr>
        <w:t>- в электронном виде (в составе пакетов электронных дел) в день обращения заявителя в МФЦ;</w:t>
      </w:r>
    </w:p>
    <w:p w:rsidR="00183418" w:rsidRPr="00183418" w:rsidRDefault="00183418" w:rsidP="00183418">
      <w:pPr>
        <w:widowControl w:val="0"/>
        <w:autoSpaceDE w:val="0"/>
        <w:autoSpaceDN w:val="0"/>
        <w:ind w:firstLine="709"/>
        <w:jc w:val="both"/>
        <w:rPr>
          <w:sz w:val="24"/>
          <w:szCs w:val="24"/>
        </w:rPr>
      </w:pPr>
      <w:r w:rsidRPr="00183418">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183418" w:rsidRPr="00183418" w:rsidRDefault="00183418" w:rsidP="00183418">
      <w:pPr>
        <w:widowControl w:val="0"/>
        <w:autoSpaceDE w:val="0"/>
        <w:autoSpaceDN w:val="0"/>
        <w:ind w:firstLine="709"/>
        <w:jc w:val="both"/>
        <w:rPr>
          <w:sz w:val="24"/>
          <w:szCs w:val="24"/>
        </w:rPr>
      </w:pPr>
      <w:r w:rsidRPr="00183418">
        <w:rPr>
          <w:sz w:val="24"/>
          <w:szCs w:val="24"/>
        </w:rPr>
        <w:t>По окончании приема документов специалист МФЦ выдает заявителю расписку в приеме документов.</w:t>
      </w:r>
    </w:p>
    <w:p w:rsidR="00183418" w:rsidRPr="00183418" w:rsidRDefault="00183418" w:rsidP="00183418">
      <w:pPr>
        <w:widowControl w:val="0"/>
        <w:autoSpaceDE w:val="0"/>
        <w:autoSpaceDN w:val="0"/>
        <w:ind w:firstLine="709"/>
        <w:jc w:val="both"/>
        <w:rPr>
          <w:sz w:val="24"/>
          <w:szCs w:val="24"/>
        </w:rPr>
      </w:pPr>
      <w:r w:rsidRPr="00183418">
        <w:rPr>
          <w:sz w:val="24"/>
          <w:szCs w:val="24"/>
        </w:rPr>
        <w:t xml:space="preserve">6.3. При установлении оснований для отказа в приеме документов, указанных в </w:t>
      </w:r>
      <w:hyperlink w:anchor="P167" w:history="1">
        <w:r w:rsidRPr="00183418">
          <w:rPr>
            <w:sz w:val="24"/>
            <w:szCs w:val="24"/>
          </w:rPr>
          <w:t>пункте 2.9</w:t>
        </w:r>
      </w:hyperlink>
      <w:r w:rsidRPr="00183418">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183418" w:rsidRPr="00183418" w:rsidRDefault="00183418" w:rsidP="00183418">
      <w:pPr>
        <w:widowControl w:val="0"/>
        <w:autoSpaceDE w:val="0"/>
        <w:autoSpaceDN w:val="0"/>
        <w:ind w:firstLine="709"/>
        <w:jc w:val="both"/>
        <w:rPr>
          <w:sz w:val="24"/>
          <w:szCs w:val="24"/>
        </w:rPr>
      </w:pPr>
      <w:r w:rsidRPr="00183418">
        <w:rPr>
          <w:sz w:val="24"/>
          <w:szCs w:val="24"/>
        </w:rPr>
        <w:t>сообщает заявителю о наличии оснований для отказа в приеме документов;</w:t>
      </w:r>
    </w:p>
    <w:p w:rsidR="00183418" w:rsidRPr="00183418" w:rsidRDefault="00183418" w:rsidP="00183418">
      <w:pPr>
        <w:widowControl w:val="0"/>
        <w:autoSpaceDE w:val="0"/>
        <w:autoSpaceDN w:val="0"/>
        <w:ind w:firstLine="709"/>
        <w:jc w:val="both"/>
        <w:rPr>
          <w:sz w:val="24"/>
          <w:szCs w:val="24"/>
        </w:rPr>
      </w:pPr>
      <w:r w:rsidRPr="00183418">
        <w:rPr>
          <w:sz w:val="24"/>
          <w:szCs w:val="24"/>
        </w:rPr>
        <w:t>предлагает заявителю принять меры к устранению выявленных оснований для отказа в приеме документов, после чего вновь обратиться за предоставлением муниципальной услуги;</w:t>
      </w:r>
    </w:p>
    <w:p w:rsidR="00183418" w:rsidRPr="00183418" w:rsidRDefault="00183418" w:rsidP="00183418">
      <w:pPr>
        <w:widowControl w:val="0"/>
        <w:autoSpaceDE w:val="0"/>
        <w:autoSpaceDN w:val="0"/>
        <w:adjustRightInd w:val="0"/>
        <w:ind w:firstLine="709"/>
        <w:jc w:val="both"/>
        <w:rPr>
          <w:rFonts w:eastAsiaTheme="minorEastAsia"/>
          <w:sz w:val="24"/>
          <w:szCs w:val="24"/>
        </w:rPr>
      </w:pPr>
      <w:r w:rsidRPr="00183418">
        <w:rPr>
          <w:rFonts w:eastAsiaTheme="minorEastAsia"/>
          <w:sz w:val="24"/>
          <w:szCs w:val="24"/>
        </w:rPr>
        <w:t xml:space="preserve">выдает заявителю </w:t>
      </w:r>
      <w:hyperlink r:id="rId15" w:history="1">
        <w:r w:rsidRPr="00183418">
          <w:rPr>
            <w:rFonts w:eastAsiaTheme="minorEastAsia"/>
            <w:sz w:val="24"/>
            <w:szCs w:val="24"/>
          </w:rPr>
          <w:t>решение</w:t>
        </w:r>
      </w:hyperlink>
      <w:r w:rsidRPr="00183418">
        <w:rPr>
          <w:rFonts w:eastAsiaTheme="minorEastAsia"/>
          <w:sz w:val="24"/>
          <w:szCs w:val="24"/>
        </w:rPr>
        <w:t xml:space="preserve"> об отказе в приеме заявления и документов, необходимых для предоставления муниципальной услуги, с указанием оснований для отказа в приеме документов, предусмотренных пунктом 2.9 административного регламента (приложение 4</w:t>
      </w:r>
      <w:r w:rsidRPr="00183418">
        <w:rPr>
          <w:rFonts w:eastAsiaTheme="minorEastAsia"/>
          <w:sz w:val="24"/>
          <w:szCs w:val="24"/>
          <w:lang w:bidi="ru-RU"/>
        </w:rPr>
        <w:t xml:space="preserve"> к настоящему административному регламенту)</w:t>
      </w:r>
      <w:r w:rsidRPr="00183418">
        <w:rPr>
          <w:rFonts w:eastAsiaTheme="minorEastAsia"/>
          <w:sz w:val="24"/>
          <w:szCs w:val="24"/>
        </w:rPr>
        <w:t>.</w:t>
      </w:r>
    </w:p>
    <w:p w:rsidR="00183418" w:rsidRPr="00183418" w:rsidRDefault="00183418" w:rsidP="00183418">
      <w:pPr>
        <w:widowControl w:val="0"/>
        <w:autoSpaceDE w:val="0"/>
        <w:autoSpaceDN w:val="0"/>
        <w:ind w:firstLine="709"/>
        <w:jc w:val="both"/>
        <w:rPr>
          <w:sz w:val="24"/>
          <w:szCs w:val="24"/>
        </w:rPr>
      </w:pPr>
      <w:r w:rsidRPr="00183418">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183418" w:rsidRPr="00183418" w:rsidRDefault="00183418" w:rsidP="00183418">
      <w:pPr>
        <w:widowControl w:val="0"/>
        <w:autoSpaceDE w:val="0"/>
        <w:autoSpaceDN w:val="0"/>
        <w:ind w:firstLine="709"/>
        <w:jc w:val="both"/>
        <w:rPr>
          <w:sz w:val="24"/>
          <w:szCs w:val="24"/>
        </w:rPr>
      </w:pPr>
      <w:r w:rsidRPr="00183418">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rsidR="00183418" w:rsidRPr="00183418" w:rsidRDefault="00183418" w:rsidP="00183418">
      <w:pPr>
        <w:widowControl w:val="0"/>
        <w:autoSpaceDE w:val="0"/>
        <w:autoSpaceDN w:val="0"/>
        <w:ind w:firstLine="709"/>
        <w:jc w:val="both"/>
        <w:rPr>
          <w:sz w:val="24"/>
          <w:szCs w:val="24"/>
        </w:rPr>
      </w:pPr>
      <w:r w:rsidRPr="00183418">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rsidR="00183418" w:rsidRPr="00183418" w:rsidRDefault="00183418" w:rsidP="00183418">
      <w:pPr>
        <w:widowControl w:val="0"/>
        <w:autoSpaceDE w:val="0"/>
        <w:autoSpaceDN w:val="0"/>
        <w:ind w:firstLine="709"/>
        <w:jc w:val="both"/>
        <w:rPr>
          <w:sz w:val="24"/>
          <w:szCs w:val="24"/>
        </w:rPr>
      </w:pPr>
      <w:r w:rsidRPr="00183418">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183418" w:rsidRPr="00183418" w:rsidRDefault="00183418" w:rsidP="00183418">
      <w:pPr>
        <w:widowControl w:val="0"/>
        <w:autoSpaceDE w:val="0"/>
        <w:autoSpaceDN w:val="0"/>
        <w:ind w:firstLine="709"/>
        <w:jc w:val="both"/>
        <w:rPr>
          <w:sz w:val="24"/>
          <w:szCs w:val="24"/>
        </w:rPr>
      </w:pPr>
      <w:bookmarkStart w:id="18" w:name="P588"/>
      <w:bookmarkEnd w:id="18"/>
      <w:r w:rsidRPr="00183418">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183418" w:rsidRPr="00183418" w:rsidRDefault="00183418" w:rsidP="00183418">
      <w:pPr>
        <w:widowControl w:val="0"/>
        <w:autoSpaceDE w:val="0"/>
        <w:autoSpaceDN w:val="0"/>
        <w:ind w:firstLine="709"/>
        <w:jc w:val="both"/>
        <w:rPr>
          <w:rFonts w:eastAsiaTheme="minorEastAsia"/>
          <w:sz w:val="24"/>
          <w:szCs w:val="24"/>
        </w:rPr>
        <w:sectPr w:rsidR="00183418" w:rsidRPr="00183418" w:rsidSect="004D120B">
          <w:headerReference w:type="default" r:id="rId16"/>
          <w:footerReference w:type="default" r:id="rId17"/>
          <w:headerReference w:type="first" r:id="rId18"/>
          <w:pgSz w:w="11906" w:h="16838"/>
          <w:pgMar w:top="1134" w:right="850" w:bottom="1134" w:left="1134" w:header="708" w:footer="708" w:gutter="0"/>
          <w:cols w:space="708"/>
          <w:titlePg/>
          <w:docGrid w:linePitch="360"/>
        </w:sectPr>
      </w:pPr>
    </w:p>
    <w:p w:rsidR="00183418" w:rsidRPr="00183418" w:rsidRDefault="00183418" w:rsidP="00183418">
      <w:pPr>
        <w:widowControl w:val="0"/>
        <w:autoSpaceDE w:val="0"/>
        <w:autoSpaceDN w:val="0"/>
        <w:adjustRightInd w:val="0"/>
        <w:jc w:val="right"/>
        <w:outlineLvl w:val="1"/>
        <w:rPr>
          <w:rFonts w:eastAsiaTheme="minorEastAsia"/>
          <w:sz w:val="24"/>
          <w:szCs w:val="24"/>
        </w:rPr>
      </w:pPr>
      <w:r w:rsidRPr="00183418">
        <w:rPr>
          <w:rFonts w:eastAsiaTheme="minorEastAsia"/>
          <w:sz w:val="24"/>
          <w:szCs w:val="24"/>
        </w:rPr>
        <w:lastRenderedPageBreak/>
        <w:t>Приложение 1</w:t>
      </w:r>
    </w:p>
    <w:p w:rsidR="00183418" w:rsidRPr="00183418" w:rsidRDefault="00183418" w:rsidP="00183418">
      <w:pPr>
        <w:widowControl w:val="0"/>
        <w:autoSpaceDE w:val="0"/>
        <w:autoSpaceDN w:val="0"/>
        <w:adjustRightInd w:val="0"/>
        <w:ind w:left="6372"/>
        <w:jc w:val="both"/>
        <w:rPr>
          <w:rFonts w:ascii="Calibri" w:eastAsiaTheme="minorEastAsia" w:hAnsi="Calibri" w:cs="Calibri"/>
          <w:sz w:val="24"/>
          <w:szCs w:val="24"/>
        </w:rPr>
      </w:pPr>
      <w:r w:rsidRPr="00183418">
        <w:rPr>
          <w:rFonts w:eastAsiaTheme="minorEastAsia"/>
          <w:sz w:val="24"/>
          <w:szCs w:val="24"/>
        </w:rPr>
        <w:t xml:space="preserve"> к административному регламенту</w:t>
      </w:r>
    </w:p>
    <w:p w:rsidR="00183418" w:rsidRPr="00183418" w:rsidRDefault="00183418" w:rsidP="00183418">
      <w:pPr>
        <w:widowControl w:val="0"/>
        <w:autoSpaceDE w:val="0"/>
        <w:autoSpaceDN w:val="0"/>
        <w:adjustRightInd w:val="0"/>
        <w:jc w:val="right"/>
        <w:rPr>
          <w:rFonts w:eastAsiaTheme="minorEastAsia"/>
          <w:sz w:val="24"/>
          <w:szCs w:val="24"/>
        </w:rPr>
      </w:pP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 xml:space="preserve">В администрацию МО «______________» </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Ленинградской области</w:t>
      </w:r>
    </w:p>
    <w:p w:rsidR="00183418" w:rsidRPr="00183418" w:rsidRDefault="00183418" w:rsidP="00183418">
      <w:pPr>
        <w:widowControl w:val="0"/>
        <w:autoSpaceDE w:val="0"/>
        <w:autoSpaceDN w:val="0"/>
        <w:adjustRightInd w:val="0"/>
        <w:jc w:val="right"/>
        <w:rPr>
          <w:rFonts w:ascii="Courier New" w:eastAsiaTheme="minorEastAsia" w:hAnsi="Courier New" w:cs="Courier New"/>
          <w:sz w:val="24"/>
          <w:szCs w:val="24"/>
        </w:rPr>
      </w:pPr>
      <w:r w:rsidRPr="00183418">
        <w:rPr>
          <w:rFonts w:ascii="Courier New" w:eastAsiaTheme="minorEastAsia" w:hAnsi="Courier New" w:cs="Courier New"/>
          <w:sz w:val="24"/>
          <w:szCs w:val="24"/>
        </w:rPr>
        <w:t xml:space="preserve">____________________________________                                               </w:t>
      </w:r>
    </w:p>
    <w:p w:rsidR="00183418" w:rsidRPr="00183418" w:rsidRDefault="00183418" w:rsidP="00183418">
      <w:pPr>
        <w:widowControl w:val="0"/>
        <w:autoSpaceDE w:val="0"/>
        <w:autoSpaceDN w:val="0"/>
        <w:adjustRightInd w:val="0"/>
        <w:jc w:val="right"/>
        <w:rPr>
          <w:rFonts w:ascii="Courier New" w:eastAsiaTheme="minorEastAsia" w:hAnsi="Courier New" w:cs="Courier New"/>
          <w:sz w:val="24"/>
          <w:szCs w:val="24"/>
        </w:rPr>
      </w:pPr>
      <w:r w:rsidRPr="00183418">
        <w:rPr>
          <w:rFonts w:eastAsiaTheme="minorEastAsia"/>
          <w:sz w:val="24"/>
          <w:szCs w:val="24"/>
        </w:rPr>
        <w:t>от______</w:t>
      </w:r>
      <w:r w:rsidRPr="00183418">
        <w:rPr>
          <w:rFonts w:ascii="Courier New" w:eastAsiaTheme="minorEastAsia" w:hAnsi="Courier New" w:cs="Courier New"/>
          <w:sz w:val="24"/>
          <w:szCs w:val="24"/>
        </w:rPr>
        <w:t>____________________________</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____________________________________</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____________________________________</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 xml:space="preserve">(для граждан: Ф.И.О, место жительства, </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 xml:space="preserve">реквизиты документа, </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 xml:space="preserve">удостоверяющего личность </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заявителя, почтовый адрес, телефон;</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 xml:space="preserve">для юридического лица: наименование, местонахождение, </w:t>
      </w:r>
    </w:p>
    <w:p w:rsidR="00183418" w:rsidRPr="00183418" w:rsidRDefault="00183418" w:rsidP="00183418">
      <w:pPr>
        <w:widowControl w:val="0"/>
        <w:autoSpaceDE w:val="0"/>
        <w:autoSpaceDN w:val="0"/>
        <w:adjustRightInd w:val="0"/>
        <w:jc w:val="right"/>
        <w:rPr>
          <w:rFonts w:eastAsiaTheme="minorEastAsia"/>
          <w:sz w:val="24"/>
          <w:szCs w:val="24"/>
        </w:rPr>
      </w:pPr>
      <w:r w:rsidRPr="00183418">
        <w:rPr>
          <w:rFonts w:eastAsiaTheme="minorEastAsia"/>
          <w:sz w:val="24"/>
          <w:szCs w:val="24"/>
        </w:rPr>
        <w:t>ОГРН, ИНН, почтовый адрес, телефон)</w:t>
      </w:r>
    </w:p>
    <w:p w:rsidR="00183418" w:rsidRPr="00183418" w:rsidRDefault="00183418" w:rsidP="00183418">
      <w:pPr>
        <w:autoSpaceDE w:val="0"/>
        <w:autoSpaceDN w:val="0"/>
        <w:adjustRightInd w:val="0"/>
        <w:outlineLvl w:val="0"/>
        <w:rPr>
          <w:rFonts w:ascii="Courier New" w:eastAsiaTheme="minorEastAsia" w:hAnsi="Courier New" w:cs="Courier New"/>
          <w:sz w:val="24"/>
          <w:szCs w:val="24"/>
        </w:rPr>
      </w:pPr>
    </w:p>
    <w:p w:rsidR="00183418" w:rsidRPr="00183418" w:rsidRDefault="00183418" w:rsidP="00183418">
      <w:pPr>
        <w:autoSpaceDE w:val="0"/>
        <w:autoSpaceDN w:val="0"/>
        <w:adjustRightInd w:val="0"/>
        <w:outlineLvl w:val="0"/>
        <w:rPr>
          <w:rFonts w:ascii="Courier New" w:eastAsiaTheme="minorEastAsia" w:hAnsi="Courier New" w:cs="Courier New"/>
          <w:sz w:val="24"/>
          <w:szCs w:val="24"/>
        </w:rPr>
      </w:pPr>
    </w:p>
    <w:p w:rsidR="00183418" w:rsidRPr="00183418" w:rsidRDefault="00183418" w:rsidP="00183418">
      <w:pPr>
        <w:autoSpaceDE w:val="0"/>
        <w:autoSpaceDN w:val="0"/>
        <w:adjustRightInd w:val="0"/>
        <w:rPr>
          <w:rFonts w:ascii="Courier New" w:eastAsiaTheme="minorEastAsia" w:hAnsi="Courier New" w:cs="Courier New"/>
          <w:sz w:val="24"/>
          <w:szCs w:val="24"/>
        </w:rPr>
      </w:pPr>
    </w:p>
    <w:p w:rsidR="00183418" w:rsidRPr="00183418" w:rsidRDefault="00183418" w:rsidP="00183418">
      <w:pPr>
        <w:autoSpaceDE w:val="0"/>
        <w:autoSpaceDN w:val="0"/>
        <w:adjustRightInd w:val="0"/>
        <w:rPr>
          <w:rFonts w:ascii="Courier New" w:eastAsiaTheme="minorEastAsia" w:hAnsi="Courier New" w:cs="Courier New"/>
          <w:sz w:val="24"/>
          <w:szCs w:val="24"/>
        </w:rPr>
      </w:pPr>
    </w:p>
    <w:p w:rsidR="00183418" w:rsidRPr="00183418" w:rsidRDefault="00183418" w:rsidP="00183418">
      <w:pPr>
        <w:widowControl w:val="0"/>
        <w:autoSpaceDE w:val="0"/>
        <w:autoSpaceDN w:val="0"/>
        <w:jc w:val="center"/>
        <w:rPr>
          <w:rFonts w:eastAsiaTheme="minorEastAsia"/>
          <w:b/>
          <w:sz w:val="24"/>
          <w:szCs w:val="24"/>
        </w:rPr>
      </w:pPr>
      <w:r w:rsidRPr="00183418">
        <w:rPr>
          <w:rFonts w:eastAsiaTheme="minorEastAsia"/>
          <w:b/>
          <w:sz w:val="24"/>
          <w:szCs w:val="24"/>
        </w:rPr>
        <w:t>ЗАЯВЛЕНИЕ</w:t>
      </w:r>
    </w:p>
    <w:p w:rsidR="00183418" w:rsidRPr="00183418" w:rsidRDefault="00183418" w:rsidP="00183418">
      <w:pPr>
        <w:jc w:val="center"/>
        <w:rPr>
          <w:kern w:val="2"/>
          <w:sz w:val="24"/>
          <w:szCs w:val="24"/>
        </w:rPr>
      </w:pPr>
      <w:r w:rsidRPr="00183418">
        <w:rPr>
          <w:kern w:val="2"/>
          <w:sz w:val="24"/>
          <w:szCs w:val="24"/>
        </w:rPr>
        <w:t>об отказе от права постоянного (бессрочного) пользования (права пожизненного наследуемого владения) земельным участком</w:t>
      </w:r>
    </w:p>
    <w:p w:rsidR="00183418" w:rsidRPr="00183418" w:rsidRDefault="00183418" w:rsidP="00183418">
      <w:pPr>
        <w:widowControl w:val="0"/>
        <w:autoSpaceDE w:val="0"/>
        <w:autoSpaceDN w:val="0"/>
        <w:jc w:val="both"/>
        <w:rPr>
          <w:rFonts w:eastAsiaTheme="minorEastAsia"/>
          <w:sz w:val="24"/>
          <w:szCs w:val="24"/>
        </w:rPr>
      </w:pPr>
    </w:p>
    <w:p w:rsidR="00183418" w:rsidRPr="00183418" w:rsidRDefault="00183418" w:rsidP="00183418">
      <w:pPr>
        <w:widowControl w:val="0"/>
        <w:autoSpaceDE w:val="0"/>
        <w:autoSpaceDN w:val="0"/>
        <w:jc w:val="both"/>
        <w:rPr>
          <w:rFonts w:eastAsiaTheme="minorEastAsia"/>
          <w:sz w:val="24"/>
          <w:szCs w:val="24"/>
        </w:rPr>
      </w:pPr>
    </w:p>
    <w:p w:rsidR="00183418" w:rsidRPr="00183418" w:rsidRDefault="00183418" w:rsidP="00183418">
      <w:pPr>
        <w:autoSpaceDE w:val="0"/>
        <w:autoSpaceDN w:val="0"/>
        <w:adjustRightInd w:val="0"/>
        <w:ind w:firstLine="709"/>
        <w:jc w:val="both"/>
        <w:rPr>
          <w:kern w:val="2"/>
          <w:sz w:val="24"/>
          <w:szCs w:val="24"/>
        </w:rPr>
      </w:pPr>
      <w:r w:rsidRPr="00183418">
        <w:rPr>
          <w:kern w:val="2"/>
          <w:sz w:val="24"/>
          <w:szCs w:val="24"/>
        </w:rPr>
        <w:t>Прошу принять решение о прекращении права         ______________________________________________________________________</w:t>
      </w:r>
      <w:r w:rsidRPr="00183418">
        <w:rPr>
          <w:kern w:val="2"/>
          <w:sz w:val="24"/>
          <w:szCs w:val="24"/>
        </w:rPr>
        <w:softHyphen/>
      </w:r>
      <w:r w:rsidRPr="00183418">
        <w:rPr>
          <w:kern w:val="2"/>
          <w:sz w:val="24"/>
          <w:szCs w:val="24"/>
        </w:rPr>
        <w:softHyphen/>
      </w:r>
      <w:r w:rsidRPr="00183418">
        <w:rPr>
          <w:kern w:val="2"/>
          <w:sz w:val="24"/>
          <w:szCs w:val="24"/>
        </w:rPr>
        <w:softHyphen/>
      </w:r>
      <w:r w:rsidRPr="00183418">
        <w:rPr>
          <w:kern w:val="2"/>
          <w:sz w:val="24"/>
          <w:szCs w:val="24"/>
        </w:rPr>
        <w:softHyphen/>
      </w:r>
    </w:p>
    <w:p w:rsidR="00183418" w:rsidRPr="00183418" w:rsidRDefault="00183418" w:rsidP="00183418">
      <w:pPr>
        <w:tabs>
          <w:tab w:val="left" w:pos="5580"/>
        </w:tabs>
        <w:autoSpaceDE w:val="0"/>
        <w:autoSpaceDN w:val="0"/>
        <w:adjustRightInd w:val="0"/>
        <w:jc w:val="both"/>
        <w:rPr>
          <w:rFonts w:ascii="ArialMT Cyr" w:hAnsi="ArialMT Cyr" w:cs="ArialMT Cyr"/>
          <w:sz w:val="24"/>
          <w:szCs w:val="24"/>
        </w:rPr>
      </w:pPr>
      <w:r w:rsidRPr="00183418">
        <w:rPr>
          <w:rFonts w:ascii="ArialMT Cyr" w:hAnsi="ArialMT Cyr" w:cs="ArialMT Cyr"/>
          <w:sz w:val="24"/>
          <w:szCs w:val="24"/>
        </w:rPr>
        <w:t>(вид права: постоянного (бессрочного) пользования или пожизненного наследуемого владения)</w:t>
      </w:r>
    </w:p>
    <w:p w:rsidR="00183418" w:rsidRPr="00183418" w:rsidRDefault="00183418" w:rsidP="00183418">
      <w:pPr>
        <w:widowControl w:val="0"/>
        <w:autoSpaceDE w:val="0"/>
        <w:autoSpaceDN w:val="0"/>
        <w:ind w:firstLine="709"/>
        <w:jc w:val="both"/>
        <w:rPr>
          <w:rFonts w:eastAsia="Calibri"/>
          <w:sz w:val="24"/>
          <w:szCs w:val="24"/>
        </w:rPr>
      </w:pPr>
      <w:r w:rsidRPr="00183418">
        <w:rPr>
          <w:kern w:val="2"/>
          <w:sz w:val="24"/>
          <w:szCs w:val="24"/>
        </w:rPr>
        <w:t xml:space="preserve"> земельным участком на основании добровольного отказа от указанного права в отношении земельного участка </w:t>
      </w:r>
      <w:r w:rsidRPr="00183418">
        <w:rPr>
          <w:rFonts w:eastAsia="Calibri"/>
          <w:sz w:val="24"/>
          <w:szCs w:val="24"/>
        </w:rPr>
        <w:t>с кадастровым номером _________________________, площадью _______ кв. м., расположенного по адресу</w:t>
      </w:r>
      <w:r w:rsidRPr="00183418">
        <w:rPr>
          <w:rFonts w:eastAsiaTheme="minorEastAsia"/>
          <w:sz w:val="24"/>
          <w:szCs w:val="24"/>
        </w:rPr>
        <w:t>:</w:t>
      </w:r>
      <w:r w:rsidRPr="00183418">
        <w:rPr>
          <w:rFonts w:eastAsia="Calibri"/>
          <w:sz w:val="24"/>
          <w:szCs w:val="24"/>
        </w:rPr>
        <w:t>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Calibri"/>
          <w:sz w:val="24"/>
          <w:szCs w:val="24"/>
        </w:rPr>
        <w:t>__________________________________________________________________________________</w:t>
      </w:r>
    </w:p>
    <w:p w:rsidR="00183418" w:rsidRPr="00183418" w:rsidRDefault="00183418" w:rsidP="00183418">
      <w:pPr>
        <w:widowControl w:val="0"/>
        <w:autoSpaceDE w:val="0"/>
        <w:autoSpaceDN w:val="0"/>
        <w:jc w:val="both"/>
        <w:rPr>
          <w:rFonts w:eastAsiaTheme="minorEastAsia"/>
          <w:sz w:val="24"/>
          <w:szCs w:val="24"/>
        </w:rPr>
      </w:pP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При этом сообщаю следующие дополнительные сведения о земельном участке:</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1. Сведения об объектах недвижимости, расположенных на земельном участке:</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__________________________________________________________________________________</w:t>
      </w:r>
    </w:p>
    <w:p w:rsidR="00183418" w:rsidRPr="00183418" w:rsidRDefault="00183418" w:rsidP="00183418">
      <w:pPr>
        <w:widowControl w:val="0"/>
        <w:autoSpaceDE w:val="0"/>
        <w:autoSpaceDN w:val="0"/>
        <w:jc w:val="center"/>
        <w:rPr>
          <w:rFonts w:eastAsiaTheme="minorEastAsia"/>
          <w:sz w:val="24"/>
          <w:szCs w:val="24"/>
        </w:rPr>
      </w:pPr>
      <w:r w:rsidRPr="00183418">
        <w:rPr>
          <w:rFonts w:eastAsiaTheme="minorEastAsia"/>
          <w:sz w:val="24"/>
          <w:szCs w:val="24"/>
        </w:rPr>
        <w:t>(наименование, площадь объекта в плане, правоотношение заявителя к объекту)</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__________________________________________________________________________________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__________________________________________________________________________________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2. Иные дополнительные сведения: ___________________________________________________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__________________________________________________________________________________</w:t>
      </w:r>
    </w:p>
    <w:p w:rsidR="00183418" w:rsidRPr="00183418" w:rsidRDefault="00183418" w:rsidP="00183418">
      <w:pPr>
        <w:widowControl w:val="0"/>
        <w:autoSpaceDE w:val="0"/>
        <w:autoSpaceDN w:val="0"/>
        <w:jc w:val="both"/>
        <w:rPr>
          <w:rFonts w:eastAsiaTheme="minorEastAsia"/>
          <w:sz w:val="24"/>
          <w:szCs w:val="24"/>
        </w:rPr>
      </w:pP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К заявлению прилагаются:</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1)_______________________________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2)_______________________________</w:t>
      </w:r>
    </w:p>
    <w:p w:rsidR="00183418" w:rsidRPr="00183418" w:rsidRDefault="00183418" w:rsidP="00183418">
      <w:pPr>
        <w:widowControl w:val="0"/>
        <w:autoSpaceDE w:val="0"/>
        <w:autoSpaceDN w:val="0"/>
        <w:jc w:val="both"/>
        <w:rPr>
          <w:rFonts w:eastAsiaTheme="minorEastAsia"/>
          <w:sz w:val="24"/>
          <w:szCs w:val="24"/>
        </w:rPr>
      </w:pPr>
      <w:r w:rsidRPr="00183418">
        <w:rPr>
          <w:rFonts w:eastAsiaTheme="minorEastAsia"/>
          <w:sz w:val="24"/>
          <w:szCs w:val="24"/>
        </w:rPr>
        <w:t>3)_______________________________</w:t>
      </w:r>
    </w:p>
    <w:p w:rsidR="00183418" w:rsidRPr="00183418" w:rsidRDefault="00183418" w:rsidP="00183418">
      <w:pPr>
        <w:widowControl w:val="0"/>
        <w:autoSpaceDE w:val="0"/>
        <w:autoSpaceDN w:val="0"/>
        <w:adjustRightInd w:val="0"/>
        <w:rPr>
          <w:sz w:val="24"/>
          <w:szCs w:val="24"/>
        </w:rPr>
      </w:pPr>
      <w:r w:rsidRPr="00183418">
        <w:rPr>
          <w:sz w:val="24"/>
          <w:szCs w:val="24"/>
        </w:rPr>
        <w:t>Результат рассмотрения заявления прошу:</w:t>
      </w:r>
    </w:p>
    <w:p w:rsidR="00183418" w:rsidRPr="00183418" w:rsidRDefault="00183418" w:rsidP="00183418">
      <w:pPr>
        <w:widowControl w:val="0"/>
        <w:autoSpaceDE w:val="0"/>
        <w:autoSpaceDN w:val="0"/>
        <w:adjustRightInd w:val="0"/>
        <w:rPr>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183418" w:rsidRPr="00183418" w:rsidTr="00182EB3">
        <w:tc>
          <w:tcPr>
            <w:tcW w:w="534" w:type="dxa"/>
            <w:tcBorders>
              <w:right w:val="single" w:sz="4" w:space="0" w:color="auto"/>
            </w:tcBorders>
            <w:shd w:val="clear" w:color="auto" w:fill="auto"/>
          </w:tcPr>
          <w:p w:rsidR="00183418" w:rsidRPr="00183418" w:rsidRDefault="00183418"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183418" w:rsidRPr="00183418" w:rsidRDefault="00183418" w:rsidP="00182EB3">
            <w:pPr>
              <w:widowControl w:val="0"/>
              <w:autoSpaceDE w:val="0"/>
              <w:autoSpaceDN w:val="0"/>
              <w:adjustRightInd w:val="0"/>
              <w:rPr>
                <w:sz w:val="24"/>
                <w:szCs w:val="24"/>
              </w:rPr>
            </w:pPr>
            <w:r w:rsidRPr="00183418">
              <w:rPr>
                <w:sz w:val="24"/>
                <w:szCs w:val="24"/>
              </w:rPr>
              <w:t>выдать на руки в Администрации</w:t>
            </w:r>
          </w:p>
        </w:tc>
      </w:tr>
      <w:tr w:rsidR="00183418" w:rsidRPr="00183418" w:rsidTr="00182EB3">
        <w:tc>
          <w:tcPr>
            <w:tcW w:w="534" w:type="dxa"/>
            <w:tcBorders>
              <w:right w:val="single" w:sz="4" w:space="0" w:color="auto"/>
            </w:tcBorders>
            <w:shd w:val="clear" w:color="auto" w:fill="auto"/>
          </w:tcPr>
          <w:p w:rsidR="00183418" w:rsidRPr="00183418" w:rsidRDefault="00183418"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183418" w:rsidRPr="00183418" w:rsidRDefault="00183418" w:rsidP="00182EB3">
            <w:pPr>
              <w:widowControl w:val="0"/>
              <w:autoSpaceDE w:val="0"/>
              <w:autoSpaceDN w:val="0"/>
              <w:adjustRightInd w:val="0"/>
              <w:rPr>
                <w:sz w:val="24"/>
                <w:szCs w:val="24"/>
              </w:rPr>
            </w:pPr>
            <w:r w:rsidRPr="00183418">
              <w:rPr>
                <w:sz w:val="24"/>
                <w:szCs w:val="24"/>
              </w:rPr>
              <w:t xml:space="preserve">выдать на руки в МФЦ, расположенном по адресу:________________ </w:t>
            </w:r>
          </w:p>
        </w:tc>
      </w:tr>
      <w:tr w:rsidR="00183418" w:rsidRPr="00183418" w:rsidTr="00182EB3">
        <w:tc>
          <w:tcPr>
            <w:tcW w:w="534" w:type="dxa"/>
            <w:tcBorders>
              <w:right w:val="single" w:sz="4" w:space="0" w:color="auto"/>
            </w:tcBorders>
            <w:shd w:val="clear" w:color="auto" w:fill="auto"/>
          </w:tcPr>
          <w:p w:rsidR="00183418" w:rsidRPr="00183418" w:rsidRDefault="00183418" w:rsidP="00182EB3">
            <w:pPr>
              <w:widowControl w:val="0"/>
              <w:autoSpaceDE w:val="0"/>
              <w:autoSpaceDN w:val="0"/>
              <w:adjustRightInd w:val="0"/>
              <w:rPr>
                <w:sz w:val="24"/>
                <w:szCs w:val="24"/>
              </w:rPr>
            </w:pPr>
          </w:p>
        </w:tc>
        <w:tc>
          <w:tcPr>
            <w:tcW w:w="9531" w:type="dxa"/>
            <w:tcBorders>
              <w:top w:val="nil"/>
              <w:left w:val="single" w:sz="4" w:space="0" w:color="auto"/>
              <w:bottom w:val="nil"/>
              <w:right w:val="nil"/>
            </w:tcBorders>
            <w:shd w:val="clear" w:color="auto" w:fill="auto"/>
            <w:vAlign w:val="center"/>
          </w:tcPr>
          <w:p w:rsidR="00183418" w:rsidRPr="00183418" w:rsidRDefault="00183418" w:rsidP="00182EB3">
            <w:pPr>
              <w:widowControl w:val="0"/>
              <w:autoSpaceDE w:val="0"/>
              <w:autoSpaceDN w:val="0"/>
              <w:adjustRightInd w:val="0"/>
              <w:rPr>
                <w:sz w:val="24"/>
                <w:szCs w:val="24"/>
              </w:rPr>
            </w:pPr>
            <w:r w:rsidRPr="00183418">
              <w:rPr>
                <w:sz w:val="24"/>
                <w:szCs w:val="24"/>
              </w:rPr>
              <w:t>направить по почте по адресу:_________________________________</w:t>
            </w:r>
          </w:p>
        </w:tc>
      </w:tr>
      <w:tr w:rsidR="00183418" w:rsidRPr="00183418" w:rsidTr="00182EB3">
        <w:trPr>
          <w:trHeight w:val="461"/>
        </w:trPr>
        <w:tc>
          <w:tcPr>
            <w:tcW w:w="534" w:type="dxa"/>
            <w:tcBorders>
              <w:right w:val="single" w:sz="4" w:space="0" w:color="auto"/>
            </w:tcBorders>
            <w:shd w:val="clear" w:color="auto" w:fill="auto"/>
          </w:tcPr>
          <w:p w:rsidR="00183418" w:rsidRPr="00183418" w:rsidRDefault="00183418" w:rsidP="00182EB3">
            <w:pPr>
              <w:widowControl w:val="0"/>
              <w:autoSpaceDE w:val="0"/>
              <w:autoSpaceDN w:val="0"/>
              <w:adjustRightInd w:val="0"/>
              <w:rPr>
                <w:b/>
                <w:sz w:val="24"/>
                <w:szCs w:val="24"/>
              </w:rPr>
            </w:pPr>
          </w:p>
        </w:tc>
        <w:tc>
          <w:tcPr>
            <w:tcW w:w="9531" w:type="dxa"/>
            <w:tcBorders>
              <w:top w:val="nil"/>
              <w:left w:val="single" w:sz="4" w:space="0" w:color="auto"/>
              <w:bottom w:val="nil"/>
              <w:right w:val="nil"/>
            </w:tcBorders>
            <w:shd w:val="clear" w:color="auto" w:fill="auto"/>
            <w:vAlign w:val="center"/>
          </w:tcPr>
          <w:p w:rsidR="00183418" w:rsidRPr="00183418" w:rsidRDefault="00183418" w:rsidP="00182EB3">
            <w:pPr>
              <w:widowControl w:val="0"/>
              <w:autoSpaceDE w:val="0"/>
              <w:autoSpaceDN w:val="0"/>
              <w:adjustRightInd w:val="0"/>
              <w:rPr>
                <w:sz w:val="24"/>
                <w:szCs w:val="24"/>
              </w:rPr>
            </w:pPr>
            <w:r w:rsidRPr="00183418">
              <w:rPr>
                <w:sz w:val="24"/>
                <w:szCs w:val="24"/>
              </w:rPr>
              <w:t>направить в электронной форме в личный кабинет на ПГУ ЛО/ЕПГУ</w:t>
            </w:r>
          </w:p>
        </w:tc>
      </w:tr>
    </w:tbl>
    <w:p w:rsidR="00183418" w:rsidRPr="00183418" w:rsidRDefault="00183418" w:rsidP="00183418">
      <w:pPr>
        <w:widowControl w:val="0"/>
        <w:autoSpaceDE w:val="0"/>
        <w:autoSpaceDN w:val="0"/>
        <w:adjustRightInd w:val="0"/>
        <w:rPr>
          <w:rFonts w:eastAsiaTheme="minorEastAsia"/>
          <w:sz w:val="24"/>
          <w:szCs w:val="24"/>
        </w:rPr>
      </w:pPr>
    </w:p>
    <w:p w:rsidR="00183418" w:rsidRPr="00183418" w:rsidRDefault="00183418" w:rsidP="00183418">
      <w:pPr>
        <w:widowControl w:val="0"/>
        <w:autoSpaceDE w:val="0"/>
        <w:autoSpaceDN w:val="0"/>
        <w:adjustRightInd w:val="0"/>
        <w:rPr>
          <w:rFonts w:eastAsiaTheme="minorEastAsia"/>
          <w:sz w:val="24"/>
          <w:szCs w:val="24"/>
        </w:rPr>
      </w:pPr>
      <w:r w:rsidRPr="00183418">
        <w:rPr>
          <w:rFonts w:eastAsiaTheme="minorEastAsia"/>
          <w:sz w:val="24"/>
          <w:szCs w:val="24"/>
        </w:rPr>
        <w:t>«__» _________ 20__ год</w:t>
      </w:r>
    </w:p>
    <w:p w:rsidR="00183418" w:rsidRPr="00183418" w:rsidRDefault="00183418" w:rsidP="00183418">
      <w:pPr>
        <w:widowControl w:val="0"/>
        <w:autoSpaceDE w:val="0"/>
        <w:autoSpaceDN w:val="0"/>
        <w:adjustRightInd w:val="0"/>
        <w:rPr>
          <w:rFonts w:eastAsiaTheme="minorEastAsia"/>
          <w:sz w:val="24"/>
          <w:szCs w:val="24"/>
        </w:rPr>
      </w:pPr>
    </w:p>
    <w:p w:rsidR="00183418" w:rsidRPr="00183418" w:rsidRDefault="00183418" w:rsidP="00183418">
      <w:pPr>
        <w:widowControl w:val="0"/>
        <w:autoSpaceDE w:val="0"/>
        <w:autoSpaceDN w:val="0"/>
        <w:adjustRightInd w:val="0"/>
        <w:rPr>
          <w:rFonts w:eastAsiaTheme="minorEastAsia"/>
          <w:sz w:val="24"/>
          <w:szCs w:val="24"/>
        </w:rPr>
      </w:pPr>
      <w:r w:rsidRPr="00183418">
        <w:rPr>
          <w:rFonts w:eastAsiaTheme="minorEastAsia"/>
          <w:sz w:val="24"/>
          <w:szCs w:val="24"/>
        </w:rPr>
        <w:t xml:space="preserve">    ________________   ____________________________________</w:t>
      </w:r>
    </w:p>
    <w:p w:rsidR="00183418" w:rsidRPr="00183418" w:rsidRDefault="00183418" w:rsidP="00183418">
      <w:pPr>
        <w:widowControl w:val="0"/>
        <w:autoSpaceDE w:val="0"/>
        <w:autoSpaceDN w:val="0"/>
        <w:adjustRightInd w:val="0"/>
        <w:rPr>
          <w:rFonts w:ascii="Courier New" w:hAnsi="Courier New" w:cs="Courier New"/>
          <w:sz w:val="24"/>
          <w:szCs w:val="24"/>
        </w:rPr>
      </w:pPr>
      <w:r w:rsidRPr="00183418">
        <w:rPr>
          <w:rFonts w:eastAsiaTheme="minorEastAsia"/>
          <w:i/>
          <w:sz w:val="24"/>
          <w:szCs w:val="24"/>
        </w:rPr>
        <w:t>(подпись заявителя)    Ф.И.О. заявителя</w:t>
      </w:r>
    </w:p>
    <w:p w:rsidR="00183418" w:rsidRPr="00183418" w:rsidRDefault="00183418" w:rsidP="00183418">
      <w:pPr>
        <w:widowControl w:val="0"/>
        <w:autoSpaceDE w:val="0"/>
        <w:autoSpaceDN w:val="0"/>
        <w:adjustRightInd w:val="0"/>
        <w:jc w:val="right"/>
        <w:outlineLvl w:val="1"/>
        <w:rPr>
          <w:rFonts w:eastAsiaTheme="minorEastAsia"/>
          <w:sz w:val="24"/>
          <w:szCs w:val="24"/>
        </w:rPr>
      </w:pPr>
    </w:p>
    <w:p w:rsidR="00183418" w:rsidRPr="00183418" w:rsidRDefault="00183418" w:rsidP="00183418">
      <w:pPr>
        <w:widowControl w:val="0"/>
        <w:autoSpaceDE w:val="0"/>
        <w:autoSpaceDN w:val="0"/>
        <w:jc w:val="both"/>
        <w:rPr>
          <w:rFonts w:ascii="Courier New" w:hAnsi="Courier New" w:cs="Courier New"/>
          <w:sz w:val="24"/>
          <w:szCs w:val="24"/>
        </w:rPr>
      </w:pPr>
      <w:r w:rsidRPr="00183418">
        <w:rPr>
          <w:rFonts w:ascii="Courier New" w:hAnsi="Courier New" w:cs="Courier New"/>
          <w:sz w:val="24"/>
          <w:szCs w:val="24"/>
        </w:rPr>
        <w:t xml:space="preserve">                 </w:t>
      </w:r>
    </w:p>
    <w:p w:rsidR="00183418" w:rsidRPr="00183418" w:rsidRDefault="00183418" w:rsidP="00183418">
      <w:pPr>
        <w:widowControl w:val="0"/>
        <w:autoSpaceDE w:val="0"/>
        <w:autoSpaceDN w:val="0"/>
        <w:jc w:val="both"/>
        <w:rPr>
          <w:rFonts w:ascii="Courier New" w:hAnsi="Courier New" w:cs="Courier New"/>
          <w:sz w:val="24"/>
          <w:szCs w:val="24"/>
        </w:rPr>
      </w:pPr>
    </w:p>
    <w:p w:rsidR="00183418" w:rsidRPr="00183418" w:rsidRDefault="00183418" w:rsidP="00183418">
      <w:pPr>
        <w:widowControl w:val="0"/>
        <w:autoSpaceDE w:val="0"/>
        <w:autoSpaceDN w:val="0"/>
        <w:jc w:val="both"/>
        <w:rPr>
          <w:rFonts w:ascii="Courier New" w:hAnsi="Courier New" w:cs="Courier New"/>
          <w:sz w:val="24"/>
          <w:szCs w:val="24"/>
        </w:rPr>
      </w:pPr>
    </w:p>
    <w:p w:rsidR="00183418" w:rsidRPr="00183418" w:rsidRDefault="00183418" w:rsidP="00183418">
      <w:pPr>
        <w:widowControl w:val="0"/>
        <w:autoSpaceDE w:val="0"/>
        <w:autoSpaceDN w:val="0"/>
        <w:jc w:val="both"/>
        <w:rPr>
          <w:rFonts w:ascii="Courier New" w:hAnsi="Courier New" w:cs="Courier New"/>
          <w:sz w:val="24"/>
          <w:szCs w:val="24"/>
        </w:rPr>
      </w:pPr>
    </w:p>
    <w:p w:rsidR="00183418" w:rsidRPr="00183418" w:rsidRDefault="00183418" w:rsidP="00183418">
      <w:pPr>
        <w:widowControl w:val="0"/>
        <w:autoSpaceDE w:val="0"/>
        <w:autoSpaceDN w:val="0"/>
        <w:jc w:val="both"/>
        <w:rPr>
          <w:rFonts w:ascii="Courier New" w:hAnsi="Courier New" w:cs="Courier New"/>
          <w:sz w:val="24"/>
          <w:szCs w:val="24"/>
        </w:rPr>
      </w:pPr>
      <w:r w:rsidRPr="00183418">
        <w:rPr>
          <w:rFonts w:ascii="Courier New" w:hAnsi="Courier New" w:cs="Courier New"/>
          <w:sz w:val="24"/>
          <w:szCs w:val="24"/>
        </w:rPr>
        <w:br w:type="column"/>
      </w:r>
    </w:p>
    <w:p w:rsidR="00183418" w:rsidRPr="00183418" w:rsidRDefault="00183418" w:rsidP="00183418">
      <w:pPr>
        <w:widowControl w:val="0"/>
        <w:autoSpaceDE w:val="0"/>
        <w:autoSpaceDN w:val="0"/>
        <w:adjustRightInd w:val="0"/>
        <w:jc w:val="right"/>
        <w:outlineLvl w:val="1"/>
        <w:rPr>
          <w:rFonts w:eastAsiaTheme="minorEastAsia"/>
          <w:sz w:val="24"/>
          <w:szCs w:val="24"/>
        </w:rPr>
      </w:pPr>
      <w:r w:rsidRPr="00183418">
        <w:rPr>
          <w:rFonts w:eastAsiaTheme="minorEastAsia"/>
          <w:sz w:val="24"/>
          <w:szCs w:val="24"/>
        </w:rPr>
        <w:t>Приложение 2</w:t>
      </w:r>
    </w:p>
    <w:p w:rsidR="00183418" w:rsidRPr="00183418" w:rsidRDefault="00183418" w:rsidP="00183418">
      <w:pPr>
        <w:widowControl w:val="0"/>
        <w:autoSpaceDE w:val="0"/>
        <w:autoSpaceDN w:val="0"/>
        <w:adjustRightInd w:val="0"/>
        <w:ind w:left="6372"/>
        <w:jc w:val="both"/>
        <w:rPr>
          <w:rFonts w:ascii="Calibri" w:eastAsiaTheme="minorEastAsia" w:hAnsi="Calibri" w:cs="Calibri"/>
          <w:sz w:val="24"/>
          <w:szCs w:val="24"/>
        </w:rPr>
      </w:pPr>
      <w:r w:rsidRPr="00183418">
        <w:rPr>
          <w:rFonts w:eastAsiaTheme="minorEastAsia"/>
          <w:sz w:val="24"/>
          <w:szCs w:val="24"/>
        </w:rPr>
        <w:t xml:space="preserve"> к административному регламенту</w:t>
      </w:r>
    </w:p>
    <w:p w:rsidR="00183418" w:rsidRPr="00183418" w:rsidRDefault="00183418" w:rsidP="00183418">
      <w:pPr>
        <w:widowControl w:val="0"/>
        <w:autoSpaceDE w:val="0"/>
        <w:autoSpaceDN w:val="0"/>
        <w:jc w:val="right"/>
        <w:outlineLvl w:val="1"/>
        <w:rPr>
          <w:rFonts w:ascii="Calibri" w:hAnsi="Calibri" w:cs="Calibri"/>
          <w:sz w:val="24"/>
          <w:szCs w:val="24"/>
        </w:rPr>
      </w:pPr>
    </w:p>
    <w:p w:rsidR="00183418" w:rsidRPr="00183418" w:rsidRDefault="00183418" w:rsidP="00183418">
      <w:pPr>
        <w:widowControl w:val="0"/>
        <w:spacing w:after="40"/>
        <w:jc w:val="center"/>
        <w:rPr>
          <w:bCs/>
          <w:sz w:val="24"/>
          <w:szCs w:val="24"/>
          <w:lang w:bidi="ru-RU"/>
        </w:rPr>
      </w:pPr>
    </w:p>
    <w:p w:rsidR="00183418" w:rsidRPr="00183418" w:rsidRDefault="00183418" w:rsidP="00183418">
      <w:pPr>
        <w:widowControl w:val="0"/>
        <w:spacing w:after="40"/>
        <w:jc w:val="center"/>
        <w:rPr>
          <w:b/>
          <w:sz w:val="24"/>
          <w:szCs w:val="24"/>
          <w:lang w:bidi="ru-RU"/>
        </w:rPr>
      </w:pPr>
      <w:r w:rsidRPr="00183418">
        <w:rPr>
          <w:b/>
          <w:bCs/>
          <w:sz w:val="24"/>
          <w:szCs w:val="24"/>
          <w:lang w:bidi="ru-RU"/>
        </w:rPr>
        <w:t>РЕШЕНИЕ</w:t>
      </w:r>
    </w:p>
    <w:p w:rsidR="00183418" w:rsidRPr="00183418" w:rsidRDefault="00183418" w:rsidP="00183418">
      <w:pPr>
        <w:widowControl w:val="0"/>
        <w:autoSpaceDE w:val="0"/>
        <w:autoSpaceDN w:val="0"/>
        <w:jc w:val="center"/>
        <w:outlineLvl w:val="1"/>
        <w:rPr>
          <w:bCs/>
          <w:sz w:val="24"/>
          <w:szCs w:val="24"/>
          <w:lang w:bidi="ru-RU"/>
        </w:rPr>
      </w:pPr>
      <w:r w:rsidRPr="00183418">
        <w:rPr>
          <w:bCs/>
          <w:sz w:val="24"/>
          <w:szCs w:val="24"/>
          <w:lang w:bidi="ru-RU"/>
        </w:rPr>
        <w:t>о прекращении права постоянного (бессрочного) пользования земельным участком</w:t>
      </w:r>
    </w:p>
    <w:p w:rsidR="00183418" w:rsidRPr="00183418" w:rsidRDefault="00183418" w:rsidP="00183418">
      <w:pPr>
        <w:widowControl w:val="0"/>
        <w:autoSpaceDE w:val="0"/>
        <w:autoSpaceDN w:val="0"/>
        <w:jc w:val="center"/>
        <w:outlineLvl w:val="1"/>
        <w:rPr>
          <w:rFonts w:ascii="Calibri" w:hAnsi="Calibri" w:cs="Calibri"/>
          <w:sz w:val="24"/>
          <w:szCs w:val="24"/>
        </w:rPr>
      </w:pPr>
      <w:r w:rsidRPr="00183418">
        <w:rPr>
          <w:bCs/>
          <w:sz w:val="24"/>
          <w:szCs w:val="24"/>
          <w:lang w:bidi="ru-RU"/>
        </w:rPr>
        <w:t>(права пожизненного наследуемого владения земельным участком)</w:t>
      </w: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p>
    <w:p w:rsidR="00183418" w:rsidRPr="00183418" w:rsidRDefault="00183418" w:rsidP="00183418">
      <w:pPr>
        <w:widowControl w:val="0"/>
        <w:tabs>
          <w:tab w:val="left" w:leader="underscore" w:pos="5750"/>
          <w:tab w:val="left" w:pos="5917"/>
        </w:tabs>
        <w:jc w:val="both"/>
        <w:rPr>
          <w:sz w:val="24"/>
          <w:szCs w:val="24"/>
          <w:lang w:bidi="ru-RU"/>
        </w:rPr>
      </w:pPr>
      <w:r w:rsidRPr="00183418">
        <w:rPr>
          <w:sz w:val="24"/>
          <w:szCs w:val="24"/>
          <w:lang w:bidi="ru-RU"/>
        </w:rPr>
        <w:t>Глава Администрации                                                                _________________________</w:t>
      </w: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r w:rsidRPr="00183418">
        <w:rPr>
          <w:rFonts w:ascii="Times New Roman" w:hAnsi="Times New Roman" w:cs="Times New Roman"/>
          <w:sz w:val="24"/>
          <w:szCs w:val="24"/>
        </w:rPr>
        <w:br w:type="column"/>
      </w:r>
      <w:r w:rsidRPr="00183418">
        <w:rPr>
          <w:rFonts w:ascii="Times New Roman" w:hAnsi="Times New Roman" w:cs="Times New Roman"/>
          <w:sz w:val="24"/>
          <w:szCs w:val="24"/>
        </w:rPr>
        <w:lastRenderedPageBreak/>
        <w:t>Приложение 3</w:t>
      </w:r>
    </w:p>
    <w:p w:rsidR="00183418" w:rsidRPr="00183418" w:rsidRDefault="00183418" w:rsidP="00183418">
      <w:pPr>
        <w:pStyle w:val="ConsPlusNormal"/>
        <w:jc w:val="right"/>
        <w:rPr>
          <w:rFonts w:ascii="Times New Roman" w:hAnsi="Times New Roman" w:cs="Times New Roman"/>
          <w:sz w:val="24"/>
          <w:szCs w:val="24"/>
        </w:rPr>
      </w:pPr>
      <w:r w:rsidRPr="00183418">
        <w:rPr>
          <w:rFonts w:ascii="Times New Roman" w:hAnsi="Times New Roman" w:cs="Times New Roman"/>
          <w:sz w:val="24"/>
          <w:szCs w:val="24"/>
        </w:rPr>
        <w:t>к административному регламенту</w:t>
      </w:r>
    </w:p>
    <w:p w:rsidR="00183418" w:rsidRPr="00183418" w:rsidRDefault="00183418" w:rsidP="00183418">
      <w:pPr>
        <w:widowControl w:val="0"/>
        <w:autoSpaceDE w:val="0"/>
        <w:autoSpaceDN w:val="0"/>
        <w:rPr>
          <w:rFonts w:ascii="Calibri" w:hAnsi="Calibri" w:cs="Calibri"/>
          <w:sz w:val="24"/>
          <w:szCs w:val="24"/>
        </w:rPr>
      </w:pPr>
    </w:p>
    <w:p w:rsidR="00183418" w:rsidRPr="00183418" w:rsidRDefault="00183418" w:rsidP="00183418">
      <w:pPr>
        <w:widowControl w:val="0"/>
        <w:autoSpaceDE w:val="0"/>
        <w:autoSpaceDN w:val="0"/>
        <w:jc w:val="right"/>
        <w:rPr>
          <w:sz w:val="24"/>
          <w:szCs w:val="24"/>
        </w:rPr>
      </w:pPr>
      <w:r w:rsidRPr="00183418">
        <w:rPr>
          <w:rFonts w:ascii="Courier New" w:hAnsi="Courier New" w:cs="Courier New"/>
          <w:sz w:val="24"/>
          <w:szCs w:val="24"/>
        </w:rPr>
        <w:t xml:space="preserve">                                               </w:t>
      </w:r>
      <w:r w:rsidRPr="00183418">
        <w:rPr>
          <w:sz w:val="24"/>
          <w:szCs w:val="24"/>
        </w:rPr>
        <w:t>____________________________</w:t>
      </w:r>
    </w:p>
    <w:p w:rsidR="00183418" w:rsidRPr="00183418" w:rsidRDefault="00183418" w:rsidP="00183418">
      <w:pPr>
        <w:widowControl w:val="0"/>
        <w:autoSpaceDE w:val="0"/>
        <w:autoSpaceDN w:val="0"/>
        <w:jc w:val="right"/>
        <w:rPr>
          <w:sz w:val="24"/>
          <w:szCs w:val="24"/>
        </w:rPr>
      </w:pPr>
      <w:r w:rsidRPr="00183418">
        <w:rPr>
          <w:sz w:val="24"/>
          <w:szCs w:val="24"/>
        </w:rPr>
        <w:t xml:space="preserve">                                               ____________________________</w:t>
      </w:r>
    </w:p>
    <w:p w:rsidR="00183418" w:rsidRPr="00183418" w:rsidRDefault="00183418" w:rsidP="00183418">
      <w:pPr>
        <w:widowControl w:val="0"/>
        <w:autoSpaceDE w:val="0"/>
        <w:autoSpaceDN w:val="0"/>
        <w:jc w:val="right"/>
        <w:rPr>
          <w:sz w:val="24"/>
          <w:szCs w:val="24"/>
        </w:rPr>
      </w:pPr>
      <w:r w:rsidRPr="00183418">
        <w:rPr>
          <w:sz w:val="24"/>
          <w:szCs w:val="24"/>
        </w:rPr>
        <w:t xml:space="preserve">                                               ____________________________</w:t>
      </w:r>
    </w:p>
    <w:p w:rsidR="00183418" w:rsidRPr="00183418" w:rsidRDefault="00183418" w:rsidP="00183418">
      <w:pPr>
        <w:widowControl w:val="0"/>
        <w:autoSpaceDE w:val="0"/>
        <w:autoSpaceDN w:val="0"/>
        <w:jc w:val="right"/>
        <w:rPr>
          <w:sz w:val="24"/>
          <w:szCs w:val="24"/>
        </w:rPr>
      </w:pPr>
      <w:r w:rsidRPr="00183418">
        <w:rPr>
          <w:sz w:val="24"/>
          <w:szCs w:val="24"/>
        </w:rPr>
        <w:t xml:space="preserve">                                               ____________________________</w:t>
      </w:r>
    </w:p>
    <w:p w:rsidR="00183418" w:rsidRPr="00183418" w:rsidRDefault="00183418" w:rsidP="00183418">
      <w:pPr>
        <w:widowControl w:val="0"/>
        <w:autoSpaceDE w:val="0"/>
        <w:autoSpaceDN w:val="0"/>
        <w:jc w:val="right"/>
        <w:rPr>
          <w:sz w:val="24"/>
          <w:szCs w:val="24"/>
        </w:rPr>
      </w:pPr>
      <w:r w:rsidRPr="00183418">
        <w:rPr>
          <w:sz w:val="24"/>
          <w:szCs w:val="24"/>
        </w:rPr>
        <w:t xml:space="preserve">                                               (контактные данные заявителя</w:t>
      </w:r>
    </w:p>
    <w:p w:rsidR="00183418" w:rsidRPr="00183418" w:rsidRDefault="00183418" w:rsidP="00183418">
      <w:pPr>
        <w:widowControl w:val="0"/>
        <w:autoSpaceDE w:val="0"/>
        <w:autoSpaceDN w:val="0"/>
        <w:jc w:val="right"/>
        <w:rPr>
          <w:sz w:val="24"/>
          <w:szCs w:val="24"/>
        </w:rPr>
      </w:pPr>
      <w:r w:rsidRPr="00183418">
        <w:rPr>
          <w:sz w:val="24"/>
          <w:szCs w:val="24"/>
        </w:rPr>
        <w:t xml:space="preserve">                                                            адрес, телефон)</w:t>
      </w:r>
    </w:p>
    <w:p w:rsidR="00183418" w:rsidRPr="00183418" w:rsidRDefault="00183418" w:rsidP="00183418">
      <w:pPr>
        <w:widowControl w:val="0"/>
        <w:autoSpaceDE w:val="0"/>
        <w:autoSpaceDN w:val="0"/>
        <w:jc w:val="both"/>
        <w:rPr>
          <w:rFonts w:ascii="Courier New" w:hAnsi="Courier New" w:cs="Courier New"/>
          <w:sz w:val="24"/>
          <w:szCs w:val="24"/>
        </w:rPr>
      </w:pPr>
    </w:p>
    <w:p w:rsidR="00183418" w:rsidRPr="00183418" w:rsidRDefault="00183418" w:rsidP="00183418">
      <w:pPr>
        <w:widowControl w:val="0"/>
        <w:autoSpaceDE w:val="0"/>
        <w:autoSpaceDN w:val="0"/>
        <w:jc w:val="center"/>
        <w:rPr>
          <w:b/>
          <w:sz w:val="24"/>
          <w:szCs w:val="24"/>
        </w:rPr>
      </w:pPr>
      <w:r w:rsidRPr="00183418">
        <w:rPr>
          <w:b/>
          <w:sz w:val="24"/>
          <w:szCs w:val="24"/>
        </w:rPr>
        <w:t>РЕШЕНИЕ</w:t>
      </w:r>
    </w:p>
    <w:p w:rsidR="00183418" w:rsidRPr="00183418" w:rsidRDefault="00183418" w:rsidP="00183418">
      <w:pPr>
        <w:widowControl w:val="0"/>
        <w:autoSpaceDE w:val="0"/>
        <w:autoSpaceDN w:val="0"/>
        <w:jc w:val="center"/>
        <w:rPr>
          <w:b/>
          <w:sz w:val="24"/>
          <w:szCs w:val="24"/>
        </w:rPr>
      </w:pPr>
      <w:r w:rsidRPr="00183418">
        <w:rPr>
          <w:b/>
          <w:sz w:val="24"/>
          <w:szCs w:val="24"/>
        </w:rPr>
        <w:t>об отказе в предоставлении муниципальной услуги</w:t>
      </w:r>
    </w:p>
    <w:p w:rsidR="00183418" w:rsidRPr="00183418" w:rsidRDefault="00183418" w:rsidP="00183418">
      <w:pPr>
        <w:widowControl w:val="0"/>
        <w:autoSpaceDE w:val="0"/>
        <w:autoSpaceDN w:val="0"/>
        <w:jc w:val="center"/>
        <w:rPr>
          <w:b/>
          <w:sz w:val="24"/>
          <w:szCs w:val="24"/>
        </w:rPr>
      </w:pPr>
      <w:r w:rsidRPr="00183418">
        <w:rPr>
          <w:b/>
          <w:sz w:val="24"/>
          <w:szCs w:val="24"/>
        </w:rPr>
        <w:t>от ___________№_______</w:t>
      </w:r>
    </w:p>
    <w:p w:rsidR="00183418" w:rsidRPr="00183418" w:rsidRDefault="00183418" w:rsidP="00183418">
      <w:pPr>
        <w:widowControl w:val="0"/>
        <w:autoSpaceDE w:val="0"/>
        <w:autoSpaceDN w:val="0"/>
        <w:jc w:val="both"/>
        <w:rPr>
          <w:rFonts w:ascii="Courier New" w:hAnsi="Courier New" w:cs="Courier New"/>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85"/>
      </w:tblGrid>
      <w:tr w:rsidR="00183418" w:rsidRPr="00183418" w:rsidTr="00182EB3">
        <w:tc>
          <w:tcPr>
            <w:tcW w:w="9985" w:type="dxa"/>
            <w:tcBorders>
              <w:top w:val="nil"/>
              <w:left w:val="nil"/>
              <w:bottom w:val="nil"/>
              <w:right w:val="nil"/>
            </w:tcBorders>
          </w:tcPr>
          <w:p w:rsidR="00183418" w:rsidRPr="00183418" w:rsidRDefault="00183418" w:rsidP="00182EB3">
            <w:pPr>
              <w:widowControl w:val="0"/>
              <w:autoSpaceDE w:val="0"/>
              <w:autoSpaceDN w:val="0"/>
              <w:ind w:firstLine="709"/>
              <w:jc w:val="both"/>
              <w:rPr>
                <w:sz w:val="24"/>
                <w:szCs w:val="24"/>
              </w:rPr>
            </w:pPr>
            <w:r w:rsidRPr="00183418">
              <w:rPr>
                <w:sz w:val="24"/>
                <w:szCs w:val="24"/>
              </w:rPr>
              <w:t>По результатам рассмотрения заявления о предоставлении муниципальной услуги: «Прекращение права постоянного (бессрочного) пользования или права пожизненного наследуемого владения земельным участком, находящимся в муниципальной собственности (государственная собственность на который не разграничена), при отказе землепользователя (землевладельца)» от __________ №____ и приложенных к нему документов, принято решение об отказе в предоставлении муниципальной услуги по следующим основаниям:</w:t>
            </w:r>
          </w:p>
        </w:tc>
      </w:tr>
      <w:tr w:rsidR="00183418" w:rsidRPr="00183418" w:rsidTr="00182EB3">
        <w:tc>
          <w:tcPr>
            <w:tcW w:w="9985" w:type="dxa"/>
            <w:tcBorders>
              <w:top w:val="nil"/>
              <w:left w:val="nil"/>
              <w:bottom w:val="single" w:sz="4" w:space="0" w:color="auto"/>
              <w:right w:val="nil"/>
            </w:tcBorders>
          </w:tcPr>
          <w:p w:rsidR="00183418" w:rsidRPr="00183418" w:rsidRDefault="00183418" w:rsidP="00182EB3">
            <w:pPr>
              <w:widowControl w:val="0"/>
              <w:autoSpaceDE w:val="0"/>
              <w:autoSpaceDN w:val="0"/>
              <w:jc w:val="center"/>
              <w:rPr>
                <w:sz w:val="24"/>
                <w:szCs w:val="24"/>
              </w:rPr>
            </w:pPr>
          </w:p>
        </w:tc>
      </w:tr>
      <w:tr w:rsidR="00183418" w:rsidRPr="00183418" w:rsidTr="00182EB3">
        <w:tblPrEx>
          <w:tblBorders>
            <w:insideH w:val="single" w:sz="4" w:space="0" w:color="auto"/>
          </w:tblBorders>
        </w:tblPrEx>
        <w:tc>
          <w:tcPr>
            <w:tcW w:w="9985" w:type="dxa"/>
            <w:tcBorders>
              <w:top w:val="single" w:sz="4" w:space="0" w:color="auto"/>
              <w:left w:val="nil"/>
              <w:bottom w:val="single" w:sz="4" w:space="0" w:color="auto"/>
              <w:right w:val="nil"/>
            </w:tcBorders>
          </w:tcPr>
          <w:p w:rsidR="00183418" w:rsidRPr="00183418" w:rsidRDefault="00183418" w:rsidP="00182EB3">
            <w:pPr>
              <w:widowControl w:val="0"/>
              <w:autoSpaceDE w:val="0"/>
              <w:autoSpaceDN w:val="0"/>
              <w:jc w:val="center"/>
              <w:rPr>
                <w:sz w:val="24"/>
                <w:szCs w:val="24"/>
              </w:rPr>
            </w:pPr>
          </w:p>
        </w:tc>
      </w:tr>
      <w:tr w:rsidR="00183418" w:rsidRPr="00183418" w:rsidTr="00182EB3">
        <w:tblPrEx>
          <w:tblBorders>
            <w:insideH w:val="single" w:sz="4" w:space="0" w:color="auto"/>
          </w:tblBorders>
        </w:tblPrEx>
        <w:tc>
          <w:tcPr>
            <w:tcW w:w="9985" w:type="dxa"/>
            <w:tcBorders>
              <w:top w:val="single" w:sz="4" w:space="0" w:color="auto"/>
              <w:left w:val="nil"/>
              <w:bottom w:val="single" w:sz="4" w:space="0" w:color="auto"/>
              <w:right w:val="nil"/>
            </w:tcBorders>
          </w:tcPr>
          <w:p w:rsidR="00183418" w:rsidRPr="00183418" w:rsidRDefault="00183418" w:rsidP="00182EB3">
            <w:pPr>
              <w:widowControl w:val="0"/>
              <w:autoSpaceDE w:val="0"/>
              <w:autoSpaceDN w:val="0"/>
              <w:jc w:val="center"/>
              <w:rPr>
                <w:sz w:val="24"/>
                <w:szCs w:val="24"/>
              </w:rPr>
            </w:pPr>
          </w:p>
        </w:tc>
      </w:tr>
      <w:tr w:rsidR="00183418" w:rsidRPr="00183418" w:rsidTr="00182EB3">
        <w:tc>
          <w:tcPr>
            <w:tcW w:w="9985" w:type="dxa"/>
            <w:tcBorders>
              <w:top w:val="single" w:sz="4" w:space="0" w:color="auto"/>
              <w:left w:val="nil"/>
              <w:bottom w:val="nil"/>
              <w:right w:val="nil"/>
            </w:tcBorders>
          </w:tcPr>
          <w:p w:rsidR="00183418" w:rsidRPr="00183418" w:rsidRDefault="00183418" w:rsidP="00182EB3">
            <w:pPr>
              <w:widowControl w:val="0"/>
              <w:autoSpaceDE w:val="0"/>
              <w:autoSpaceDN w:val="0"/>
              <w:ind w:firstLine="709"/>
              <w:jc w:val="center"/>
              <w:rPr>
                <w:sz w:val="24"/>
                <w:szCs w:val="24"/>
              </w:rPr>
            </w:pPr>
            <w:r w:rsidRPr="00183418">
              <w:rPr>
                <w:sz w:val="24"/>
                <w:szCs w:val="24"/>
              </w:rPr>
              <w:t xml:space="preserve">(указываются наименование основания отказа в соответствии с пунктом 2.10 административного регламента) </w:t>
            </w:r>
          </w:p>
        </w:tc>
      </w:tr>
      <w:tr w:rsidR="00183418" w:rsidRPr="00183418" w:rsidTr="00182EB3">
        <w:tc>
          <w:tcPr>
            <w:tcW w:w="9985" w:type="dxa"/>
            <w:tcBorders>
              <w:top w:val="nil"/>
              <w:left w:val="nil"/>
              <w:bottom w:val="nil"/>
              <w:right w:val="nil"/>
            </w:tcBorders>
          </w:tcPr>
          <w:p w:rsidR="00183418" w:rsidRPr="00183418" w:rsidRDefault="00183418" w:rsidP="00182EB3">
            <w:pPr>
              <w:widowControl w:val="0"/>
              <w:autoSpaceDE w:val="0"/>
              <w:autoSpaceDN w:val="0"/>
              <w:ind w:firstLine="709"/>
              <w:jc w:val="both"/>
              <w:rPr>
                <w:sz w:val="24"/>
                <w:szCs w:val="24"/>
              </w:rPr>
            </w:pPr>
            <w:r w:rsidRPr="00183418">
              <w:rPr>
                <w:sz w:val="24"/>
                <w:szCs w:val="24"/>
              </w:rPr>
              <w:t>Данное решение может быть обжаловано в досудебном порядке путем направления жалобы в Администрацию, а также в судебном порядке.</w:t>
            </w:r>
          </w:p>
        </w:tc>
      </w:tr>
    </w:tbl>
    <w:p w:rsidR="00183418" w:rsidRPr="00183418" w:rsidRDefault="00183418" w:rsidP="00183418">
      <w:pPr>
        <w:widowControl w:val="0"/>
        <w:autoSpaceDE w:val="0"/>
        <w:autoSpaceDN w:val="0"/>
        <w:jc w:val="both"/>
        <w:rPr>
          <w:sz w:val="24"/>
          <w:szCs w:val="24"/>
        </w:rPr>
      </w:pPr>
    </w:p>
    <w:p w:rsidR="00183418" w:rsidRPr="00183418" w:rsidRDefault="00183418" w:rsidP="00183418">
      <w:pPr>
        <w:widowControl w:val="0"/>
        <w:autoSpaceDE w:val="0"/>
        <w:autoSpaceDN w:val="0"/>
        <w:jc w:val="both"/>
        <w:rPr>
          <w:sz w:val="24"/>
          <w:szCs w:val="24"/>
        </w:rPr>
      </w:pPr>
    </w:p>
    <w:p w:rsidR="00183418" w:rsidRPr="00183418" w:rsidRDefault="00183418" w:rsidP="00183418">
      <w:pPr>
        <w:widowControl w:val="0"/>
        <w:autoSpaceDE w:val="0"/>
        <w:autoSpaceDN w:val="0"/>
        <w:jc w:val="both"/>
        <w:rPr>
          <w:sz w:val="24"/>
          <w:szCs w:val="24"/>
        </w:rPr>
      </w:pPr>
      <w:r w:rsidRPr="00183418">
        <w:rPr>
          <w:sz w:val="24"/>
          <w:szCs w:val="24"/>
        </w:rPr>
        <w:t xml:space="preserve">Глава Администрации                            </w:t>
      </w:r>
      <w:r w:rsidRPr="00183418">
        <w:rPr>
          <w:sz w:val="24"/>
          <w:szCs w:val="24"/>
        </w:rPr>
        <w:tab/>
      </w:r>
      <w:r w:rsidRPr="00183418">
        <w:rPr>
          <w:sz w:val="24"/>
          <w:szCs w:val="24"/>
        </w:rPr>
        <w:tab/>
      </w:r>
      <w:r w:rsidRPr="00183418">
        <w:rPr>
          <w:sz w:val="24"/>
          <w:szCs w:val="24"/>
        </w:rPr>
        <w:tab/>
      </w:r>
      <w:r w:rsidRPr="00183418">
        <w:rPr>
          <w:sz w:val="24"/>
          <w:szCs w:val="24"/>
        </w:rPr>
        <w:tab/>
        <w:t xml:space="preserve">   ____________________________</w:t>
      </w: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p>
    <w:p w:rsidR="00183418" w:rsidRPr="00183418" w:rsidRDefault="00183418" w:rsidP="00183418">
      <w:pPr>
        <w:pStyle w:val="ConsPlusNormal"/>
        <w:jc w:val="right"/>
        <w:rPr>
          <w:rFonts w:ascii="Times New Roman" w:hAnsi="Times New Roman" w:cs="Times New Roman"/>
          <w:sz w:val="24"/>
          <w:szCs w:val="24"/>
        </w:rPr>
      </w:pPr>
      <w:r w:rsidRPr="00183418">
        <w:rPr>
          <w:rFonts w:ascii="Times New Roman" w:hAnsi="Times New Roman" w:cs="Times New Roman"/>
          <w:sz w:val="24"/>
          <w:szCs w:val="24"/>
        </w:rPr>
        <w:br w:type="column"/>
      </w:r>
      <w:r w:rsidRPr="00183418">
        <w:rPr>
          <w:rFonts w:ascii="Times New Roman" w:hAnsi="Times New Roman" w:cs="Times New Roman"/>
          <w:sz w:val="24"/>
          <w:szCs w:val="24"/>
        </w:rPr>
        <w:lastRenderedPageBreak/>
        <w:t>Приложение 4</w:t>
      </w:r>
    </w:p>
    <w:p w:rsidR="00183418" w:rsidRPr="00183418" w:rsidRDefault="00183418" w:rsidP="00183418">
      <w:pPr>
        <w:pStyle w:val="ConsPlusNormal"/>
        <w:jc w:val="right"/>
        <w:rPr>
          <w:rFonts w:ascii="Times New Roman" w:hAnsi="Times New Roman" w:cs="Times New Roman"/>
          <w:sz w:val="24"/>
          <w:szCs w:val="24"/>
        </w:rPr>
      </w:pPr>
      <w:r w:rsidRPr="00183418">
        <w:rPr>
          <w:rFonts w:ascii="Times New Roman" w:hAnsi="Times New Roman" w:cs="Times New Roman"/>
          <w:sz w:val="24"/>
          <w:szCs w:val="24"/>
        </w:rPr>
        <w:t>к административному регламенту</w:t>
      </w:r>
    </w:p>
    <w:p w:rsidR="00183418" w:rsidRPr="00183418" w:rsidRDefault="00183418" w:rsidP="00183418">
      <w:pPr>
        <w:autoSpaceDE w:val="0"/>
        <w:autoSpaceDN w:val="0"/>
        <w:adjustRightInd w:val="0"/>
        <w:spacing w:line="360" w:lineRule="auto"/>
        <w:ind w:left="4536"/>
        <w:jc w:val="both"/>
        <w:rPr>
          <w:sz w:val="24"/>
          <w:szCs w:val="24"/>
        </w:rPr>
      </w:pP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_____________________________________________________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(Ф.И.О. физического лица и адрес проживания / наименование организации и ИНН)</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 xml:space="preserve">_____________________________________________________ </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(Ф.И.О. представителя заявителя и реквизиты доверенности)</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_____________________________________________________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Контактная информация:</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тел. 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эл. почта _____________________________________________</w:t>
      </w:r>
    </w:p>
    <w:p w:rsidR="00183418" w:rsidRPr="00183418" w:rsidRDefault="00183418" w:rsidP="00183418">
      <w:pPr>
        <w:autoSpaceDE w:val="0"/>
        <w:autoSpaceDN w:val="0"/>
        <w:adjustRightInd w:val="0"/>
        <w:jc w:val="center"/>
        <w:rPr>
          <w:sz w:val="24"/>
          <w:szCs w:val="24"/>
        </w:rPr>
      </w:pPr>
    </w:p>
    <w:p w:rsidR="00183418" w:rsidRPr="00183418" w:rsidRDefault="00183418" w:rsidP="00183418">
      <w:pPr>
        <w:autoSpaceDE w:val="0"/>
        <w:autoSpaceDN w:val="0"/>
        <w:adjustRightInd w:val="0"/>
        <w:jc w:val="center"/>
        <w:rPr>
          <w:b/>
          <w:sz w:val="24"/>
          <w:szCs w:val="24"/>
        </w:rPr>
      </w:pPr>
      <w:r w:rsidRPr="00183418">
        <w:rPr>
          <w:b/>
          <w:sz w:val="24"/>
          <w:szCs w:val="24"/>
        </w:rPr>
        <w:t xml:space="preserve">РЕШЕНИЕ </w:t>
      </w:r>
    </w:p>
    <w:p w:rsidR="00183418" w:rsidRPr="00183418" w:rsidRDefault="00183418" w:rsidP="00183418">
      <w:pPr>
        <w:autoSpaceDE w:val="0"/>
        <w:autoSpaceDN w:val="0"/>
        <w:adjustRightInd w:val="0"/>
        <w:jc w:val="center"/>
        <w:rPr>
          <w:b/>
          <w:sz w:val="24"/>
          <w:szCs w:val="24"/>
        </w:rPr>
      </w:pPr>
      <w:r w:rsidRPr="00183418">
        <w:rPr>
          <w:b/>
          <w:sz w:val="24"/>
          <w:szCs w:val="24"/>
        </w:rPr>
        <w:t>об отказе в приеме заявления и документов, необходимых</w:t>
      </w:r>
      <w:r w:rsidRPr="00183418">
        <w:rPr>
          <w:b/>
          <w:sz w:val="24"/>
          <w:szCs w:val="24"/>
        </w:rPr>
        <w:br/>
        <w:t>для предоставления муниципальной услуги</w:t>
      </w:r>
    </w:p>
    <w:p w:rsidR="00183418" w:rsidRPr="00183418" w:rsidRDefault="00183418" w:rsidP="00183418">
      <w:pPr>
        <w:autoSpaceDE w:val="0"/>
        <w:autoSpaceDN w:val="0"/>
        <w:adjustRightInd w:val="0"/>
        <w:ind w:firstLine="709"/>
        <w:jc w:val="both"/>
        <w:rPr>
          <w:sz w:val="24"/>
          <w:szCs w:val="24"/>
        </w:rPr>
      </w:pPr>
    </w:p>
    <w:p w:rsidR="00183418" w:rsidRPr="00183418" w:rsidRDefault="00183418" w:rsidP="00183418">
      <w:pPr>
        <w:autoSpaceDE w:val="0"/>
        <w:autoSpaceDN w:val="0"/>
        <w:adjustRightInd w:val="0"/>
        <w:ind w:firstLine="709"/>
        <w:jc w:val="both"/>
        <w:rPr>
          <w:sz w:val="24"/>
          <w:szCs w:val="24"/>
        </w:rPr>
      </w:pPr>
      <w:r w:rsidRPr="00183418">
        <w:rPr>
          <w:sz w:val="24"/>
          <w:szCs w:val="24"/>
        </w:rPr>
        <w:t>Настоящим подтверждается, что при приеме документов, необходимых для предоставления муниципальной услуги: ______________________________________ были выявлены следующие основания для отказа в приеме документов:</w:t>
      </w:r>
    </w:p>
    <w:p w:rsidR="00183418" w:rsidRPr="00183418" w:rsidRDefault="00183418" w:rsidP="00183418">
      <w:pPr>
        <w:autoSpaceDE w:val="0"/>
        <w:autoSpaceDN w:val="0"/>
        <w:adjustRightInd w:val="0"/>
        <w:jc w:val="both"/>
        <w:rPr>
          <w:sz w:val="24"/>
          <w:szCs w:val="24"/>
        </w:rPr>
      </w:pPr>
      <w:r w:rsidRPr="00183418">
        <w:rPr>
          <w:sz w:val="24"/>
          <w:szCs w:val="24"/>
        </w:rPr>
        <w:t>___________________________________________________________________________</w:t>
      </w:r>
    </w:p>
    <w:p w:rsidR="00183418" w:rsidRPr="00183418" w:rsidRDefault="00183418" w:rsidP="00183418">
      <w:pPr>
        <w:autoSpaceDE w:val="0"/>
        <w:autoSpaceDN w:val="0"/>
        <w:adjustRightInd w:val="0"/>
        <w:jc w:val="both"/>
        <w:rPr>
          <w:sz w:val="24"/>
          <w:szCs w:val="24"/>
        </w:rPr>
      </w:pPr>
      <w:r w:rsidRPr="00183418">
        <w:rPr>
          <w:sz w:val="24"/>
          <w:szCs w:val="24"/>
        </w:rPr>
        <w:t>_______________________________________________________________________________________________________________________________________________________</w:t>
      </w:r>
    </w:p>
    <w:p w:rsidR="00183418" w:rsidRPr="00183418" w:rsidRDefault="00183418" w:rsidP="00183418">
      <w:pPr>
        <w:autoSpaceDE w:val="0"/>
        <w:autoSpaceDN w:val="0"/>
        <w:adjustRightInd w:val="0"/>
        <w:jc w:val="center"/>
        <w:rPr>
          <w:sz w:val="24"/>
          <w:szCs w:val="24"/>
        </w:rPr>
      </w:pPr>
      <w:r w:rsidRPr="00183418">
        <w:rPr>
          <w:sz w:val="24"/>
          <w:szCs w:val="24"/>
        </w:rPr>
        <w:t>(указываются основания для отказа в приеме документов, предусмотренные пунктом 2.9 административного регламента)</w:t>
      </w:r>
    </w:p>
    <w:p w:rsidR="00183418" w:rsidRPr="00183418" w:rsidRDefault="00183418" w:rsidP="00183418">
      <w:pPr>
        <w:autoSpaceDE w:val="0"/>
        <w:autoSpaceDN w:val="0"/>
        <w:adjustRightInd w:val="0"/>
        <w:ind w:firstLine="709"/>
        <w:jc w:val="both"/>
        <w:rPr>
          <w:sz w:val="24"/>
          <w:szCs w:val="24"/>
        </w:rPr>
      </w:pPr>
    </w:p>
    <w:p w:rsidR="00183418" w:rsidRPr="00183418" w:rsidRDefault="00183418" w:rsidP="00183418">
      <w:pPr>
        <w:autoSpaceDE w:val="0"/>
        <w:autoSpaceDN w:val="0"/>
        <w:adjustRightInd w:val="0"/>
        <w:ind w:firstLine="709"/>
        <w:jc w:val="both"/>
        <w:rPr>
          <w:sz w:val="24"/>
          <w:szCs w:val="24"/>
        </w:rPr>
      </w:pPr>
      <w:r w:rsidRPr="00183418">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183418" w:rsidRPr="00183418" w:rsidRDefault="00183418" w:rsidP="00183418">
      <w:pPr>
        <w:autoSpaceDE w:val="0"/>
        <w:autoSpaceDN w:val="0"/>
        <w:adjustRightInd w:val="0"/>
        <w:ind w:firstLine="709"/>
        <w:jc w:val="both"/>
        <w:rPr>
          <w:sz w:val="24"/>
          <w:szCs w:val="24"/>
        </w:rPr>
      </w:pPr>
      <w:r w:rsidRPr="00183418">
        <w:rPr>
          <w:sz w:val="24"/>
          <w:szCs w:val="24"/>
        </w:rPr>
        <w:t>Для получения услуги заявителю необходимо представить следующие документы:</w:t>
      </w:r>
    </w:p>
    <w:p w:rsidR="00183418" w:rsidRPr="00183418" w:rsidRDefault="00183418" w:rsidP="00183418">
      <w:pPr>
        <w:autoSpaceDE w:val="0"/>
        <w:autoSpaceDN w:val="0"/>
        <w:adjustRightInd w:val="0"/>
        <w:spacing w:before="240"/>
        <w:jc w:val="both"/>
        <w:rPr>
          <w:sz w:val="24"/>
          <w:szCs w:val="24"/>
        </w:rPr>
      </w:pPr>
      <w:r w:rsidRPr="00183418">
        <w:rPr>
          <w:sz w:val="24"/>
          <w:szCs w:val="24"/>
        </w:rPr>
        <w:t>____________________________________________________________________________</w:t>
      </w:r>
    </w:p>
    <w:p w:rsidR="00183418" w:rsidRPr="00183418" w:rsidRDefault="00183418" w:rsidP="00183418">
      <w:pPr>
        <w:autoSpaceDE w:val="0"/>
        <w:autoSpaceDN w:val="0"/>
        <w:adjustRightInd w:val="0"/>
        <w:jc w:val="center"/>
        <w:rPr>
          <w:sz w:val="24"/>
          <w:szCs w:val="24"/>
        </w:rPr>
      </w:pPr>
      <w:r w:rsidRPr="00183418">
        <w:rPr>
          <w:sz w:val="24"/>
          <w:szCs w:val="24"/>
        </w:rPr>
        <w:t xml:space="preserve"> (указывается перечень документов в случае, если основанием для отказа является</w:t>
      </w:r>
    </w:p>
    <w:p w:rsidR="00183418" w:rsidRPr="00183418" w:rsidRDefault="00183418" w:rsidP="00183418">
      <w:pPr>
        <w:autoSpaceDE w:val="0"/>
        <w:autoSpaceDN w:val="0"/>
        <w:adjustRightInd w:val="0"/>
        <w:jc w:val="center"/>
        <w:rPr>
          <w:sz w:val="24"/>
          <w:szCs w:val="24"/>
        </w:rPr>
      </w:pPr>
      <w:r w:rsidRPr="00183418">
        <w:rPr>
          <w:sz w:val="24"/>
          <w:szCs w:val="24"/>
        </w:rPr>
        <w:t>представление неполного комплекта документов)</w:t>
      </w:r>
    </w:p>
    <w:p w:rsidR="00183418" w:rsidRPr="00183418" w:rsidRDefault="00183418" w:rsidP="00183418">
      <w:pPr>
        <w:autoSpaceDE w:val="0"/>
        <w:autoSpaceDN w:val="0"/>
        <w:adjustRightInd w:val="0"/>
        <w:spacing w:before="120"/>
        <w:rPr>
          <w:sz w:val="24"/>
          <w:szCs w:val="24"/>
        </w:rPr>
      </w:pPr>
      <w:r w:rsidRPr="00183418">
        <w:rPr>
          <w:sz w:val="24"/>
          <w:szCs w:val="24"/>
        </w:rPr>
        <w:t>___________________________________       _______________     ____________________</w:t>
      </w:r>
    </w:p>
    <w:p w:rsidR="00183418" w:rsidRPr="00183418" w:rsidRDefault="00183418" w:rsidP="00183418">
      <w:pPr>
        <w:autoSpaceDE w:val="0"/>
        <w:autoSpaceDN w:val="0"/>
        <w:adjustRightInd w:val="0"/>
        <w:rPr>
          <w:sz w:val="24"/>
          <w:szCs w:val="24"/>
        </w:rPr>
      </w:pPr>
      <w:r w:rsidRPr="00183418">
        <w:rPr>
          <w:sz w:val="24"/>
          <w:szCs w:val="24"/>
        </w:rPr>
        <w:t xml:space="preserve">(должностное лицо (специалист МФЦ)                       (подпись)                   (инициалы, фамилия)                    </w:t>
      </w:r>
    </w:p>
    <w:p w:rsidR="00183418" w:rsidRPr="00183418" w:rsidRDefault="00183418" w:rsidP="00183418">
      <w:pPr>
        <w:autoSpaceDE w:val="0"/>
        <w:autoSpaceDN w:val="0"/>
        <w:adjustRightInd w:val="0"/>
        <w:rPr>
          <w:sz w:val="24"/>
          <w:szCs w:val="24"/>
        </w:rPr>
      </w:pPr>
    </w:p>
    <w:p w:rsidR="00183418" w:rsidRPr="00183418" w:rsidRDefault="00183418" w:rsidP="00183418">
      <w:pPr>
        <w:autoSpaceDE w:val="0"/>
        <w:autoSpaceDN w:val="0"/>
        <w:adjustRightInd w:val="0"/>
        <w:rPr>
          <w:sz w:val="24"/>
          <w:szCs w:val="24"/>
        </w:rPr>
      </w:pPr>
      <w:r w:rsidRPr="00183418">
        <w:rPr>
          <w:sz w:val="24"/>
          <w:szCs w:val="24"/>
        </w:rPr>
        <w:t xml:space="preserve">(дата)       </w:t>
      </w:r>
    </w:p>
    <w:p w:rsidR="00183418" w:rsidRPr="00183418" w:rsidRDefault="00183418" w:rsidP="00183418">
      <w:pPr>
        <w:autoSpaceDE w:val="0"/>
        <w:autoSpaceDN w:val="0"/>
        <w:adjustRightInd w:val="0"/>
        <w:rPr>
          <w:sz w:val="24"/>
          <w:szCs w:val="24"/>
        </w:rPr>
      </w:pPr>
    </w:p>
    <w:p w:rsidR="00183418" w:rsidRPr="00183418" w:rsidRDefault="00183418" w:rsidP="00183418">
      <w:pPr>
        <w:autoSpaceDE w:val="0"/>
        <w:autoSpaceDN w:val="0"/>
        <w:adjustRightInd w:val="0"/>
        <w:rPr>
          <w:sz w:val="24"/>
          <w:szCs w:val="24"/>
        </w:rPr>
      </w:pPr>
      <w:r w:rsidRPr="00183418">
        <w:rPr>
          <w:sz w:val="24"/>
          <w:szCs w:val="24"/>
        </w:rPr>
        <w:t>М.П.</w:t>
      </w:r>
    </w:p>
    <w:p w:rsidR="00183418" w:rsidRPr="00183418" w:rsidRDefault="00183418" w:rsidP="00183418">
      <w:pPr>
        <w:autoSpaceDE w:val="0"/>
        <w:autoSpaceDN w:val="0"/>
        <w:adjustRightInd w:val="0"/>
        <w:rPr>
          <w:sz w:val="24"/>
          <w:szCs w:val="24"/>
        </w:rPr>
      </w:pPr>
    </w:p>
    <w:p w:rsidR="00183418" w:rsidRPr="00183418" w:rsidRDefault="00183418" w:rsidP="00183418">
      <w:pPr>
        <w:autoSpaceDE w:val="0"/>
        <w:autoSpaceDN w:val="0"/>
        <w:adjustRightInd w:val="0"/>
        <w:jc w:val="both"/>
        <w:rPr>
          <w:sz w:val="24"/>
          <w:szCs w:val="24"/>
        </w:rPr>
      </w:pPr>
      <w:r w:rsidRPr="00183418">
        <w:rPr>
          <w:sz w:val="24"/>
          <w:szCs w:val="24"/>
        </w:rPr>
        <w:t>Подпись заявителя, подтверждающая получение решения об отказе в приеме документов:</w:t>
      </w:r>
    </w:p>
    <w:p w:rsidR="00183418" w:rsidRPr="00183418" w:rsidRDefault="00183418" w:rsidP="00183418">
      <w:pPr>
        <w:widowControl w:val="0"/>
        <w:autoSpaceDE w:val="0"/>
        <w:autoSpaceDN w:val="0"/>
        <w:rPr>
          <w:rFonts w:ascii="Calibri" w:hAnsi="Calibri" w:cs="Calibri"/>
          <w:sz w:val="24"/>
          <w:szCs w:val="24"/>
        </w:rPr>
      </w:pPr>
      <w:r w:rsidRPr="00183418">
        <w:rPr>
          <w:rFonts w:ascii="Calibri" w:hAnsi="Calibri" w:cs="Calibri"/>
          <w:sz w:val="24"/>
          <w:szCs w:val="24"/>
        </w:rPr>
        <w:t xml:space="preserve">      ________________</w:t>
      </w:r>
      <w:r w:rsidRPr="00183418">
        <w:rPr>
          <w:rFonts w:ascii="Calibri" w:hAnsi="Calibri" w:cs="Calibri"/>
          <w:sz w:val="24"/>
          <w:szCs w:val="24"/>
        </w:rPr>
        <w:tab/>
        <w:t xml:space="preserve">         ___________________________________________</w:t>
      </w:r>
      <w:r w:rsidRPr="00183418">
        <w:rPr>
          <w:rFonts w:ascii="Calibri" w:hAnsi="Calibri" w:cs="Calibri"/>
          <w:sz w:val="24"/>
          <w:szCs w:val="24"/>
        </w:rPr>
        <w:tab/>
        <w:t>__________</w:t>
      </w:r>
    </w:p>
    <w:p w:rsidR="00183418" w:rsidRPr="00183418" w:rsidRDefault="00183418" w:rsidP="00183418">
      <w:pPr>
        <w:ind w:firstLine="708"/>
        <w:rPr>
          <w:sz w:val="24"/>
          <w:szCs w:val="24"/>
        </w:rPr>
      </w:pPr>
      <w:r w:rsidRPr="00183418">
        <w:rPr>
          <w:sz w:val="24"/>
          <w:szCs w:val="24"/>
        </w:rPr>
        <w:t>(подпись)</w:t>
      </w:r>
      <w:r w:rsidRPr="00183418">
        <w:rPr>
          <w:sz w:val="24"/>
          <w:szCs w:val="24"/>
        </w:rPr>
        <w:tab/>
      </w:r>
      <w:r w:rsidRPr="00183418">
        <w:rPr>
          <w:sz w:val="24"/>
          <w:szCs w:val="24"/>
        </w:rPr>
        <w:tab/>
        <w:t>(Ф.И.О. заявителя/представителя заявителя)</w:t>
      </w:r>
      <w:r w:rsidRPr="00183418">
        <w:rPr>
          <w:sz w:val="24"/>
          <w:szCs w:val="24"/>
        </w:rPr>
        <w:tab/>
        <w:t xml:space="preserve">    (дата)</w:t>
      </w:r>
    </w:p>
    <w:p w:rsidR="00183418" w:rsidRPr="00183418" w:rsidRDefault="00183418" w:rsidP="00183418">
      <w:pPr>
        <w:ind w:firstLine="708"/>
        <w:jc w:val="right"/>
        <w:rPr>
          <w:sz w:val="24"/>
          <w:szCs w:val="24"/>
        </w:rPr>
      </w:pPr>
      <w:r w:rsidRPr="00183418">
        <w:rPr>
          <w:sz w:val="24"/>
          <w:szCs w:val="24"/>
        </w:rPr>
        <w:br w:type="column"/>
      </w:r>
      <w:r w:rsidRPr="00183418">
        <w:rPr>
          <w:sz w:val="24"/>
          <w:szCs w:val="24"/>
        </w:rPr>
        <w:lastRenderedPageBreak/>
        <w:t>Приложение 5</w:t>
      </w:r>
    </w:p>
    <w:p w:rsidR="00183418" w:rsidRPr="00183418" w:rsidRDefault="00183418" w:rsidP="00183418">
      <w:pPr>
        <w:pStyle w:val="ConsPlusNormal"/>
        <w:jc w:val="right"/>
        <w:rPr>
          <w:rFonts w:ascii="Times New Roman" w:hAnsi="Times New Roman" w:cs="Times New Roman"/>
          <w:sz w:val="24"/>
          <w:szCs w:val="24"/>
        </w:rPr>
      </w:pPr>
      <w:r w:rsidRPr="00183418">
        <w:rPr>
          <w:rFonts w:ascii="Times New Roman" w:hAnsi="Times New Roman" w:cs="Times New Roman"/>
          <w:sz w:val="24"/>
          <w:szCs w:val="24"/>
        </w:rPr>
        <w:t>к административному регламенту</w:t>
      </w:r>
    </w:p>
    <w:p w:rsidR="00183418" w:rsidRPr="00183418" w:rsidRDefault="00183418" w:rsidP="00183418">
      <w:pPr>
        <w:autoSpaceDE w:val="0"/>
        <w:autoSpaceDN w:val="0"/>
        <w:adjustRightInd w:val="0"/>
        <w:spacing w:line="360" w:lineRule="auto"/>
        <w:ind w:left="4536"/>
        <w:jc w:val="both"/>
        <w:rPr>
          <w:sz w:val="24"/>
          <w:szCs w:val="24"/>
        </w:rPr>
      </w:pP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В администрацию 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От:__________________________________________________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(Ф.И.О. физического лица и адрес проживания / наименование организации и ИНН)</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 xml:space="preserve">_____________________________________________________ </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(Ф.И.О. представителя заявителя и реквизиты доверенности)</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_____________________________________________________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Контактная информация:</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тел. __________________________________________________</w:t>
      </w:r>
    </w:p>
    <w:p w:rsidR="00183418" w:rsidRPr="00183418" w:rsidRDefault="00183418" w:rsidP="00183418">
      <w:pPr>
        <w:autoSpaceDE w:val="0"/>
        <w:autoSpaceDN w:val="0"/>
        <w:adjustRightInd w:val="0"/>
        <w:spacing w:line="360" w:lineRule="auto"/>
        <w:ind w:left="4536"/>
        <w:jc w:val="both"/>
        <w:rPr>
          <w:sz w:val="24"/>
          <w:szCs w:val="24"/>
        </w:rPr>
      </w:pPr>
      <w:r w:rsidRPr="00183418">
        <w:rPr>
          <w:sz w:val="24"/>
          <w:szCs w:val="24"/>
        </w:rPr>
        <w:t>эл. почта _____________________________________________</w:t>
      </w:r>
    </w:p>
    <w:p w:rsidR="00183418" w:rsidRPr="00183418" w:rsidRDefault="00183418" w:rsidP="00183418">
      <w:pPr>
        <w:pStyle w:val="23"/>
        <w:spacing w:after="0"/>
        <w:jc w:val="center"/>
        <w:rPr>
          <w:b/>
          <w:bCs/>
          <w:sz w:val="24"/>
          <w:szCs w:val="24"/>
        </w:rPr>
      </w:pPr>
    </w:p>
    <w:p w:rsidR="00183418" w:rsidRPr="00183418" w:rsidRDefault="00183418" w:rsidP="00183418">
      <w:pPr>
        <w:pStyle w:val="23"/>
        <w:spacing w:after="0"/>
        <w:jc w:val="center"/>
        <w:rPr>
          <w:b/>
          <w:bCs/>
          <w:sz w:val="24"/>
          <w:szCs w:val="24"/>
        </w:rPr>
      </w:pPr>
    </w:p>
    <w:p w:rsidR="00183418" w:rsidRPr="00183418" w:rsidRDefault="00183418" w:rsidP="00183418">
      <w:pPr>
        <w:pStyle w:val="23"/>
        <w:spacing w:after="0"/>
        <w:jc w:val="center"/>
        <w:rPr>
          <w:sz w:val="24"/>
          <w:szCs w:val="24"/>
        </w:rPr>
      </w:pPr>
      <w:r w:rsidRPr="00183418">
        <w:rPr>
          <w:bCs/>
          <w:sz w:val="24"/>
          <w:szCs w:val="24"/>
        </w:rPr>
        <w:t>ЗАЯВЛЕНИЕ</w:t>
      </w:r>
    </w:p>
    <w:p w:rsidR="00183418" w:rsidRPr="00183418" w:rsidRDefault="00183418" w:rsidP="00183418">
      <w:pPr>
        <w:pStyle w:val="23"/>
        <w:spacing w:after="620"/>
        <w:jc w:val="center"/>
        <w:rPr>
          <w:sz w:val="24"/>
          <w:szCs w:val="24"/>
        </w:rPr>
      </w:pPr>
      <w:r w:rsidRPr="00183418">
        <w:rPr>
          <w:bCs/>
          <w:sz w:val="24"/>
          <w:szCs w:val="24"/>
        </w:rPr>
        <w:t>об исправлении допущенных опечаток и (или) ошибок в выданных в</w:t>
      </w:r>
      <w:r w:rsidRPr="00183418">
        <w:rPr>
          <w:bCs/>
          <w:sz w:val="24"/>
          <w:szCs w:val="24"/>
        </w:rPr>
        <w:br/>
        <w:t>результате предоставления муниципальной услуги документах</w:t>
      </w:r>
    </w:p>
    <w:p w:rsidR="00183418" w:rsidRPr="00183418" w:rsidRDefault="00183418" w:rsidP="00183418">
      <w:pPr>
        <w:pStyle w:val="23"/>
        <w:tabs>
          <w:tab w:val="left" w:leader="underscore" w:pos="10002"/>
          <w:tab w:val="left" w:pos="10146"/>
        </w:tabs>
        <w:spacing w:after="0"/>
        <w:rPr>
          <w:sz w:val="24"/>
          <w:szCs w:val="24"/>
        </w:rPr>
      </w:pPr>
      <w:r w:rsidRPr="00183418">
        <w:rPr>
          <w:bCs/>
          <w:sz w:val="24"/>
          <w:szCs w:val="24"/>
        </w:rPr>
        <w:t>Прошу исправить опечатку и (или) ошибку в</w:t>
      </w:r>
      <w:r w:rsidRPr="00183418">
        <w:rPr>
          <w:sz w:val="24"/>
          <w:szCs w:val="24"/>
        </w:rPr>
        <w:t xml:space="preserve"> </w:t>
      </w:r>
      <w:r w:rsidRPr="00183418">
        <w:rPr>
          <w:sz w:val="24"/>
          <w:szCs w:val="24"/>
        </w:rPr>
        <w:tab/>
      </w:r>
    </w:p>
    <w:p w:rsidR="00183418" w:rsidRPr="00183418" w:rsidRDefault="00183418" w:rsidP="00183418">
      <w:pPr>
        <w:pStyle w:val="23"/>
        <w:tabs>
          <w:tab w:val="left" w:leader="underscore" w:pos="10002"/>
          <w:tab w:val="left" w:pos="10146"/>
        </w:tabs>
        <w:spacing w:after="0"/>
        <w:rPr>
          <w:sz w:val="24"/>
          <w:szCs w:val="24"/>
        </w:rPr>
      </w:pPr>
      <w:r w:rsidRPr="00183418">
        <w:rPr>
          <w:sz w:val="24"/>
          <w:szCs w:val="24"/>
        </w:rPr>
        <w:tab/>
        <w:t>.</w:t>
      </w:r>
    </w:p>
    <w:p w:rsidR="00183418" w:rsidRPr="00183418" w:rsidRDefault="00183418" w:rsidP="00183418">
      <w:pPr>
        <w:pStyle w:val="30"/>
        <w:spacing w:after="120" w:line="240" w:lineRule="auto"/>
        <w:jc w:val="center"/>
        <w:rPr>
          <w:sz w:val="24"/>
          <w:szCs w:val="24"/>
        </w:rPr>
      </w:pPr>
      <w:r w:rsidRPr="00183418">
        <w:rPr>
          <w:i w:val="0"/>
          <w:iCs w:val="0"/>
          <w:sz w:val="24"/>
          <w:szCs w:val="24"/>
        </w:rPr>
        <w:t>(указываются реквизиты и название документа, выданного уполномоченным органом в результате предоставления муниципальной услуги)</w:t>
      </w:r>
    </w:p>
    <w:p w:rsidR="00183418" w:rsidRPr="00183418" w:rsidRDefault="00183418" w:rsidP="00183418">
      <w:pPr>
        <w:pStyle w:val="23"/>
        <w:tabs>
          <w:tab w:val="left" w:leader="underscore" w:pos="10002"/>
        </w:tabs>
        <w:spacing w:after="60"/>
        <w:jc w:val="both"/>
        <w:rPr>
          <w:bCs/>
          <w:sz w:val="24"/>
          <w:szCs w:val="24"/>
        </w:rPr>
      </w:pPr>
    </w:p>
    <w:p w:rsidR="00183418" w:rsidRPr="00183418" w:rsidRDefault="00183418" w:rsidP="00183418">
      <w:pPr>
        <w:pStyle w:val="23"/>
        <w:tabs>
          <w:tab w:val="left" w:leader="underscore" w:pos="10002"/>
        </w:tabs>
        <w:spacing w:after="60"/>
        <w:jc w:val="both"/>
        <w:rPr>
          <w:sz w:val="24"/>
          <w:szCs w:val="24"/>
        </w:rPr>
      </w:pPr>
      <w:r w:rsidRPr="00183418">
        <w:rPr>
          <w:bCs/>
          <w:sz w:val="24"/>
          <w:szCs w:val="24"/>
        </w:rPr>
        <w:t>Приложение (при наличии):</w:t>
      </w:r>
      <w:r w:rsidRPr="00183418">
        <w:rPr>
          <w:sz w:val="24"/>
          <w:szCs w:val="24"/>
        </w:rPr>
        <w:t xml:space="preserve"> </w:t>
      </w:r>
      <w:r w:rsidRPr="00183418">
        <w:rPr>
          <w:sz w:val="24"/>
          <w:szCs w:val="24"/>
        </w:rPr>
        <w:tab/>
        <w:t>.</w:t>
      </w:r>
    </w:p>
    <w:p w:rsidR="00183418" w:rsidRPr="00183418" w:rsidRDefault="00183418" w:rsidP="00183418">
      <w:pPr>
        <w:pStyle w:val="30"/>
        <w:spacing w:after="700" w:line="240" w:lineRule="auto"/>
        <w:ind w:left="2124" w:right="600"/>
        <w:jc w:val="both"/>
        <w:rPr>
          <w:sz w:val="24"/>
          <w:szCs w:val="24"/>
        </w:rPr>
      </w:pPr>
      <w:r w:rsidRPr="00183418">
        <w:rPr>
          <w:i w:val="0"/>
          <w:iCs w:val="0"/>
          <w:sz w:val="24"/>
          <w:szCs w:val="24"/>
        </w:rPr>
        <w:t xml:space="preserve">        (прилагаются материалы, обосновывающие наличие опечатки и (или) ошибки)</w:t>
      </w:r>
    </w:p>
    <w:p w:rsidR="00183418" w:rsidRPr="00183418" w:rsidRDefault="00183418" w:rsidP="00183418">
      <w:pPr>
        <w:pStyle w:val="23"/>
        <w:tabs>
          <w:tab w:val="left" w:leader="underscore" w:pos="10002"/>
        </w:tabs>
        <w:spacing w:after="60"/>
        <w:jc w:val="both"/>
        <w:rPr>
          <w:bCs/>
          <w:sz w:val="24"/>
          <w:szCs w:val="24"/>
        </w:rPr>
      </w:pPr>
      <w:r w:rsidRPr="00183418">
        <w:rPr>
          <w:bCs/>
          <w:sz w:val="24"/>
          <w:szCs w:val="24"/>
        </w:rPr>
        <w:lastRenderedPageBreak/>
        <w:t xml:space="preserve">Подпись заявителя </w:t>
      </w:r>
      <w:r w:rsidRPr="00183418">
        <w:rPr>
          <w:bCs/>
          <w:sz w:val="24"/>
          <w:szCs w:val="24"/>
        </w:rPr>
        <w:tab/>
      </w:r>
    </w:p>
    <w:p w:rsidR="00183418" w:rsidRPr="00183418" w:rsidRDefault="00183418" w:rsidP="00183418">
      <w:pPr>
        <w:pStyle w:val="23"/>
        <w:tabs>
          <w:tab w:val="left" w:leader="underscore" w:pos="10002"/>
        </w:tabs>
        <w:spacing w:after="60"/>
        <w:jc w:val="both"/>
        <w:rPr>
          <w:bCs/>
          <w:sz w:val="24"/>
          <w:szCs w:val="24"/>
        </w:rPr>
      </w:pPr>
    </w:p>
    <w:p w:rsidR="00183418" w:rsidRPr="00183418" w:rsidRDefault="00183418" w:rsidP="00183418">
      <w:pPr>
        <w:pStyle w:val="23"/>
        <w:tabs>
          <w:tab w:val="left" w:leader="underscore" w:pos="10002"/>
        </w:tabs>
        <w:spacing w:after="60"/>
        <w:jc w:val="both"/>
        <w:rPr>
          <w:sz w:val="24"/>
          <w:szCs w:val="24"/>
        </w:rPr>
      </w:pPr>
      <w:r w:rsidRPr="00183418">
        <w:rPr>
          <w:bCs/>
          <w:sz w:val="24"/>
          <w:szCs w:val="24"/>
        </w:rPr>
        <w:t>Дата</w:t>
      </w:r>
      <w:r w:rsidRPr="00183418">
        <w:rPr>
          <w:sz w:val="24"/>
          <w:szCs w:val="24"/>
        </w:rPr>
        <w:t xml:space="preserve"> _______</w:t>
      </w:r>
    </w:p>
    <w:p w:rsidR="00183418" w:rsidRPr="00183418" w:rsidRDefault="00183418" w:rsidP="00183418">
      <w:pPr>
        <w:pStyle w:val="23"/>
        <w:tabs>
          <w:tab w:val="left" w:leader="underscore" w:pos="10002"/>
        </w:tabs>
        <w:spacing w:after="60"/>
        <w:jc w:val="both"/>
        <w:rPr>
          <w:sz w:val="24"/>
          <w:szCs w:val="24"/>
        </w:rPr>
      </w:pPr>
    </w:p>
    <w:p w:rsidR="00183418" w:rsidRPr="00183418" w:rsidRDefault="00183418" w:rsidP="00183418">
      <w:pPr>
        <w:pStyle w:val="23"/>
        <w:tabs>
          <w:tab w:val="left" w:leader="underscore" w:pos="10002"/>
        </w:tabs>
        <w:spacing w:after="60"/>
        <w:jc w:val="both"/>
        <w:rPr>
          <w:sz w:val="24"/>
          <w:szCs w:val="24"/>
        </w:rPr>
      </w:pPr>
      <w:r w:rsidRPr="00183418">
        <w:rPr>
          <w:sz w:val="24"/>
          <w:szCs w:val="24"/>
        </w:rPr>
        <w:t>М.П. (при наличии)</w:t>
      </w:r>
    </w:p>
    <w:p w:rsidR="00183418" w:rsidRPr="00183418" w:rsidRDefault="00183418" w:rsidP="00183418">
      <w:pPr>
        <w:jc w:val="right"/>
        <w:rPr>
          <w:rFonts w:ascii="Courier New" w:hAnsi="Courier New" w:cs="Courier New"/>
          <w:sz w:val="24"/>
          <w:szCs w:val="24"/>
        </w:rPr>
      </w:pPr>
    </w:p>
    <w:p w:rsidR="00183418" w:rsidRPr="00183418" w:rsidRDefault="00183418" w:rsidP="0000363D">
      <w:pPr>
        <w:autoSpaceDE w:val="0"/>
        <w:autoSpaceDN w:val="0"/>
        <w:adjustRightInd w:val="0"/>
        <w:jc w:val="center"/>
        <w:rPr>
          <w:b/>
          <w:bCs/>
          <w:sz w:val="24"/>
          <w:szCs w:val="24"/>
        </w:rPr>
      </w:pPr>
    </w:p>
    <w:p w:rsidR="0000363D" w:rsidRPr="0000363D" w:rsidRDefault="0000363D" w:rsidP="0000363D">
      <w:pPr>
        <w:autoSpaceDE w:val="0"/>
        <w:autoSpaceDN w:val="0"/>
        <w:adjustRightInd w:val="0"/>
        <w:jc w:val="center"/>
        <w:rPr>
          <w:b/>
          <w:bCs/>
          <w:sz w:val="24"/>
          <w:szCs w:val="24"/>
        </w:rPr>
      </w:pPr>
    </w:p>
    <w:sectPr w:rsidR="0000363D" w:rsidRPr="0000363D" w:rsidSect="00645164">
      <w:footerReference w:type="default" r:id="rId19"/>
      <w:pgSz w:w="11906" w:h="16838"/>
      <w:pgMar w:top="1134" w:right="850"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3CB2" w:rsidRDefault="00AC3CB2">
      <w:r>
        <w:separator/>
      </w:r>
    </w:p>
  </w:endnote>
  <w:endnote w:type="continuationSeparator" w:id="0">
    <w:p w:rsidR="00AC3CB2" w:rsidRDefault="00AC3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MT Cyr">
    <w:altName w:val="Times New Roman"/>
    <w:panose1 w:val="00000000000000000000"/>
    <w:charset w:val="CC"/>
    <w:family w:val="auto"/>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3418" w:rsidRDefault="00183418">
    <w:pPr>
      <w:pStyle w:val="a3"/>
      <w:jc w:val="center"/>
    </w:pPr>
  </w:p>
  <w:p w:rsidR="00183418" w:rsidRDefault="00183418">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738" w:rsidRPr="00A64B3D" w:rsidRDefault="00251738"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3CB2" w:rsidRDefault="00AC3CB2">
      <w:r>
        <w:separator/>
      </w:r>
    </w:p>
  </w:footnote>
  <w:footnote w:type="continuationSeparator" w:id="0">
    <w:p w:rsidR="00AC3CB2" w:rsidRDefault="00AC3CB2">
      <w:r>
        <w:continuationSeparator/>
      </w:r>
    </w:p>
  </w:footnote>
  <w:footnote w:id="1">
    <w:p w:rsidR="00183418" w:rsidRPr="00183418" w:rsidRDefault="00183418" w:rsidP="00183418">
      <w:pPr>
        <w:jc w:val="both"/>
        <w:rPr>
          <w:rFonts w:eastAsiaTheme="minorEastAsia"/>
          <w:sz w:val="24"/>
          <w:szCs w:val="24"/>
        </w:rPr>
      </w:pPr>
      <w:r w:rsidRPr="00183418">
        <w:rPr>
          <w:rStyle w:val="afa"/>
          <w:sz w:val="24"/>
          <w:szCs w:val="24"/>
        </w:rPr>
        <w:footnoteRef/>
      </w:r>
      <w:r w:rsidRPr="00183418">
        <w:rPr>
          <w:sz w:val="24"/>
          <w:szCs w:val="24"/>
        </w:rPr>
        <w:t xml:space="preserve"> </w:t>
      </w:r>
      <w:r w:rsidRPr="00183418">
        <w:rPr>
          <w:rFonts w:eastAsiaTheme="minorEastAsia"/>
          <w:sz w:val="24"/>
          <w:szCs w:val="24"/>
        </w:rPr>
        <w:t>муниципальная услуга предоставляется ОМСУ муниципальных районов, городских поселений и городского округа Ленинградской области.</w:t>
      </w:r>
    </w:p>
    <w:p w:rsidR="00183418" w:rsidRDefault="00183418" w:rsidP="00183418">
      <w:pPr>
        <w:pStyle w:val="af8"/>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8047322"/>
      <w:docPartObj>
        <w:docPartGallery w:val="Page Numbers (Top of Page)"/>
        <w:docPartUnique/>
      </w:docPartObj>
    </w:sdtPr>
    <w:sdtEndPr/>
    <w:sdtContent>
      <w:p w:rsidR="00183418" w:rsidRDefault="00183418">
        <w:pPr>
          <w:pStyle w:val="af"/>
          <w:jc w:val="center"/>
        </w:pPr>
        <w:r>
          <w:fldChar w:fldCharType="begin"/>
        </w:r>
        <w:r>
          <w:instrText>PAGE   \* MERGEFORMAT</w:instrText>
        </w:r>
        <w:r>
          <w:fldChar w:fldCharType="separate"/>
        </w:r>
        <w:r w:rsidR="001373EF">
          <w:rPr>
            <w:noProof/>
          </w:rPr>
          <w:t>2</w:t>
        </w:r>
        <w:r>
          <w:fldChar w:fldCharType="end"/>
        </w:r>
      </w:p>
    </w:sdtContent>
  </w:sdt>
  <w:p w:rsidR="00183418" w:rsidRDefault="00183418">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9E6" w:rsidRPr="00214ADF" w:rsidRDefault="008B19E6" w:rsidP="008B19E6">
    <w:pPr>
      <w:pStyle w:val="af"/>
      <w:jc w:val="right"/>
      <w:rPr>
        <w:b/>
        <w:color w:val="FF0000"/>
        <w:sz w:val="24"/>
        <w:szCs w:val="24"/>
      </w:rPr>
    </w:pPr>
  </w:p>
  <w:p w:rsidR="008B19E6" w:rsidRDefault="008B19E6">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0D27476"/>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6">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EA5C83"/>
    <w:multiLevelType w:val="hybridMultilevel"/>
    <w:tmpl w:val="96A4AA46"/>
    <w:lvl w:ilvl="0" w:tplc="84D08F96">
      <w:start w:val="1"/>
      <w:numFmt w:val="bullet"/>
      <w:lvlText w:val=""/>
      <w:lvlJc w:val="left"/>
      <w:pPr>
        <w:ind w:left="928"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4BBE0624"/>
    <w:multiLevelType w:val="hybridMultilevel"/>
    <w:tmpl w:val="5E22A086"/>
    <w:lvl w:ilvl="0" w:tplc="04190011">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7E9537A"/>
    <w:multiLevelType w:val="hybridMultilevel"/>
    <w:tmpl w:val="F02ED87C"/>
    <w:lvl w:ilvl="0" w:tplc="E140EACA">
      <w:start w:val="9"/>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8">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31"/>
  </w:num>
  <w:num w:numId="3">
    <w:abstractNumId w:val="17"/>
  </w:num>
  <w:num w:numId="4">
    <w:abstractNumId w:val="7"/>
  </w:num>
  <w:num w:numId="5">
    <w:abstractNumId w:val="12"/>
  </w:num>
  <w:num w:numId="6">
    <w:abstractNumId w:val="24"/>
  </w:num>
  <w:num w:numId="7">
    <w:abstractNumId w:val="32"/>
  </w:num>
  <w:num w:numId="8">
    <w:abstractNumId w:val="19"/>
  </w:num>
  <w:num w:numId="9">
    <w:abstractNumId w:val="9"/>
  </w:num>
  <w:num w:numId="10">
    <w:abstractNumId w:val="20"/>
  </w:num>
  <w:num w:numId="11">
    <w:abstractNumId w:val="1"/>
  </w:num>
  <w:num w:numId="12">
    <w:abstractNumId w:val="5"/>
  </w:num>
  <w:num w:numId="13">
    <w:abstractNumId w:val="21"/>
  </w:num>
  <w:num w:numId="14">
    <w:abstractNumId w:val="14"/>
  </w:num>
  <w:num w:numId="15">
    <w:abstractNumId w:val="16"/>
  </w:num>
  <w:num w:numId="16">
    <w:abstractNumId w:val="2"/>
  </w:num>
  <w:num w:numId="17">
    <w:abstractNumId w:val="11"/>
  </w:num>
  <w:num w:numId="18">
    <w:abstractNumId w:val="6"/>
  </w:num>
  <w:num w:numId="19">
    <w:abstractNumId w:val="22"/>
  </w:num>
  <w:num w:numId="20">
    <w:abstractNumId w:val="3"/>
  </w:num>
  <w:num w:numId="21">
    <w:abstractNumId w:val="28"/>
  </w:num>
  <w:num w:numId="22">
    <w:abstractNumId w:val="29"/>
  </w:num>
  <w:num w:numId="23">
    <w:abstractNumId w:val="8"/>
  </w:num>
  <w:num w:numId="24">
    <w:abstractNumId w:val="13"/>
  </w:num>
  <w:num w:numId="25">
    <w:abstractNumId w:val="30"/>
  </w:num>
  <w:num w:numId="26">
    <w:abstractNumId w:val="26"/>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num>
  <w:num w:numId="29">
    <w:abstractNumId w:val="18"/>
  </w:num>
  <w:num w:numId="30">
    <w:abstractNumId w:val="10"/>
  </w:num>
  <w:num w:numId="31">
    <w:abstractNumId w:val="23"/>
  </w:num>
  <w:num w:numId="32">
    <w:abstractNumId w:val="25"/>
  </w:num>
  <w:num w:numId="3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hdrShapeDefaults>
    <o:shapedefaults v:ext="edit" spidmax="2049" styl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363D"/>
    <w:rsid w:val="00007742"/>
    <w:rsid w:val="00011330"/>
    <w:rsid w:val="00017D33"/>
    <w:rsid w:val="000819F9"/>
    <w:rsid w:val="00084917"/>
    <w:rsid w:val="00085376"/>
    <w:rsid w:val="000858A5"/>
    <w:rsid w:val="00090B23"/>
    <w:rsid w:val="000938E9"/>
    <w:rsid w:val="000A028C"/>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373EF"/>
    <w:rsid w:val="0016096A"/>
    <w:rsid w:val="00164809"/>
    <w:rsid w:val="0017536C"/>
    <w:rsid w:val="00181A3C"/>
    <w:rsid w:val="00183418"/>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35CF8"/>
    <w:rsid w:val="00251738"/>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6D09"/>
    <w:rsid w:val="00310599"/>
    <w:rsid w:val="00345BF9"/>
    <w:rsid w:val="003638DB"/>
    <w:rsid w:val="0036507C"/>
    <w:rsid w:val="00365BED"/>
    <w:rsid w:val="00366463"/>
    <w:rsid w:val="00370616"/>
    <w:rsid w:val="00383EEB"/>
    <w:rsid w:val="00395E56"/>
    <w:rsid w:val="00397C2A"/>
    <w:rsid w:val="003A3920"/>
    <w:rsid w:val="003D7906"/>
    <w:rsid w:val="003D7E9D"/>
    <w:rsid w:val="003E3E74"/>
    <w:rsid w:val="003F39AE"/>
    <w:rsid w:val="003F39F3"/>
    <w:rsid w:val="003F7BB5"/>
    <w:rsid w:val="0043672E"/>
    <w:rsid w:val="00436E1C"/>
    <w:rsid w:val="004525CA"/>
    <w:rsid w:val="00453E51"/>
    <w:rsid w:val="00454727"/>
    <w:rsid w:val="00460D8A"/>
    <w:rsid w:val="004771D3"/>
    <w:rsid w:val="004773A3"/>
    <w:rsid w:val="004931B7"/>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0950"/>
    <w:rsid w:val="00545068"/>
    <w:rsid w:val="0054518B"/>
    <w:rsid w:val="00551060"/>
    <w:rsid w:val="005566C8"/>
    <w:rsid w:val="0056790C"/>
    <w:rsid w:val="00573E91"/>
    <w:rsid w:val="005800E0"/>
    <w:rsid w:val="00581425"/>
    <w:rsid w:val="005914E3"/>
    <w:rsid w:val="005A559E"/>
    <w:rsid w:val="005B714B"/>
    <w:rsid w:val="005E31A8"/>
    <w:rsid w:val="005E5C9A"/>
    <w:rsid w:val="005F0285"/>
    <w:rsid w:val="006013ED"/>
    <w:rsid w:val="0060277A"/>
    <w:rsid w:val="00612DFD"/>
    <w:rsid w:val="00613B4A"/>
    <w:rsid w:val="00616ED8"/>
    <w:rsid w:val="00616FD0"/>
    <w:rsid w:val="006222A8"/>
    <w:rsid w:val="0062789E"/>
    <w:rsid w:val="00641047"/>
    <w:rsid w:val="00645164"/>
    <w:rsid w:val="006670F2"/>
    <w:rsid w:val="006765FE"/>
    <w:rsid w:val="006834D0"/>
    <w:rsid w:val="006B179F"/>
    <w:rsid w:val="006B5896"/>
    <w:rsid w:val="006B7470"/>
    <w:rsid w:val="006C1E52"/>
    <w:rsid w:val="006D0B42"/>
    <w:rsid w:val="006D3398"/>
    <w:rsid w:val="006E0820"/>
    <w:rsid w:val="006E4B57"/>
    <w:rsid w:val="006F03E9"/>
    <w:rsid w:val="00703276"/>
    <w:rsid w:val="0071382B"/>
    <w:rsid w:val="0072309D"/>
    <w:rsid w:val="0072327B"/>
    <w:rsid w:val="00730763"/>
    <w:rsid w:val="007353FF"/>
    <w:rsid w:val="007370AD"/>
    <w:rsid w:val="00742B05"/>
    <w:rsid w:val="00750352"/>
    <w:rsid w:val="00750898"/>
    <w:rsid w:val="00757153"/>
    <w:rsid w:val="00757482"/>
    <w:rsid w:val="007673D1"/>
    <w:rsid w:val="007926A2"/>
    <w:rsid w:val="00795A3B"/>
    <w:rsid w:val="00795D62"/>
    <w:rsid w:val="007A466C"/>
    <w:rsid w:val="007C64F4"/>
    <w:rsid w:val="007E26D5"/>
    <w:rsid w:val="007F5D7F"/>
    <w:rsid w:val="00813AB4"/>
    <w:rsid w:val="00815D09"/>
    <w:rsid w:val="00820B88"/>
    <w:rsid w:val="00840AB8"/>
    <w:rsid w:val="008543D4"/>
    <w:rsid w:val="0086640A"/>
    <w:rsid w:val="00882C1E"/>
    <w:rsid w:val="008A3E66"/>
    <w:rsid w:val="008B19E6"/>
    <w:rsid w:val="008B366B"/>
    <w:rsid w:val="008E1EE4"/>
    <w:rsid w:val="008F77DF"/>
    <w:rsid w:val="008F788E"/>
    <w:rsid w:val="00913B32"/>
    <w:rsid w:val="00930471"/>
    <w:rsid w:val="00931BBD"/>
    <w:rsid w:val="00943651"/>
    <w:rsid w:val="00951D65"/>
    <w:rsid w:val="0095222C"/>
    <w:rsid w:val="009629B6"/>
    <w:rsid w:val="00971171"/>
    <w:rsid w:val="00971261"/>
    <w:rsid w:val="00977208"/>
    <w:rsid w:val="0099701F"/>
    <w:rsid w:val="009B0601"/>
    <w:rsid w:val="009B2F31"/>
    <w:rsid w:val="009B50BE"/>
    <w:rsid w:val="009C717D"/>
    <w:rsid w:val="009E1635"/>
    <w:rsid w:val="009E4C79"/>
    <w:rsid w:val="00A072F1"/>
    <w:rsid w:val="00A1123A"/>
    <w:rsid w:val="00A32318"/>
    <w:rsid w:val="00A45514"/>
    <w:rsid w:val="00A51C39"/>
    <w:rsid w:val="00A64B15"/>
    <w:rsid w:val="00A6609C"/>
    <w:rsid w:val="00A72C36"/>
    <w:rsid w:val="00A9050A"/>
    <w:rsid w:val="00A949BD"/>
    <w:rsid w:val="00A97DF2"/>
    <w:rsid w:val="00AA07E2"/>
    <w:rsid w:val="00AC3CB2"/>
    <w:rsid w:val="00AC7849"/>
    <w:rsid w:val="00AE237E"/>
    <w:rsid w:val="00AE3205"/>
    <w:rsid w:val="00AF2AE2"/>
    <w:rsid w:val="00AF7A52"/>
    <w:rsid w:val="00B004EE"/>
    <w:rsid w:val="00B00FEA"/>
    <w:rsid w:val="00B03797"/>
    <w:rsid w:val="00B10A1A"/>
    <w:rsid w:val="00B215E3"/>
    <w:rsid w:val="00B26C7F"/>
    <w:rsid w:val="00B407F2"/>
    <w:rsid w:val="00B503AA"/>
    <w:rsid w:val="00B564B1"/>
    <w:rsid w:val="00B74337"/>
    <w:rsid w:val="00B94030"/>
    <w:rsid w:val="00B941E4"/>
    <w:rsid w:val="00BA042E"/>
    <w:rsid w:val="00BA60C9"/>
    <w:rsid w:val="00BC2E1B"/>
    <w:rsid w:val="00BE0EC8"/>
    <w:rsid w:val="00BE389B"/>
    <w:rsid w:val="00BE5F8E"/>
    <w:rsid w:val="00BF619C"/>
    <w:rsid w:val="00C03EE6"/>
    <w:rsid w:val="00C21E04"/>
    <w:rsid w:val="00C24C09"/>
    <w:rsid w:val="00C27C68"/>
    <w:rsid w:val="00C43FF8"/>
    <w:rsid w:val="00C5381E"/>
    <w:rsid w:val="00C564D9"/>
    <w:rsid w:val="00C70879"/>
    <w:rsid w:val="00C81446"/>
    <w:rsid w:val="00C84FFD"/>
    <w:rsid w:val="00C870D2"/>
    <w:rsid w:val="00C90AC2"/>
    <w:rsid w:val="00CB1BBC"/>
    <w:rsid w:val="00CB6469"/>
    <w:rsid w:val="00CC147D"/>
    <w:rsid w:val="00CC44D7"/>
    <w:rsid w:val="00CC665A"/>
    <w:rsid w:val="00CC6D04"/>
    <w:rsid w:val="00CF64D9"/>
    <w:rsid w:val="00D20F16"/>
    <w:rsid w:val="00D437C2"/>
    <w:rsid w:val="00D53070"/>
    <w:rsid w:val="00D62686"/>
    <w:rsid w:val="00D76EB3"/>
    <w:rsid w:val="00D94973"/>
    <w:rsid w:val="00DA5308"/>
    <w:rsid w:val="00DB1A5B"/>
    <w:rsid w:val="00DB20AC"/>
    <w:rsid w:val="00DB7363"/>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5354"/>
    <w:rsid w:val="00F83533"/>
    <w:rsid w:val="00F90E1C"/>
    <w:rsid w:val="00FA1EB1"/>
    <w:rsid w:val="00FB022A"/>
    <w:rsid w:val="00FB7A5C"/>
    <w:rsid w:val="00FC0227"/>
    <w:rsid w:val="00FD0F67"/>
    <w:rsid w:val="00FD79C0"/>
    <w:rsid w:val="00FF7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uiPriority w:val="99"/>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uiPriority w:val="22"/>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rsid w:val="00B503AA"/>
  </w:style>
  <w:style w:type="character" w:customStyle="1" w:styleId="afd">
    <w:name w:val="Текст примечания Знак"/>
    <w:basedOn w:val="a0"/>
    <w:link w:val="afc"/>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 w:type="paragraph" w:styleId="aff6">
    <w:name w:val="endnote text"/>
    <w:basedOn w:val="a"/>
    <w:link w:val="aff7"/>
    <w:uiPriority w:val="99"/>
    <w:semiHidden/>
    <w:unhideWhenUsed/>
    <w:rsid w:val="006D0B42"/>
    <w:rPr>
      <w:rFonts w:ascii="Calibri" w:eastAsiaTheme="minorHAnsi" w:hAnsi="Calibri"/>
      <w:lang w:eastAsia="en-US"/>
    </w:rPr>
  </w:style>
  <w:style w:type="character" w:customStyle="1" w:styleId="aff7">
    <w:name w:val="Текст концевой сноски Знак"/>
    <w:basedOn w:val="a0"/>
    <w:link w:val="aff6"/>
    <w:uiPriority w:val="99"/>
    <w:semiHidden/>
    <w:rsid w:val="006D0B42"/>
    <w:rPr>
      <w:rFonts w:ascii="Calibri" w:eastAsiaTheme="minorHAnsi" w:hAnsi="Calibri"/>
      <w:lang w:eastAsia="en-US"/>
    </w:rPr>
  </w:style>
  <w:style w:type="character" w:styleId="aff8">
    <w:name w:val="endnote reference"/>
    <w:basedOn w:val="a0"/>
    <w:uiPriority w:val="99"/>
    <w:semiHidden/>
    <w:unhideWhenUsed/>
    <w:rsid w:val="006D0B42"/>
    <w:rPr>
      <w:vertAlign w:val="superscript"/>
    </w:rPr>
  </w:style>
  <w:style w:type="numbering" w:customStyle="1" w:styleId="16">
    <w:name w:val="Нет списка1"/>
    <w:next w:val="a2"/>
    <w:uiPriority w:val="99"/>
    <w:semiHidden/>
    <w:unhideWhenUsed/>
    <w:rsid w:val="00573E91"/>
  </w:style>
  <w:style w:type="character" w:customStyle="1" w:styleId="22">
    <w:name w:val="Основной текст (2)_"/>
    <w:basedOn w:val="a0"/>
    <w:link w:val="23"/>
    <w:rsid w:val="00573E91"/>
    <w:rPr>
      <w:sz w:val="26"/>
      <w:szCs w:val="26"/>
    </w:rPr>
  </w:style>
  <w:style w:type="character" w:customStyle="1" w:styleId="3">
    <w:name w:val="Основной текст (3)_"/>
    <w:basedOn w:val="a0"/>
    <w:link w:val="30"/>
    <w:rsid w:val="00573E91"/>
    <w:rPr>
      <w:i/>
      <w:iCs/>
    </w:rPr>
  </w:style>
  <w:style w:type="paragraph" w:customStyle="1" w:styleId="23">
    <w:name w:val="Основной текст (2)"/>
    <w:basedOn w:val="a"/>
    <w:link w:val="22"/>
    <w:rsid w:val="00573E91"/>
    <w:pPr>
      <w:widowControl w:val="0"/>
      <w:spacing w:after="240"/>
    </w:pPr>
    <w:rPr>
      <w:sz w:val="26"/>
      <w:szCs w:val="26"/>
    </w:rPr>
  </w:style>
  <w:style w:type="paragraph" w:customStyle="1" w:styleId="30">
    <w:name w:val="Основной текст (3)"/>
    <w:basedOn w:val="a"/>
    <w:link w:val="3"/>
    <w:rsid w:val="00573E91"/>
    <w:pPr>
      <w:widowControl w:val="0"/>
      <w:spacing w:line="264" w:lineRule="auto"/>
    </w:pPr>
    <w:rPr>
      <w:i/>
      <w:iCs/>
    </w:rPr>
  </w:style>
  <w:style w:type="character" w:customStyle="1" w:styleId="aff9">
    <w:name w:val="Сноска_"/>
    <w:basedOn w:val="a0"/>
    <w:link w:val="affa"/>
    <w:rsid w:val="00573E91"/>
  </w:style>
  <w:style w:type="character" w:customStyle="1" w:styleId="affb">
    <w:name w:val="Колонтитул_"/>
    <w:basedOn w:val="a0"/>
    <w:link w:val="affc"/>
    <w:rsid w:val="00573E91"/>
    <w:rPr>
      <w:rFonts w:ascii="Arial" w:eastAsia="Arial" w:hAnsi="Arial" w:cs="Arial"/>
      <w:sz w:val="16"/>
      <w:szCs w:val="16"/>
    </w:rPr>
  </w:style>
  <w:style w:type="paragraph" w:customStyle="1" w:styleId="affa">
    <w:name w:val="Сноска"/>
    <w:basedOn w:val="a"/>
    <w:link w:val="aff9"/>
    <w:rsid w:val="00573E91"/>
    <w:pPr>
      <w:widowControl w:val="0"/>
    </w:pPr>
  </w:style>
  <w:style w:type="paragraph" w:customStyle="1" w:styleId="affc">
    <w:name w:val="Колонтитул"/>
    <w:basedOn w:val="a"/>
    <w:link w:val="affb"/>
    <w:rsid w:val="00573E91"/>
    <w:pPr>
      <w:widowControl w:val="0"/>
      <w:spacing w:line="206" w:lineRule="auto"/>
    </w:pPr>
    <w:rPr>
      <w:rFonts w:ascii="Arial" w:eastAsia="Arial" w:hAnsi="Arial" w:cs="Arial"/>
      <w:sz w:val="16"/>
      <w:szCs w:val="16"/>
    </w:rPr>
  </w:style>
  <w:style w:type="character" w:customStyle="1" w:styleId="4">
    <w:name w:val="Основной текст (4)_"/>
    <w:basedOn w:val="a0"/>
    <w:link w:val="40"/>
    <w:rsid w:val="000A028C"/>
  </w:style>
  <w:style w:type="character" w:customStyle="1" w:styleId="24">
    <w:name w:val="Заголовок №2_"/>
    <w:basedOn w:val="a0"/>
    <w:link w:val="25"/>
    <w:rsid w:val="000A028C"/>
    <w:rPr>
      <w:b/>
      <w:bCs/>
      <w:sz w:val="28"/>
      <w:szCs w:val="28"/>
    </w:rPr>
  </w:style>
  <w:style w:type="character" w:customStyle="1" w:styleId="6">
    <w:name w:val="Основной текст (6)_"/>
    <w:basedOn w:val="a0"/>
    <w:link w:val="60"/>
    <w:rsid w:val="000A028C"/>
    <w:rPr>
      <w:i/>
      <w:iCs/>
      <w:sz w:val="12"/>
      <w:szCs w:val="12"/>
    </w:rPr>
  </w:style>
  <w:style w:type="paragraph" w:customStyle="1" w:styleId="40">
    <w:name w:val="Основной текст (4)"/>
    <w:basedOn w:val="a"/>
    <w:link w:val="4"/>
    <w:rsid w:val="000A028C"/>
    <w:pPr>
      <w:widowControl w:val="0"/>
      <w:spacing w:after="120"/>
      <w:ind w:left="5500"/>
      <w:jc w:val="right"/>
    </w:pPr>
  </w:style>
  <w:style w:type="paragraph" w:customStyle="1" w:styleId="25">
    <w:name w:val="Заголовок №2"/>
    <w:basedOn w:val="a"/>
    <w:link w:val="24"/>
    <w:rsid w:val="000A028C"/>
    <w:pPr>
      <w:widowControl w:val="0"/>
      <w:spacing w:after="380" w:line="247" w:lineRule="auto"/>
      <w:jc w:val="center"/>
      <w:outlineLvl w:val="1"/>
    </w:pPr>
    <w:rPr>
      <w:b/>
      <w:bCs/>
      <w:sz w:val="28"/>
      <w:szCs w:val="28"/>
    </w:rPr>
  </w:style>
  <w:style w:type="paragraph" w:customStyle="1" w:styleId="60">
    <w:name w:val="Основной текст (6)"/>
    <w:basedOn w:val="a"/>
    <w:link w:val="6"/>
    <w:rsid w:val="000A028C"/>
    <w:pPr>
      <w:widowControl w:val="0"/>
      <w:ind w:left="2000"/>
    </w:pPr>
    <w:rPr>
      <w:i/>
      <w:iCs/>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F1DZ5XAJ"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661085ED54F412FA5CA6470B032C1BB0094086E0444493D44858794BC2CR1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661085ED54F412FA5CA6470B032C1BB0390056F0E46493D44858794BC2CR1L" TargetMode="External"/><Relationship Id="rId5" Type="http://schemas.openxmlformats.org/officeDocument/2006/relationships/webSettings" Target="webSettings.xml"/><Relationship Id="rId15" Type="http://schemas.openxmlformats.org/officeDocument/2006/relationships/hyperlink" Target="consultantplus://offline/ref=CA9257E5CCC33551DCBB24F1CA36C644A394154052C0B286176C8E000BC07E1CD19B759E16CB2E04F70028A298E879FD90C78172F3C92E35SFkAK" TargetMode="External"/><Relationship Id="rId10" Type="http://schemas.openxmlformats.org/officeDocument/2006/relationships/hyperlink" Target="consultantplus://offline/ref=E661085ED54F412FA5CA6470B032C1BB03910D6B0F4F493D44858794BC2CR1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ogin.consultant.ru/link/?req=doc&amp;base=LAW&amp;n=117" TargetMode="External"/><Relationship Id="rId14" Type="http://schemas.openxmlformats.org/officeDocument/2006/relationships/hyperlink" Target="consultantplus://offline/ref=3779F1DC5F392D8D98A232B55A9D8E21D4EBB0DB57DEFD426D3B6B39D689A354BF45C6E7Z1X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18C9AE-AC91-4B78-BEEF-780485516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10231</Words>
  <Characters>58322</Characters>
  <Application>Microsoft Office Word</Application>
  <DocSecurity>0</DocSecurity>
  <Lines>486</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68417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2025-01-09T13:46:00Z</dcterms:created>
  <dcterms:modified xsi:type="dcterms:W3CDTF">2025-01-09T13:46:00Z</dcterms:modified>
</cp:coreProperties>
</file>