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F8A" w:rsidRPr="00FD1F8A" w:rsidRDefault="00FD1F8A" w:rsidP="00A601F3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АДМИНИСТРАЦИЯ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Лаголовско</w:t>
      </w:r>
      <w:r w:rsidR="00F14EF6">
        <w:rPr>
          <w:b/>
          <w:sz w:val="28"/>
          <w:szCs w:val="28"/>
        </w:rPr>
        <w:t>го</w:t>
      </w:r>
      <w:r w:rsidRPr="00F423B7">
        <w:rPr>
          <w:b/>
          <w:sz w:val="28"/>
          <w:szCs w:val="28"/>
        </w:rPr>
        <w:t xml:space="preserve"> сельско</w:t>
      </w:r>
      <w:r w:rsidR="00F14EF6">
        <w:rPr>
          <w:b/>
          <w:sz w:val="28"/>
          <w:szCs w:val="28"/>
        </w:rPr>
        <w:t>го</w:t>
      </w:r>
      <w:r w:rsidRPr="00F423B7">
        <w:rPr>
          <w:b/>
          <w:sz w:val="28"/>
          <w:szCs w:val="28"/>
        </w:rPr>
        <w:t xml:space="preserve"> поселени</w:t>
      </w:r>
      <w:r w:rsidR="00F14EF6">
        <w:rPr>
          <w:b/>
          <w:sz w:val="28"/>
          <w:szCs w:val="28"/>
        </w:rPr>
        <w:t>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</w:t>
      </w:r>
      <w:r w:rsidR="00F14EF6">
        <w:rPr>
          <w:b/>
          <w:sz w:val="28"/>
          <w:szCs w:val="28"/>
        </w:rPr>
        <w:t>ого</w:t>
      </w:r>
      <w:r w:rsidRPr="00F423B7">
        <w:rPr>
          <w:b/>
          <w:sz w:val="28"/>
          <w:szCs w:val="28"/>
        </w:rPr>
        <w:t xml:space="preserve"> муниципальн</w:t>
      </w:r>
      <w:r w:rsidR="00F14EF6">
        <w:rPr>
          <w:b/>
          <w:sz w:val="28"/>
          <w:szCs w:val="28"/>
        </w:rPr>
        <w:t>ого</w:t>
      </w:r>
      <w:r w:rsidRPr="00F423B7">
        <w:rPr>
          <w:b/>
          <w:sz w:val="28"/>
          <w:szCs w:val="28"/>
        </w:rPr>
        <w:t xml:space="preserve"> район</w:t>
      </w:r>
      <w:r w:rsidR="00F14EF6">
        <w:rPr>
          <w:b/>
          <w:sz w:val="28"/>
          <w:szCs w:val="28"/>
        </w:rPr>
        <w:t>а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601F3" w:rsidRDefault="00A601F3" w:rsidP="00A601F3">
      <w:pPr>
        <w:rPr>
          <w:b/>
          <w:sz w:val="28"/>
          <w:szCs w:val="28"/>
        </w:rPr>
      </w:pPr>
    </w:p>
    <w:p w:rsidR="00F14EF6" w:rsidRPr="00F423B7" w:rsidRDefault="00F14EF6" w:rsidP="00A601F3">
      <w:pPr>
        <w:rPr>
          <w:b/>
          <w:sz w:val="28"/>
          <w:szCs w:val="28"/>
        </w:rPr>
      </w:pPr>
    </w:p>
    <w:p w:rsidR="00A601F3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F14EF6" w:rsidRDefault="00F14EF6" w:rsidP="00A601F3">
      <w:pPr>
        <w:jc w:val="center"/>
        <w:rPr>
          <w:b/>
          <w:sz w:val="28"/>
          <w:szCs w:val="28"/>
        </w:rPr>
      </w:pPr>
    </w:p>
    <w:p w:rsidR="00F14EF6" w:rsidRPr="00F423B7" w:rsidRDefault="00F14EF6" w:rsidP="00A601F3">
      <w:pPr>
        <w:jc w:val="center"/>
        <w:rPr>
          <w:b/>
          <w:sz w:val="28"/>
          <w:szCs w:val="28"/>
        </w:rPr>
      </w:pPr>
    </w:p>
    <w:p w:rsidR="003A7157" w:rsidRPr="003A7157" w:rsidRDefault="00A601F3" w:rsidP="00A601F3">
      <w:pPr>
        <w:rPr>
          <w:b/>
          <w:sz w:val="28"/>
          <w:szCs w:val="28"/>
        </w:rPr>
      </w:pPr>
      <w:r w:rsidRPr="00F423B7">
        <w:rPr>
          <w:sz w:val="28"/>
          <w:szCs w:val="28"/>
        </w:rPr>
        <w:t>Ленинградская обл.</w:t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A50A7B">
        <w:rPr>
          <w:sz w:val="28"/>
          <w:szCs w:val="28"/>
        </w:rPr>
        <w:tab/>
      </w:r>
      <w:r w:rsidR="00A50A7B">
        <w:rPr>
          <w:sz w:val="28"/>
          <w:szCs w:val="28"/>
        </w:rPr>
        <w:tab/>
      </w:r>
      <w:r w:rsidR="00A50A7B">
        <w:rPr>
          <w:sz w:val="28"/>
          <w:szCs w:val="28"/>
        </w:rPr>
        <w:tab/>
      </w:r>
      <w:r w:rsidR="001B4210" w:rsidRPr="001B4210">
        <w:rPr>
          <w:b/>
          <w:sz w:val="28"/>
          <w:szCs w:val="28"/>
        </w:rPr>
        <w:t>№ 03/2025</w:t>
      </w:r>
    </w:p>
    <w:p w:rsidR="00F14EF6" w:rsidRDefault="00A601F3" w:rsidP="00A601F3">
      <w:pPr>
        <w:rPr>
          <w:sz w:val="28"/>
          <w:szCs w:val="28"/>
        </w:rPr>
      </w:pPr>
      <w:r w:rsidRPr="00F423B7">
        <w:rPr>
          <w:sz w:val="28"/>
          <w:szCs w:val="28"/>
        </w:rPr>
        <w:t>д. Лаголово</w:t>
      </w:r>
      <w:r w:rsidR="00F14EF6">
        <w:rPr>
          <w:sz w:val="28"/>
          <w:szCs w:val="28"/>
        </w:rPr>
        <w:tab/>
      </w:r>
      <w:r w:rsidR="00F14EF6">
        <w:rPr>
          <w:sz w:val="28"/>
          <w:szCs w:val="28"/>
        </w:rPr>
        <w:tab/>
      </w:r>
      <w:r w:rsidR="00F14EF6">
        <w:rPr>
          <w:sz w:val="28"/>
          <w:szCs w:val="28"/>
        </w:rPr>
        <w:tab/>
      </w:r>
      <w:r w:rsidR="00F14EF6">
        <w:rPr>
          <w:sz w:val="28"/>
          <w:szCs w:val="28"/>
        </w:rPr>
        <w:tab/>
      </w:r>
      <w:r w:rsidR="00F14EF6">
        <w:rPr>
          <w:sz w:val="28"/>
          <w:szCs w:val="28"/>
        </w:rPr>
        <w:tab/>
      </w:r>
      <w:r w:rsidR="00F14EF6">
        <w:rPr>
          <w:sz w:val="28"/>
          <w:szCs w:val="28"/>
        </w:rPr>
        <w:tab/>
      </w:r>
      <w:r w:rsidR="00F14EF6">
        <w:rPr>
          <w:sz w:val="28"/>
          <w:szCs w:val="28"/>
        </w:rPr>
        <w:tab/>
      </w:r>
      <w:r w:rsidR="00F14EF6">
        <w:rPr>
          <w:sz w:val="28"/>
          <w:szCs w:val="28"/>
        </w:rPr>
        <w:tab/>
      </w:r>
      <w:r w:rsidR="00F14EF6">
        <w:rPr>
          <w:sz w:val="28"/>
          <w:szCs w:val="28"/>
        </w:rPr>
        <w:tab/>
      </w:r>
      <w:r w:rsidR="001B4210" w:rsidRPr="001B4210">
        <w:rPr>
          <w:b/>
          <w:sz w:val="28"/>
          <w:szCs w:val="28"/>
        </w:rPr>
        <w:t>14.01.2025</w:t>
      </w:r>
    </w:p>
    <w:p w:rsidR="00F14EF6" w:rsidRPr="00F14EF6" w:rsidRDefault="00F14EF6" w:rsidP="003B5F6C">
      <w:pPr>
        <w:jc w:val="both"/>
        <w:rPr>
          <w:sz w:val="28"/>
          <w:szCs w:val="28"/>
        </w:rPr>
      </w:pPr>
    </w:p>
    <w:p w:rsidR="00F14EF6" w:rsidRPr="00F14EF6" w:rsidRDefault="00F14EF6" w:rsidP="003B5F6C">
      <w:pPr>
        <w:jc w:val="both"/>
        <w:rPr>
          <w:sz w:val="28"/>
          <w:szCs w:val="28"/>
        </w:rPr>
      </w:pPr>
    </w:p>
    <w:p w:rsidR="003B5F6C" w:rsidRPr="00F14EF6" w:rsidRDefault="003B5F6C" w:rsidP="003B5F6C">
      <w:pPr>
        <w:jc w:val="both"/>
        <w:rPr>
          <w:b/>
          <w:i/>
          <w:sz w:val="28"/>
          <w:szCs w:val="28"/>
        </w:rPr>
      </w:pPr>
      <w:r w:rsidRPr="00F14EF6">
        <w:rPr>
          <w:i/>
          <w:sz w:val="28"/>
          <w:szCs w:val="28"/>
        </w:rPr>
        <w:t>Об утверждении стоимости одного квадратного метра</w:t>
      </w:r>
      <w:r w:rsidR="00F14EF6">
        <w:rPr>
          <w:i/>
          <w:sz w:val="28"/>
          <w:szCs w:val="28"/>
        </w:rPr>
        <w:t xml:space="preserve"> </w:t>
      </w:r>
      <w:r w:rsidRPr="00F14EF6">
        <w:rPr>
          <w:i/>
          <w:sz w:val="28"/>
          <w:szCs w:val="28"/>
        </w:rPr>
        <w:t>общей площади жилья на территории Лаголовско</w:t>
      </w:r>
      <w:r w:rsidR="00F14EF6">
        <w:rPr>
          <w:i/>
          <w:sz w:val="28"/>
          <w:szCs w:val="28"/>
        </w:rPr>
        <w:t xml:space="preserve">го </w:t>
      </w:r>
      <w:r w:rsidRPr="00F14EF6">
        <w:rPr>
          <w:i/>
          <w:sz w:val="28"/>
          <w:szCs w:val="28"/>
        </w:rPr>
        <w:t>сельско</w:t>
      </w:r>
      <w:r w:rsidR="00F14EF6">
        <w:rPr>
          <w:i/>
          <w:sz w:val="28"/>
          <w:szCs w:val="28"/>
        </w:rPr>
        <w:t>го</w:t>
      </w:r>
      <w:r w:rsidRPr="00F14EF6">
        <w:rPr>
          <w:i/>
          <w:sz w:val="28"/>
          <w:szCs w:val="28"/>
        </w:rPr>
        <w:t xml:space="preserve"> поселени</w:t>
      </w:r>
      <w:r w:rsidR="00F14EF6">
        <w:rPr>
          <w:i/>
          <w:sz w:val="28"/>
          <w:szCs w:val="28"/>
        </w:rPr>
        <w:t>я</w:t>
      </w:r>
      <w:r w:rsidRPr="00F14EF6">
        <w:rPr>
          <w:i/>
          <w:sz w:val="28"/>
          <w:szCs w:val="28"/>
        </w:rPr>
        <w:t xml:space="preserve"> на </w:t>
      </w:r>
      <w:r w:rsidR="00F14EF6">
        <w:rPr>
          <w:i/>
          <w:sz w:val="28"/>
          <w:szCs w:val="28"/>
        </w:rPr>
        <w:t>2025</w:t>
      </w:r>
      <w:r w:rsidRPr="00F14EF6">
        <w:rPr>
          <w:i/>
          <w:sz w:val="28"/>
          <w:szCs w:val="28"/>
        </w:rPr>
        <w:t xml:space="preserve"> год</w:t>
      </w:r>
    </w:p>
    <w:p w:rsidR="00A601F3" w:rsidRPr="00F14EF6" w:rsidRDefault="00A601F3" w:rsidP="00A601F3">
      <w:pPr>
        <w:rPr>
          <w:i/>
          <w:sz w:val="28"/>
          <w:szCs w:val="28"/>
        </w:rPr>
      </w:pPr>
    </w:p>
    <w:p w:rsidR="00A601F3" w:rsidRPr="00F14EF6" w:rsidRDefault="00A601F3" w:rsidP="00A601F3">
      <w:pPr>
        <w:rPr>
          <w:sz w:val="28"/>
          <w:szCs w:val="28"/>
        </w:rPr>
      </w:pPr>
    </w:p>
    <w:p w:rsidR="003B5F6C" w:rsidRPr="00F14EF6" w:rsidRDefault="003B5F6C" w:rsidP="003B5F6C">
      <w:pPr>
        <w:ind w:firstLine="708"/>
        <w:jc w:val="both"/>
        <w:rPr>
          <w:sz w:val="28"/>
          <w:szCs w:val="28"/>
        </w:rPr>
      </w:pPr>
      <w:r w:rsidRPr="00F14EF6">
        <w:rPr>
          <w:sz w:val="28"/>
          <w:szCs w:val="28"/>
        </w:rPr>
        <w:t>В целях реализации на территории Лаголовско</w:t>
      </w:r>
      <w:r w:rsidR="00D964B4">
        <w:rPr>
          <w:sz w:val="28"/>
          <w:szCs w:val="28"/>
        </w:rPr>
        <w:t>го</w:t>
      </w:r>
      <w:r w:rsidRPr="00F14EF6">
        <w:rPr>
          <w:sz w:val="28"/>
          <w:szCs w:val="28"/>
        </w:rPr>
        <w:t xml:space="preserve"> сельско</w:t>
      </w:r>
      <w:r w:rsidR="00D964B4">
        <w:rPr>
          <w:sz w:val="28"/>
          <w:szCs w:val="28"/>
        </w:rPr>
        <w:t>го</w:t>
      </w:r>
      <w:r w:rsidRPr="00F14EF6">
        <w:rPr>
          <w:sz w:val="28"/>
          <w:szCs w:val="28"/>
        </w:rPr>
        <w:t xml:space="preserve"> поселени</w:t>
      </w:r>
      <w:r w:rsidR="00D964B4">
        <w:rPr>
          <w:sz w:val="28"/>
          <w:szCs w:val="28"/>
        </w:rPr>
        <w:t>я</w:t>
      </w:r>
      <w:r w:rsidRPr="00F14EF6">
        <w:rPr>
          <w:sz w:val="28"/>
          <w:szCs w:val="28"/>
        </w:rPr>
        <w:t xml:space="preserve"> федеральных, региональных и муниципальных целевых программ, направленных на улучшение жилищных условий  граждан, в соответствии с распоряжением Комитета по строительству Ленинградской области от 13.03.2020 № 79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области», администрация Лаголовско</w:t>
      </w:r>
      <w:r w:rsidR="00D964B4">
        <w:rPr>
          <w:sz w:val="28"/>
          <w:szCs w:val="28"/>
        </w:rPr>
        <w:t>го</w:t>
      </w:r>
      <w:r w:rsidRPr="00F14EF6">
        <w:rPr>
          <w:sz w:val="28"/>
          <w:szCs w:val="28"/>
        </w:rPr>
        <w:t xml:space="preserve"> сельско</w:t>
      </w:r>
      <w:r w:rsidR="00D964B4">
        <w:rPr>
          <w:sz w:val="28"/>
          <w:szCs w:val="28"/>
        </w:rPr>
        <w:t>го</w:t>
      </w:r>
      <w:r w:rsidRPr="00F14EF6">
        <w:rPr>
          <w:sz w:val="28"/>
          <w:szCs w:val="28"/>
        </w:rPr>
        <w:t xml:space="preserve"> поселени</w:t>
      </w:r>
      <w:r w:rsidR="00D964B4">
        <w:rPr>
          <w:sz w:val="28"/>
          <w:szCs w:val="28"/>
        </w:rPr>
        <w:t>я</w:t>
      </w:r>
    </w:p>
    <w:p w:rsidR="00A601F3" w:rsidRPr="00F14EF6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B5F6C" w:rsidRPr="00F14EF6" w:rsidRDefault="003B5F6C" w:rsidP="003B5F6C">
      <w:pPr>
        <w:jc w:val="center"/>
        <w:rPr>
          <w:sz w:val="28"/>
          <w:szCs w:val="28"/>
        </w:rPr>
      </w:pPr>
      <w:r w:rsidRPr="00F14EF6">
        <w:rPr>
          <w:sz w:val="28"/>
          <w:szCs w:val="28"/>
        </w:rPr>
        <w:t>ПОСТАНОВЛЯЕТ:</w:t>
      </w:r>
    </w:p>
    <w:p w:rsidR="00A601F3" w:rsidRPr="00F14EF6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B5F6C" w:rsidRPr="00F14EF6" w:rsidRDefault="003B5F6C" w:rsidP="003B5F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F14EF6">
        <w:rPr>
          <w:sz w:val="28"/>
          <w:szCs w:val="28"/>
        </w:rPr>
        <w:t>Утвердить стоимость одного квадратного метра общей площади жилья на территории Лаголовско</w:t>
      </w:r>
      <w:r w:rsidR="00D964B4">
        <w:rPr>
          <w:sz w:val="28"/>
          <w:szCs w:val="28"/>
        </w:rPr>
        <w:t>го</w:t>
      </w:r>
      <w:r w:rsidRPr="00F14EF6">
        <w:rPr>
          <w:sz w:val="28"/>
          <w:szCs w:val="28"/>
        </w:rPr>
        <w:t xml:space="preserve"> сельско</w:t>
      </w:r>
      <w:r w:rsidR="00D964B4">
        <w:rPr>
          <w:sz w:val="28"/>
          <w:szCs w:val="28"/>
        </w:rPr>
        <w:t>го поселения</w:t>
      </w:r>
      <w:r w:rsidRPr="00F14EF6">
        <w:rPr>
          <w:sz w:val="28"/>
          <w:szCs w:val="28"/>
        </w:rPr>
        <w:t xml:space="preserve"> на </w:t>
      </w:r>
      <w:r w:rsidR="00D964B4">
        <w:rPr>
          <w:sz w:val="28"/>
          <w:szCs w:val="28"/>
        </w:rPr>
        <w:t>2025</w:t>
      </w:r>
      <w:r w:rsidRPr="00F14EF6">
        <w:rPr>
          <w:sz w:val="28"/>
          <w:szCs w:val="28"/>
        </w:rPr>
        <w:t xml:space="preserve"> год в рамках реализации мероприятия по предоставлению гражданам социальных выплат </w:t>
      </w:r>
      <w:r w:rsidRPr="00F14EF6">
        <w:rPr>
          <w:sz w:val="28"/>
          <w:szCs w:val="28"/>
        </w:rPr>
        <w:lastRenderedPageBreak/>
        <w:t xml:space="preserve">на строительство (приобретение) жилья на сельских территориях в рамках государственной программы Российской Федерации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 области» в размере </w:t>
      </w:r>
      <w:r w:rsidRPr="00F14EF6">
        <w:rPr>
          <w:b/>
          <w:sz w:val="28"/>
          <w:szCs w:val="28"/>
        </w:rPr>
        <w:t>8</w:t>
      </w:r>
      <w:r w:rsidR="00A50A7B">
        <w:rPr>
          <w:b/>
          <w:sz w:val="28"/>
          <w:szCs w:val="28"/>
        </w:rPr>
        <w:t>1 197</w:t>
      </w:r>
      <w:r w:rsidRPr="00F14EF6">
        <w:rPr>
          <w:sz w:val="28"/>
          <w:szCs w:val="28"/>
        </w:rPr>
        <w:t xml:space="preserve"> </w:t>
      </w:r>
      <w:r w:rsidRPr="00F14EF6">
        <w:rPr>
          <w:b/>
          <w:sz w:val="28"/>
          <w:szCs w:val="28"/>
        </w:rPr>
        <w:t>(Восемьдесят</w:t>
      </w:r>
      <w:r w:rsidR="00A50A7B">
        <w:rPr>
          <w:b/>
          <w:sz w:val="28"/>
          <w:szCs w:val="28"/>
        </w:rPr>
        <w:t xml:space="preserve"> одна тысяча сто девяносто семь) рублей 84 копейки</w:t>
      </w:r>
      <w:r w:rsidRPr="00F14EF6">
        <w:rPr>
          <w:b/>
          <w:sz w:val="28"/>
          <w:szCs w:val="28"/>
        </w:rPr>
        <w:t xml:space="preserve"> </w:t>
      </w:r>
      <w:r w:rsidRPr="00F14EF6">
        <w:rPr>
          <w:sz w:val="28"/>
          <w:szCs w:val="28"/>
        </w:rPr>
        <w:t xml:space="preserve">(расчет </w:t>
      </w:r>
      <w:r w:rsidR="00D964B4">
        <w:rPr>
          <w:sz w:val="28"/>
          <w:szCs w:val="28"/>
        </w:rPr>
        <w:t xml:space="preserve">произведен </w:t>
      </w:r>
      <w:r w:rsidRPr="00F14EF6">
        <w:rPr>
          <w:sz w:val="28"/>
          <w:szCs w:val="28"/>
        </w:rPr>
        <w:t xml:space="preserve">согласно </w:t>
      </w:r>
      <w:r w:rsidR="00D964B4">
        <w:rPr>
          <w:sz w:val="28"/>
          <w:szCs w:val="28"/>
        </w:rPr>
        <w:t>П</w:t>
      </w:r>
      <w:r w:rsidRPr="00F14EF6">
        <w:rPr>
          <w:sz w:val="28"/>
          <w:szCs w:val="28"/>
        </w:rPr>
        <w:t>риложению к настоящему постановлению).</w:t>
      </w:r>
    </w:p>
    <w:p w:rsidR="003B5F6C" w:rsidRPr="00F14EF6" w:rsidRDefault="00A601F3" w:rsidP="003B5F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F14EF6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(обнародования). Разместить постановление на официальном сайте Лаголовско</w:t>
      </w:r>
      <w:r w:rsidR="00D964B4">
        <w:rPr>
          <w:sz w:val="28"/>
          <w:szCs w:val="28"/>
        </w:rPr>
        <w:t>го</w:t>
      </w:r>
      <w:r w:rsidRPr="00F14EF6">
        <w:rPr>
          <w:sz w:val="28"/>
          <w:szCs w:val="28"/>
        </w:rPr>
        <w:t xml:space="preserve"> сельско</w:t>
      </w:r>
      <w:r w:rsidR="00D964B4">
        <w:rPr>
          <w:sz w:val="28"/>
          <w:szCs w:val="28"/>
        </w:rPr>
        <w:t>го</w:t>
      </w:r>
      <w:r w:rsidRPr="00F14EF6">
        <w:rPr>
          <w:sz w:val="28"/>
          <w:szCs w:val="28"/>
        </w:rPr>
        <w:t xml:space="preserve"> поселени</w:t>
      </w:r>
      <w:r w:rsidR="00D964B4">
        <w:rPr>
          <w:sz w:val="28"/>
          <w:szCs w:val="28"/>
        </w:rPr>
        <w:t>я</w:t>
      </w:r>
      <w:r w:rsidRPr="00F14EF6">
        <w:rPr>
          <w:sz w:val="28"/>
          <w:szCs w:val="28"/>
        </w:rPr>
        <w:t>.</w:t>
      </w:r>
    </w:p>
    <w:p w:rsidR="00A601F3" w:rsidRPr="00F14EF6" w:rsidRDefault="00A601F3" w:rsidP="003B5F6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F14EF6">
        <w:rPr>
          <w:sz w:val="28"/>
          <w:szCs w:val="28"/>
        </w:rPr>
        <w:t>Контроль исполнения постановления оставляю за собой.</w:t>
      </w:r>
    </w:p>
    <w:p w:rsidR="00A601F3" w:rsidRPr="00F14EF6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B5F6C" w:rsidRPr="00F14EF6" w:rsidRDefault="003B5F6C" w:rsidP="00A601F3">
      <w:pPr>
        <w:jc w:val="both"/>
        <w:rPr>
          <w:sz w:val="28"/>
          <w:szCs w:val="28"/>
        </w:rPr>
      </w:pPr>
    </w:p>
    <w:p w:rsidR="003B5F6C" w:rsidRPr="00F14EF6" w:rsidRDefault="003B5F6C" w:rsidP="00A601F3">
      <w:pPr>
        <w:jc w:val="both"/>
        <w:rPr>
          <w:sz w:val="28"/>
          <w:szCs w:val="28"/>
        </w:rPr>
      </w:pPr>
    </w:p>
    <w:p w:rsidR="00F34399" w:rsidRPr="009D21E2" w:rsidRDefault="00F34399" w:rsidP="00F34399">
      <w:pPr>
        <w:rPr>
          <w:b/>
          <w:sz w:val="28"/>
          <w:szCs w:val="28"/>
        </w:rPr>
      </w:pPr>
      <w:r w:rsidRPr="009D21E2">
        <w:rPr>
          <w:b/>
          <w:sz w:val="28"/>
          <w:szCs w:val="28"/>
        </w:rPr>
        <w:t>Глава администрации</w:t>
      </w:r>
    </w:p>
    <w:p w:rsidR="00F34399" w:rsidRPr="009D21E2" w:rsidRDefault="00F34399" w:rsidP="00F34399">
      <w:pPr>
        <w:rPr>
          <w:b/>
          <w:sz w:val="28"/>
          <w:szCs w:val="28"/>
        </w:rPr>
      </w:pPr>
      <w:r w:rsidRPr="009D21E2">
        <w:rPr>
          <w:b/>
          <w:sz w:val="28"/>
          <w:szCs w:val="28"/>
        </w:rPr>
        <w:t>Лаголовско</w:t>
      </w:r>
      <w:r w:rsidR="00D964B4" w:rsidRPr="009D21E2">
        <w:rPr>
          <w:b/>
          <w:sz w:val="28"/>
          <w:szCs w:val="28"/>
        </w:rPr>
        <w:t>го</w:t>
      </w:r>
      <w:r w:rsidRPr="009D21E2">
        <w:rPr>
          <w:b/>
          <w:sz w:val="28"/>
          <w:szCs w:val="28"/>
        </w:rPr>
        <w:t xml:space="preserve"> сельско</w:t>
      </w:r>
      <w:r w:rsidR="009D21E2">
        <w:rPr>
          <w:b/>
          <w:sz w:val="28"/>
          <w:szCs w:val="28"/>
        </w:rPr>
        <w:t>го поселения</w:t>
      </w:r>
      <w:r w:rsidR="009D21E2">
        <w:rPr>
          <w:b/>
          <w:sz w:val="28"/>
          <w:szCs w:val="28"/>
        </w:rPr>
        <w:tab/>
      </w:r>
      <w:r w:rsidR="009D21E2">
        <w:rPr>
          <w:b/>
          <w:sz w:val="28"/>
          <w:szCs w:val="28"/>
        </w:rPr>
        <w:tab/>
      </w:r>
      <w:r w:rsidR="009D21E2">
        <w:rPr>
          <w:b/>
          <w:sz w:val="28"/>
          <w:szCs w:val="28"/>
        </w:rPr>
        <w:tab/>
      </w:r>
      <w:r w:rsidR="009D21E2">
        <w:rPr>
          <w:b/>
          <w:sz w:val="28"/>
          <w:szCs w:val="28"/>
        </w:rPr>
        <w:tab/>
        <w:t xml:space="preserve">   </w:t>
      </w:r>
      <w:r w:rsidRPr="009D21E2">
        <w:rPr>
          <w:b/>
          <w:sz w:val="28"/>
          <w:szCs w:val="28"/>
        </w:rPr>
        <w:t>Д.И.</w:t>
      </w:r>
      <w:r w:rsidR="00D964B4" w:rsidRPr="009D21E2">
        <w:rPr>
          <w:b/>
          <w:sz w:val="28"/>
          <w:szCs w:val="28"/>
        </w:rPr>
        <w:t xml:space="preserve"> Селиванов</w:t>
      </w:r>
    </w:p>
    <w:p w:rsidR="00D964B4" w:rsidRDefault="00D964B4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A7157" w:rsidRPr="00F14EF6" w:rsidRDefault="003A7157" w:rsidP="003A7157">
      <w:pPr>
        <w:ind w:left="720"/>
        <w:jc w:val="right"/>
        <w:rPr>
          <w:sz w:val="28"/>
          <w:szCs w:val="28"/>
        </w:rPr>
      </w:pPr>
      <w:r w:rsidRPr="00F14EF6">
        <w:rPr>
          <w:sz w:val="28"/>
          <w:szCs w:val="28"/>
        </w:rPr>
        <w:lastRenderedPageBreak/>
        <w:t>Приложение</w:t>
      </w:r>
    </w:p>
    <w:p w:rsidR="00D964B4" w:rsidRDefault="00D964B4" w:rsidP="003A7157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964B4" w:rsidRDefault="003A7157" w:rsidP="003A7157">
      <w:pPr>
        <w:ind w:left="720"/>
        <w:jc w:val="right"/>
        <w:rPr>
          <w:sz w:val="28"/>
          <w:szCs w:val="28"/>
        </w:rPr>
      </w:pPr>
      <w:r w:rsidRPr="00F14EF6">
        <w:rPr>
          <w:sz w:val="28"/>
          <w:szCs w:val="28"/>
        </w:rPr>
        <w:t>Лаголовско</w:t>
      </w:r>
      <w:r w:rsidR="00D964B4">
        <w:rPr>
          <w:sz w:val="28"/>
          <w:szCs w:val="28"/>
        </w:rPr>
        <w:t xml:space="preserve">го </w:t>
      </w:r>
      <w:r w:rsidRPr="00F14EF6">
        <w:rPr>
          <w:sz w:val="28"/>
          <w:szCs w:val="28"/>
        </w:rPr>
        <w:t>сельско</w:t>
      </w:r>
      <w:r w:rsidR="00D964B4">
        <w:rPr>
          <w:sz w:val="28"/>
          <w:szCs w:val="28"/>
        </w:rPr>
        <w:t>го</w:t>
      </w:r>
      <w:r w:rsidRPr="00F14EF6">
        <w:rPr>
          <w:sz w:val="28"/>
          <w:szCs w:val="28"/>
        </w:rPr>
        <w:t xml:space="preserve"> поселени</w:t>
      </w:r>
      <w:r w:rsidR="00D964B4">
        <w:rPr>
          <w:sz w:val="28"/>
          <w:szCs w:val="28"/>
        </w:rPr>
        <w:t>я</w:t>
      </w:r>
    </w:p>
    <w:p w:rsidR="003A7157" w:rsidRPr="00F14EF6" w:rsidRDefault="00D964B4" w:rsidP="003A7157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A601F3" w:rsidRPr="00F14EF6" w:rsidRDefault="00A601F3" w:rsidP="00E605AD">
      <w:pPr>
        <w:suppressAutoHyphens w:val="0"/>
        <w:autoSpaceDN/>
        <w:spacing w:after="160" w:line="259" w:lineRule="auto"/>
        <w:jc w:val="both"/>
        <w:textAlignment w:val="auto"/>
        <w:rPr>
          <w:sz w:val="28"/>
          <w:szCs w:val="28"/>
        </w:rPr>
      </w:pPr>
    </w:p>
    <w:p w:rsidR="00E605AD" w:rsidRPr="00F14EF6" w:rsidRDefault="00E605AD" w:rsidP="00E605AD">
      <w:pPr>
        <w:ind w:left="720"/>
        <w:jc w:val="center"/>
        <w:rPr>
          <w:b/>
          <w:sz w:val="28"/>
          <w:szCs w:val="28"/>
        </w:rPr>
      </w:pPr>
      <w:r w:rsidRPr="00F14EF6">
        <w:rPr>
          <w:b/>
          <w:sz w:val="28"/>
          <w:szCs w:val="28"/>
        </w:rPr>
        <w:t>Расчет</w:t>
      </w:r>
    </w:p>
    <w:p w:rsidR="00E605AD" w:rsidRDefault="00E605AD" w:rsidP="00E605AD">
      <w:pPr>
        <w:ind w:left="720"/>
        <w:jc w:val="center"/>
        <w:rPr>
          <w:b/>
          <w:sz w:val="28"/>
          <w:szCs w:val="28"/>
        </w:rPr>
      </w:pPr>
      <w:r w:rsidRPr="00F14EF6">
        <w:rPr>
          <w:b/>
          <w:sz w:val="28"/>
          <w:szCs w:val="28"/>
        </w:rPr>
        <w:t>стоимости одного квадратного метра общей площади жилья на территории Лаголовско</w:t>
      </w:r>
      <w:r w:rsidR="00D964B4">
        <w:rPr>
          <w:b/>
          <w:sz w:val="28"/>
          <w:szCs w:val="28"/>
        </w:rPr>
        <w:t>го</w:t>
      </w:r>
      <w:r w:rsidRPr="00F14EF6">
        <w:rPr>
          <w:b/>
          <w:sz w:val="28"/>
          <w:szCs w:val="28"/>
        </w:rPr>
        <w:t xml:space="preserve"> сельско</w:t>
      </w:r>
      <w:r w:rsidR="00D964B4">
        <w:rPr>
          <w:b/>
          <w:sz w:val="28"/>
          <w:szCs w:val="28"/>
        </w:rPr>
        <w:t>го</w:t>
      </w:r>
      <w:r w:rsidRPr="00F14EF6">
        <w:rPr>
          <w:b/>
          <w:sz w:val="28"/>
          <w:szCs w:val="28"/>
        </w:rPr>
        <w:t xml:space="preserve"> поселени</w:t>
      </w:r>
      <w:r w:rsidR="00D964B4">
        <w:rPr>
          <w:b/>
          <w:sz w:val="28"/>
          <w:szCs w:val="28"/>
        </w:rPr>
        <w:t>я</w:t>
      </w:r>
    </w:p>
    <w:p w:rsidR="00D964B4" w:rsidRDefault="00D964B4" w:rsidP="00E605AD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 год</w:t>
      </w:r>
    </w:p>
    <w:p w:rsidR="00E605AD" w:rsidRPr="00F14EF6" w:rsidRDefault="00E605AD" w:rsidP="00E605AD">
      <w:pPr>
        <w:ind w:left="720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86"/>
        <w:tblW w:w="9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001"/>
        <w:gridCol w:w="1418"/>
        <w:gridCol w:w="2117"/>
        <w:gridCol w:w="1951"/>
        <w:gridCol w:w="1620"/>
      </w:tblGrid>
      <w:tr w:rsidR="00E605AD" w:rsidRPr="00D964B4" w:rsidTr="009D21E2">
        <w:tc>
          <w:tcPr>
            <w:tcW w:w="1555" w:type="dxa"/>
            <w:vAlign w:val="center"/>
          </w:tcPr>
          <w:p w:rsidR="00D964B4" w:rsidRDefault="00E605AD" w:rsidP="00D964B4">
            <w:pPr>
              <w:jc w:val="center"/>
              <w:rPr>
                <w:b/>
                <w:sz w:val="20"/>
                <w:szCs w:val="20"/>
              </w:rPr>
            </w:pPr>
            <w:r w:rsidRPr="00D964B4">
              <w:rPr>
                <w:b/>
                <w:sz w:val="20"/>
                <w:szCs w:val="20"/>
              </w:rPr>
              <w:t>Наименование</w:t>
            </w:r>
          </w:p>
          <w:p w:rsidR="00E605AD" w:rsidRPr="00D964B4" w:rsidRDefault="00E605AD" w:rsidP="00D964B4">
            <w:pPr>
              <w:jc w:val="center"/>
              <w:rPr>
                <w:b/>
                <w:sz w:val="20"/>
                <w:szCs w:val="20"/>
              </w:rPr>
            </w:pPr>
            <w:r w:rsidRPr="00D964B4">
              <w:rPr>
                <w:b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1001" w:type="dxa"/>
            <w:vAlign w:val="center"/>
          </w:tcPr>
          <w:p w:rsidR="00E605AD" w:rsidRPr="00D964B4" w:rsidRDefault="00E605AD" w:rsidP="00D964B4">
            <w:pPr>
              <w:jc w:val="center"/>
              <w:rPr>
                <w:b/>
                <w:sz w:val="20"/>
                <w:szCs w:val="20"/>
              </w:rPr>
            </w:pPr>
            <w:r w:rsidRPr="00D964B4">
              <w:rPr>
                <w:b/>
                <w:sz w:val="20"/>
                <w:szCs w:val="20"/>
              </w:rPr>
              <w:t>Количество участников программы</w:t>
            </w:r>
          </w:p>
        </w:tc>
        <w:tc>
          <w:tcPr>
            <w:tcW w:w="1418" w:type="dxa"/>
            <w:vAlign w:val="center"/>
          </w:tcPr>
          <w:p w:rsidR="00E605AD" w:rsidRPr="00D964B4" w:rsidRDefault="00E605AD" w:rsidP="00D964B4">
            <w:pPr>
              <w:jc w:val="center"/>
              <w:rPr>
                <w:sz w:val="20"/>
                <w:szCs w:val="20"/>
              </w:rPr>
            </w:pPr>
            <w:r w:rsidRPr="00D964B4">
              <w:rPr>
                <w:b/>
                <w:sz w:val="20"/>
                <w:szCs w:val="20"/>
              </w:rPr>
              <w:t xml:space="preserve">ФСТ кв.м – </w:t>
            </w:r>
            <w:r w:rsidRPr="00D964B4">
              <w:rPr>
                <w:sz w:val="20"/>
                <w:szCs w:val="20"/>
              </w:rPr>
              <w:t>фактическая стоимость</w:t>
            </w:r>
          </w:p>
          <w:p w:rsidR="00E605AD" w:rsidRDefault="00E605AD" w:rsidP="00D964B4">
            <w:pPr>
              <w:jc w:val="center"/>
              <w:rPr>
                <w:b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 w:rsidRPr="00D964B4">
                <w:rPr>
                  <w:sz w:val="20"/>
                  <w:szCs w:val="20"/>
                </w:rPr>
                <w:t>1 м</w:t>
              </w:r>
              <w:r w:rsidRPr="009D21E2">
                <w:rPr>
                  <w:sz w:val="20"/>
                  <w:szCs w:val="20"/>
                  <w:vertAlign w:val="superscript"/>
                </w:rPr>
                <w:t>2</w:t>
              </w:r>
            </w:smartTag>
            <w:r w:rsidRPr="00D964B4">
              <w:rPr>
                <w:sz w:val="20"/>
                <w:szCs w:val="20"/>
              </w:rPr>
              <w:t xml:space="preserve"> общей площади жилья, руб</w:t>
            </w:r>
            <w:r w:rsidRPr="00D964B4">
              <w:rPr>
                <w:b/>
                <w:sz w:val="20"/>
                <w:szCs w:val="20"/>
              </w:rPr>
              <w:t>.</w:t>
            </w:r>
          </w:p>
          <w:p w:rsidR="00A50A7B" w:rsidRPr="00D964B4" w:rsidRDefault="00A50A7B" w:rsidP="00D964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2025 год</w:t>
            </w:r>
          </w:p>
        </w:tc>
        <w:tc>
          <w:tcPr>
            <w:tcW w:w="2117" w:type="dxa"/>
            <w:vAlign w:val="center"/>
          </w:tcPr>
          <w:p w:rsidR="00E605AD" w:rsidRPr="00D964B4" w:rsidRDefault="00E605AD" w:rsidP="00D964B4">
            <w:pPr>
              <w:jc w:val="center"/>
              <w:rPr>
                <w:b/>
                <w:sz w:val="20"/>
                <w:szCs w:val="20"/>
              </w:rPr>
            </w:pPr>
            <w:r w:rsidRPr="00D964B4">
              <w:rPr>
                <w:b/>
                <w:sz w:val="20"/>
                <w:szCs w:val="20"/>
              </w:rPr>
              <w:t xml:space="preserve">ФСТЖ - </w:t>
            </w:r>
            <w:r w:rsidRPr="00D964B4">
              <w:rPr>
                <w:sz w:val="20"/>
                <w:szCs w:val="20"/>
              </w:rPr>
              <w:t>фактическая стоимость жилого помещения, построенного (приобретенного) гражданами в течение года, предшествующего планируемому году реализации, руб.</w:t>
            </w:r>
          </w:p>
        </w:tc>
        <w:tc>
          <w:tcPr>
            <w:tcW w:w="1951" w:type="dxa"/>
            <w:vAlign w:val="center"/>
          </w:tcPr>
          <w:p w:rsidR="00E605AD" w:rsidRPr="00D964B4" w:rsidRDefault="00E605AD" w:rsidP="00D964B4">
            <w:pPr>
              <w:jc w:val="center"/>
              <w:rPr>
                <w:b/>
                <w:sz w:val="20"/>
                <w:szCs w:val="20"/>
              </w:rPr>
            </w:pPr>
            <w:r w:rsidRPr="00D964B4">
              <w:rPr>
                <w:b/>
                <w:sz w:val="20"/>
                <w:szCs w:val="20"/>
              </w:rPr>
              <w:t xml:space="preserve">Пл – </w:t>
            </w:r>
            <w:r w:rsidRPr="00D964B4">
              <w:rPr>
                <w:sz w:val="20"/>
                <w:szCs w:val="20"/>
              </w:rPr>
              <w:t>общая площадь</w:t>
            </w:r>
            <w:r w:rsidRPr="00D964B4">
              <w:rPr>
                <w:b/>
                <w:sz w:val="20"/>
                <w:szCs w:val="20"/>
              </w:rPr>
              <w:t xml:space="preserve"> жилого помещения,</w:t>
            </w:r>
            <w:r w:rsidRPr="00D964B4">
              <w:rPr>
                <w:sz w:val="20"/>
                <w:szCs w:val="20"/>
              </w:rPr>
              <w:t xml:space="preserve"> построенного (приобретенного) гражданами в течение года, предшествующего планируемому году реализации, кв. м</w:t>
            </w:r>
          </w:p>
        </w:tc>
        <w:tc>
          <w:tcPr>
            <w:tcW w:w="1620" w:type="dxa"/>
            <w:vAlign w:val="center"/>
          </w:tcPr>
          <w:p w:rsidR="00E605AD" w:rsidRPr="00D964B4" w:rsidRDefault="00E605AD" w:rsidP="00D964B4">
            <w:pPr>
              <w:jc w:val="center"/>
              <w:rPr>
                <w:b/>
                <w:sz w:val="20"/>
                <w:szCs w:val="20"/>
              </w:rPr>
            </w:pPr>
            <w:r w:rsidRPr="00D964B4">
              <w:rPr>
                <w:b/>
                <w:sz w:val="20"/>
                <w:szCs w:val="20"/>
              </w:rPr>
              <w:t xml:space="preserve">И – </w:t>
            </w:r>
            <w:r w:rsidRPr="00D964B4">
              <w:rPr>
                <w:sz w:val="20"/>
                <w:szCs w:val="20"/>
              </w:rPr>
              <w:t>прогнозный уровень инфляции, установленный в субъекте Российской Федерации на очередной (планируемый)</w:t>
            </w:r>
            <w:r w:rsidRPr="00D964B4">
              <w:rPr>
                <w:b/>
                <w:sz w:val="20"/>
                <w:szCs w:val="20"/>
              </w:rPr>
              <w:t xml:space="preserve"> финансовый год</w:t>
            </w:r>
          </w:p>
        </w:tc>
      </w:tr>
      <w:tr w:rsidR="00E605AD" w:rsidRPr="00D964B4" w:rsidTr="009D21E2">
        <w:trPr>
          <w:trHeight w:val="1086"/>
        </w:trPr>
        <w:tc>
          <w:tcPr>
            <w:tcW w:w="1555" w:type="dxa"/>
            <w:vAlign w:val="center"/>
          </w:tcPr>
          <w:p w:rsidR="00E605AD" w:rsidRPr="00D964B4" w:rsidRDefault="00D964B4" w:rsidP="00D964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Лаголовское сельское</w:t>
            </w:r>
            <w:r w:rsidR="00E605AD" w:rsidRPr="00D964B4">
              <w:rPr>
                <w:sz w:val="20"/>
                <w:szCs w:val="20"/>
              </w:rPr>
              <w:t xml:space="preserve"> поселение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:rsidR="00E605AD" w:rsidRPr="00D964B4" w:rsidRDefault="009D21E2" w:rsidP="009D21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605AD" w:rsidRPr="00D964B4" w:rsidRDefault="00E605AD" w:rsidP="00A50A7B">
            <w:pPr>
              <w:jc w:val="center"/>
              <w:rPr>
                <w:color w:val="000000"/>
                <w:sz w:val="20"/>
                <w:szCs w:val="20"/>
              </w:rPr>
            </w:pPr>
            <w:r w:rsidRPr="00D964B4">
              <w:rPr>
                <w:sz w:val="20"/>
                <w:szCs w:val="20"/>
              </w:rPr>
              <w:t>8</w:t>
            </w:r>
            <w:r w:rsidR="00A50A7B">
              <w:rPr>
                <w:sz w:val="20"/>
                <w:szCs w:val="20"/>
              </w:rPr>
              <w:t>1 197,84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E605AD" w:rsidRPr="00D964B4" w:rsidRDefault="00E605AD" w:rsidP="00323752">
            <w:pPr>
              <w:jc w:val="center"/>
              <w:rPr>
                <w:color w:val="000000"/>
                <w:sz w:val="20"/>
                <w:szCs w:val="20"/>
              </w:rPr>
            </w:pPr>
            <w:r w:rsidRPr="00D964B4">
              <w:rPr>
                <w:sz w:val="20"/>
                <w:szCs w:val="20"/>
              </w:rPr>
              <w:t>7 200 392,</w:t>
            </w:r>
            <w:r w:rsidR="00323752">
              <w:rPr>
                <w:sz w:val="20"/>
                <w:szCs w:val="20"/>
              </w:rPr>
              <w:t>42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E605AD" w:rsidRPr="00D964B4" w:rsidRDefault="00E605AD" w:rsidP="00D964B4">
            <w:pPr>
              <w:jc w:val="center"/>
              <w:rPr>
                <w:color w:val="000000"/>
                <w:sz w:val="20"/>
                <w:szCs w:val="20"/>
              </w:rPr>
            </w:pPr>
            <w:r w:rsidRPr="00D964B4">
              <w:rPr>
                <w:color w:val="000000"/>
                <w:sz w:val="20"/>
                <w:szCs w:val="20"/>
              </w:rPr>
              <w:t>91,8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E605AD" w:rsidRPr="00D964B4" w:rsidRDefault="009D21E2" w:rsidP="009D2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</w:tr>
    </w:tbl>
    <w:p w:rsidR="00E605AD" w:rsidRPr="00F14EF6" w:rsidRDefault="00E605AD" w:rsidP="00E605AD">
      <w:pPr>
        <w:ind w:left="720"/>
        <w:jc w:val="both"/>
        <w:rPr>
          <w:b/>
          <w:sz w:val="28"/>
          <w:szCs w:val="28"/>
        </w:rPr>
      </w:pPr>
    </w:p>
    <w:p w:rsidR="00E605AD" w:rsidRPr="00F14EF6" w:rsidRDefault="00E605AD" w:rsidP="00E605AD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14EF6">
        <w:rPr>
          <w:sz w:val="28"/>
          <w:szCs w:val="28"/>
        </w:rPr>
        <w:t xml:space="preserve">Расчет стоимости одного квадратного метра общей площади жилья произведен в соответствии с </w:t>
      </w:r>
      <w:r w:rsidRPr="00F14EF6">
        <w:rPr>
          <w:rFonts w:eastAsia="Calibri"/>
          <w:sz w:val="28"/>
          <w:szCs w:val="28"/>
          <w:lang w:eastAsia="en-US"/>
        </w:rPr>
        <w:t>методическими рекомендациями, утвержденными</w:t>
      </w:r>
      <w:r w:rsidRPr="00F14EF6">
        <w:rPr>
          <w:sz w:val="28"/>
          <w:szCs w:val="28"/>
        </w:rPr>
        <w:t xml:space="preserve"> распоряжением Комитета по строительству Ленинградской области</w:t>
      </w:r>
      <w:r w:rsidRPr="00F14EF6">
        <w:rPr>
          <w:rFonts w:eastAsia="Calibri"/>
          <w:sz w:val="28"/>
          <w:szCs w:val="28"/>
          <w:lang w:eastAsia="en-US"/>
        </w:rPr>
        <w:t xml:space="preserve"> </w:t>
      </w:r>
      <w:r w:rsidRPr="00F14EF6">
        <w:rPr>
          <w:sz w:val="28"/>
          <w:szCs w:val="28"/>
        </w:rPr>
        <w:t>от 13.03.2020 года № 79 (далее - Методика).</w:t>
      </w:r>
    </w:p>
    <w:p w:rsidR="00E605AD" w:rsidRPr="00F14EF6" w:rsidRDefault="00E605AD" w:rsidP="00E605AD">
      <w:pPr>
        <w:pStyle w:val="1"/>
        <w:tabs>
          <w:tab w:val="left" w:pos="1042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4EF6">
        <w:rPr>
          <w:rFonts w:ascii="Times New Roman" w:hAnsi="Times New Roman" w:cs="Times New Roman"/>
          <w:sz w:val="28"/>
          <w:szCs w:val="28"/>
        </w:rPr>
        <w:t>Расчет фактической стоимости одного квадратного метра общей площади жилья на территории МО Лаголовское сельское поселение производится по формуле:</w:t>
      </w:r>
    </w:p>
    <w:p w:rsidR="009D21E2" w:rsidRDefault="00E605AD" w:rsidP="009D21E2">
      <w:pPr>
        <w:autoSpaceDE w:val="0"/>
        <w:adjustRightInd w:val="0"/>
        <w:ind w:firstLine="540"/>
        <w:jc w:val="center"/>
        <w:rPr>
          <w:sz w:val="28"/>
          <w:szCs w:val="28"/>
        </w:rPr>
      </w:pPr>
      <w:r w:rsidRPr="00F14EF6">
        <w:rPr>
          <w:noProof/>
          <w:position w:val="-11"/>
          <w:sz w:val="28"/>
          <w:szCs w:val="28"/>
        </w:rPr>
        <w:drawing>
          <wp:inline distT="0" distB="0" distL="0" distR="0">
            <wp:extent cx="1876425" cy="2857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1E2" w:rsidRDefault="00E605AD" w:rsidP="009D21E2">
      <w:pPr>
        <w:autoSpaceDE w:val="0"/>
        <w:adjustRightInd w:val="0"/>
        <w:ind w:firstLine="540"/>
        <w:jc w:val="both"/>
        <w:rPr>
          <w:sz w:val="28"/>
          <w:szCs w:val="28"/>
        </w:rPr>
      </w:pPr>
      <w:r w:rsidRPr="00F14EF6">
        <w:rPr>
          <w:sz w:val="28"/>
          <w:szCs w:val="28"/>
        </w:rPr>
        <w:t xml:space="preserve">где: </w:t>
      </w:r>
      <w:r w:rsidRPr="00F14EF6">
        <w:rPr>
          <w:noProof/>
          <w:sz w:val="28"/>
          <w:szCs w:val="28"/>
        </w:rPr>
        <w:drawing>
          <wp:inline distT="0" distB="0" distL="0" distR="0">
            <wp:extent cx="800100" cy="247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4EF6">
        <w:rPr>
          <w:sz w:val="28"/>
          <w:szCs w:val="28"/>
        </w:rPr>
        <w:t xml:space="preserve"> - сумма стоимости всех жилых помещений, приобретенных (построенных) гражданами в рамках программы в течение года, предшествующего планируемому году реализации программы,</w:t>
      </w:r>
    </w:p>
    <w:p w:rsidR="00E605AD" w:rsidRPr="00F14EF6" w:rsidRDefault="00E605AD" w:rsidP="009D21E2">
      <w:pPr>
        <w:autoSpaceDE w:val="0"/>
        <w:adjustRightInd w:val="0"/>
        <w:ind w:firstLine="540"/>
        <w:jc w:val="both"/>
        <w:rPr>
          <w:sz w:val="28"/>
          <w:szCs w:val="28"/>
        </w:rPr>
      </w:pPr>
      <w:r w:rsidRPr="00F14EF6">
        <w:rPr>
          <w:sz w:val="28"/>
          <w:szCs w:val="28"/>
        </w:rPr>
        <w:t>G - количество граждан, которые построили (приобрели) жилые помещения в рамках программы в течение года, предшествующего планируемому году реализации программы.</w:t>
      </w:r>
    </w:p>
    <w:p w:rsidR="00E605AD" w:rsidRPr="00F14EF6" w:rsidRDefault="00E605AD" w:rsidP="009D21E2">
      <w:pPr>
        <w:autoSpaceDE w:val="0"/>
        <w:adjustRightInd w:val="0"/>
        <w:ind w:firstLine="540"/>
        <w:jc w:val="center"/>
        <w:rPr>
          <w:sz w:val="28"/>
          <w:szCs w:val="28"/>
        </w:rPr>
      </w:pPr>
      <w:r w:rsidRPr="00F14EF6">
        <w:rPr>
          <w:noProof/>
          <w:position w:val="-11"/>
          <w:sz w:val="28"/>
          <w:szCs w:val="28"/>
        </w:rPr>
        <w:drawing>
          <wp:inline distT="0" distB="0" distL="0" distR="0">
            <wp:extent cx="1466850" cy="304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5AD" w:rsidRPr="00F14EF6" w:rsidRDefault="00E605AD" w:rsidP="00E605AD">
      <w:pPr>
        <w:autoSpaceDE w:val="0"/>
        <w:adjustRightInd w:val="0"/>
        <w:ind w:firstLine="540"/>
        <w:jc w:val="both"/>
        <w:rPr>
          <w:sz w:val="28"/>
          <w:szCs w:val="28"/>
        </w:rPr>
      </w:pPr>
      <w:r w:rsidRPr="00F14EF6">
        <w:rPr>
          <w:noProof/>
          <w:position w:val="-11"/>
          <w:sz w:val="28"/>
          <w:szCs w:val="28"/>
        </w:rPr>
        <w:drawing>
          <wp:inline distT="0" distB="0" distL="0" distR="0">
            <wp:extent cx="714375" cy="30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4EF6">
        <w:rPr>
          <w:sz w:val="28"/>
          <w:szCs w:val="28"/>
        </w:rPr>
        <w:t xml:space="preserve"> - сумма площади всех жилых помещений, приобретенных (построенных) гражданами в рамках мероприятия в течение года, предшествующего планируемому году реализации мероприятия,</w:t>
      </w:r>
    </w:p>
    <w:p w:rsidR="009D21E2" w:rsidRDefault="00E605AD" w:rsidP="009D21E2">
      <w:pPr>
        <w:autoSpaceDE w:val="0"/>
        <w:adjustRightInd w:val="0"/>
        <w:ind w:firstLine="708"/>
        <w:jc w:val="both"/>
        <w:rPr>
          <w:sz w:val="28"/>
          <w:szCs w:val="28"/>
        </w:rPr>
      </w:pPr>
      <w:r w:rsidRPr="00F14EF6">
        <w:rPr>
          <w:sz w:val="28"/>
          <w:szCs w:val="28"/>
        </w:rPr>
        <w:lastRenderedPageBreak/>
        <w:t>G - количество граждан, которые построили (приобрели) жилые помещения в рамках мероприятия в течение года, предшествующего планируемому году реализации мероприятия.</w:t>
      </w:r>
    </w:p>
    <w:p w:rsidR="00E605AD" w:rsidRPr="00F14EF6" w:rsidRDefault="00E605AD" w:rsidP="009D21E2">
      <w:pPr>
        <w:autoSpaceDE w:val="0"/>
        <w:adjustRightInd w:val="0"/>
        <w:ind w:firstLine="708"/>
        <w:jc w:val="both"/>
        <w:rPr>
          <w:sz w:val="28"/>
          <w:szCs w:val="28"/>
        </w:rPr>
      </w:pPr>
      <w:r w:rsidRPr="00F14EF6">
        <w:rPr>
          <w:sz w:val="28"/>
          <w:szCs w:val="28"/>
        </w:rPr>
        <w:t xml:space="preserve">ФСТЖ - фактическая стоимость жилого помещения, построенного (приобретенного) гражданами в течение года, предшествующего планируемому году реализации программы. </w:t>
      </w:r>
    </w:p>
    <w:p w:rsidR="009D21E2" w:rsidRPr="009D21E2" w:rsidRDefault="00E605AD" w:rsidP="00E605AD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1E2">
        <w:rPr>
          <w:rFonts w:ascii="Times New Roman" w:hAnsi="Times New Roman" w:cs="Times New Roman"/>
          <w:sz w:val="28"/>
          <w:szCs w:val="28"/>
        </w:rPr>
        <w:t>Гражданами, проживающими на территории Лаголовско</w:t>
      </w:r>
      <w:r w:rsidR="009D21E2" w:rsidRPr="009D21E2">
        <w:rPr>
          <w:rFonts w:ascii="Times New Roman" w:hAnsi="Times New Roman" w:cs="Times New Roman"/>
          <w:sz w:val="28"/>
          <w:szCs w:val="28"/>
        </w:rPr>
        <w:t>го</w:t>
      </w:r>
      <w:r w:rsidRPr="009D21E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D21E2" w:rsidRPr="009D21E2">
        <w:rPr>
          <w:rFonts w:ascii="Times New Roman" w:hAnsi="Times New Roman" w:cs="Times New Roman"/>
          <w:sz w:val="28"/>
          <w:szCs w:val="28"/>
        </w:rPr>
        <w:t>го</w:t>
      </w:r>
      <w:r w:rsidRPr="009D21E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D21E2" w:rsidRPr="009D21E2">
        <w:rPr>
          <w:rFonts w:ascii="Times New Roman" w:hAnsi="Times New Roman" w:cs="Times New Roman"/>
          <w:sz w:val="28"/>
          <w:szCs w:val="28"/>
        </w:rPr>
        <w:t>я,</w:t>
      </w:r>
      <w:r w:rsidRPr="009D21E2">
        <w:rPr>
          <w:rFonts w:ascii="Times New Roman" w:hAnsi="Times New Roman" w:cs="Times New Roman"/>
          <w:sz w:val="28"/>
          <w:szCs w:val="28"/>
        </w:rPr>
        <w:t xml:space="preserve"> в рамках реализации программ жилые помещения</w:t>
      </w:r>
      <w:r w:rsidR="009D21E2" w:rsidRPr="009D21E2">
        <w:rPr>
          <w:rFonts w:ascii="Times New Roman" w:hAnsi="Times New Roman" w:cs="Times New Roman"/>
          <w:sz w:val="28"/>
          <w:szCs w:val="28"/>
        </w:rPr>
        <w:t xml:space="preserve"> в 2024 году не приобретались.</w:t>
      </w:r>
    </w:p>
    <w:p w:rsidR="00E605AD" w:rsidRPr="009D21E2" w:rsidRDefault="00E605AD" w:rsidP="00E605AD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1E2">
        <w:rPr>
          <w:rFonts w:ascii="Times New Roman" w:hAnsi="Times New Roman" w:cs="Times New Roman"/>
          <w:sz w:val="28"/>
          <w:szCs w:val="28"/>
        </w:rPr>
        <w:t xml:space="preserve">В соответствии с подпунктом 2.2 пункта 2 раздела </w:t>
      </w:r>
      <w:r w:rsidRPr="009D21E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D21E2">
        <w:rPr>
          <w:rFonts w:ascii="Times New Roman" w:hAnsi="Times New Roman" w:cs="Times New Roman"/>
          <w:sz w:val="28"/>
          <w:szCs w:val="28"/>
        </w:rPr>
        <w:t xml:space="preserve"> Методики для расчета в качестве исходных данных использованы показатели Гостилицкого сельского поселения Ломоносовского муниципального района Ленинградской области – жилое помещение построили (приобрели) 2 семьи:</w:t>
      </w:r>
    </w:p>
    <w:p w:rsidR="00E605AD" w:rsidRPr="009D21E2" w:rsidRDefault="00E605AD" w:rsidP="00E605AD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1E2">
        <w:rPr>
          <w:rFonts w:ascii="Times New Roman" w:hAnsi="Times New Roman" w:cs="Times New Roman"/>
          <w:sz w:val="28"/>
          <w:szCs w:val="28"/>
        </w:rPr>
        <w:t>1 семья на общую сумму 4 838 994,84 руб.</w:t>
      </w:r>
    </w:p>
    <w:p w:rsidR="009D21E2" w:rsidRDefault="00E605AD" w:rsidP="009D21E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1E2">
        <w:rPr>
          <w:rFonts w:ascii="Times New Roman" w:hAnsi="Times New Roman" w:cs="Times New Roman"/>
          <w:sz w:val="28"/>
          <w:szCs w:val="28"/>
        </w:rPr>
        <w:t>2 семья на общую сумму 9 561 790,00 руб.</w:t>
      </w:r>
    </w:p>
    <w:p w:rsidR="009D21E2" w:rsidRDefault="00E605AD" w:rsidP="009D21E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EF6">
        <w:rPr>
          <w:rFonts w:ascii="Times New Roman" w:hAnsi="Times New Roman" w:cs="Times New Roman"/>
          <w:sz w:val="28"/>
          <w:szCs w:val="28"/>
        </w:rPr>
        <w:t xml:space="preserve">Пл - общая площадь жилого помещения, построенного (приобретенного) гражданами в течение года, предшествующего </w:t>
      </w:r>
      <w:r w:rsidRPr="009D21E2">
        <w:rPr>
          <w:rFonts w:ascii="Times New Roman" w:hAnsi="Times New Roman" w:cs="Times New Roman"/>
          <w:sz w:val="28"/>
          <w:szCs w:val="28"/>
        </w:rPr>
        <w:t>планируемому году реализации программы. В 2023 году в рамках программы граждане приобрели:</w:t>
      </w:r>
    </w:p>
    <w:p w:rsidR="009D21E2" w:rsidRDefault="00E605AD" w:rsidP="009D21E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1E2">
        <w:rPr>
          <w:rFonts w:ascii="Times New Roman" w:hAnsi="Times New Roman" w:cs="Times New Roman"/>
          <w:sz w:val="28"/>
          <w:szCs w:val="28"/>
        </w:rPr>
        <w:t>1 семья - жилое помещение общей площадью 73,6 кв.м.,</w:t>
      </w:r>
    </w:p>
    <w:p w:rsidR="009D21E2" w:rsidRDefault="00E605AD" w:rsidP="009D21E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1E2">
        <w:rPr>
          <w:rFonts w:ascii="Times New Roman" w:hAnsi="Times New Roman" w:cs="Times New Roman"/>
          <w:sz w:val="28"/>
          <w:szCs w:val="28"/>
        </w:rPr>
        <w:t>2 семья - жилое помещение общей площадью 110 кв.м.,</w:t>
      </w:r>
    </w:p>
    <w:p w:rsidR="00467189" w:rsidRDefault="00467189" w:rsidP="009D21E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EF6">
        <w:rPr>
          <w:rFonts w:ascii="Times New Roman" w:hAnsi="Times New Roman" w:cs="Times New Roman"/>
          <w:sz w:val="28"/>
          <w:szCs w:val="28"/>
        </w:rPr>
        <w:t xml:space="preserve">И - прогнозный уровень инфляции, установленный в субъекте Российской Федерации на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F14EF6">
        <w:rPr>
          <w:rFonts w:ascii="Times New Roman" w:hAnsi="Times New Roman" w:cs="Times New Roman"/>
          <w:sz w:val="28"/>
          <w:szCs w:val="28"/>
        </w:rPr>
        <w:t xml:space="preserve"> финансовый год (102,7)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3752" w:rsidRPr="00323752" w:rsidRDefault="00323752" w:rsidP="0032375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752">
        <w:rPr>
          <w:rFonts w:ascii="Times New Roman" w:hAnsi="Times New Roman" w:cs="Times New Roman"/>
          <w:sz w:val="28"/>
          <w:szCs w:val="28"/>
        </w:rPr>
        <w:t>ФСТ</w:t>
      </w:r>
      <w:r w:rsidRPr="00323752">
        <w:rPr>
          <w:rFonts w:ascii="Times New Roman" w:hAnsi="Times New Roman" w:cs="Times New Roman"/>
          <w:sz w:val="28"/>
          <w:szCs w:val="28"/>
          <w:vertAlign w:val="subscript"/>
        </w:rPr>
        <w:t>квм на 2024 год</w:t>
      </w:r>
      <w:r w:rsidRPr="00323752">
        <w:rPr>
          <w:rFonts w:ascii="Times New Roman" w:hAnsi="Times New Roman" w:cs="Times New Roman"/>
          <w:sz w:val="28"/>
          <w:szCs w:val="28"/>
        </w:rPr>
        <w:t xml:space="preserve"> = (7 200 392, 42 / 91,8) х 1,027 = 80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3752">
        <w:rPr>
          <w:rFonts w:ascii="Times New Roman" w:hAnsi="Times New Roman" w:cs="Times New Roman"/>
          <w:sz w:val="28"/>
          <w:szCs w:val="28"/>
        </w:rPr>
        <w:t>553 руб. 41 коп.</w:t>
      </w:r>
    </w:p>
    <w:p w:rsidR="00323752" w:rsidRDefault="00323752" w:rsidP="009D21E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7189" w:rsidRDefault="00E605AD" w:rsidP="00467189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EF6">
        <w:rPr>
          <w:rFonts w:ascii="Times New Roman" w:hAnsi="Times New Roman" w:cs="Times New Roman"/>
          <w:sz w:val="28"/>
          <w:szCs w:val="28"/>
        </w:rPr>
        <w:t>И - прогнозный уровень инфляции, установленный в субъекте Российской Федерации на очередной (планируемый) финансовый год (10</w:t>
      </w:r>
      <w:r w:rsidR="00467189">
        <w:rPr>
          <w:rFonts w:ascii="Times New Roman" w:hAnsi="Times New Roman" w:cs="Times New Roman"/>
          <w:sz w:val="28"/>
          <w:szCs w:val="28"/>
        </w:rPr>
        <w:t>0,8</w:t>
      </w:r>
      <w:r w:rsidRPr="00F14EF6">
        <w:rPr>
          <w:rFonts w:ascii="Times New Roman" w:hAnsi="Times New Roman" w:cs="Times New Roman"/>
          <w:sz w:val="28"/>
          <w:szCs w:val="28"/>
        </w:rPr>
        <w:t>)</w:t>
      </w:r>
      <w:r w:rsidR="00467189">
        <w:rPr>
          <w:rFonts w:ascii="Times New Roman" w:hAnsi="Times New Roman" w:cs="Times New Roman"/>
          <w:sz w:val="28"/>
          <w:szCs w:val="28"/>
        </w:rPr>
        <w:t>.</w:t>
      </w:r>
    </w:p>
    <w:p w:rsidR="00467189" w:rsidRDefault="00E605AD" w:rsidP="00467189">
      <w:pPr>
        <w:pStyle w:val="1"/>
        <w:numPr>
          <w:ilvl w:val="0"/>
          <w:numId w:val="3"/>
        </w:numPr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EF6"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>
            <wp:extent cx="1876425" cy="285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189" w:rsidRPr="00467189" w:rsidRDefault="00467189" w:rsidP="00467189">
      <w:pPr>
        <w:pStyle w:val="1"/>
        <w:tabs>
          <w:tab w:val="left" w:pos="1042"/>
        </w:tabs>
        <w:spacing w:before="0"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67189">
        <w:rPr>
          <w:rFonts w:ascii="Times New Roman" w:hAnsi="Times New Roman" w:cs="Times New Roman"/>
          <w:sz w:val="28"/>
          <w:szCs w:val="28"/>
        </w:rPr>
        <w:t xml:space="preserve">(4 </w:t>
      </w:r>
      <w:r w:rsidR="00E605AD" w:rsidRPr="00467189">
        <w:rPr>
          <w:rFonts w:ascii="Times New Roman" w:hAnsi="Times New Roman" w:cs="Times New Roman"/>
          <w:sz w:val="28"/>
          <w:szCs w:val="28"/>
        </w:rPr>
        <w:t>838 994</w:t>
      </w:r>
      <w:r w:rsidRPr="00467189">
        <w:rPr>
          <w:rFonts w:ascii="Times New Roman" w:hAnsi="Times New Roman" w:cs="Times New Roman"/>
          <w:sz w:val="28"/>
          <w:szCs w:val="28"/>
        </w:rPr>
        <w:t xml:space="preserve">,84+9 </w:t>
      </w:r>
      <w:r w:rsidR="00E605AD" w:rsidRPr="00467189">
        <w:rPr>
          <w:rFonts w:ascii="Times New Roman" w:hAnsi="Times New Roman" w:cs="Times New Roman"/>
          <w:sz w:val="28"/>
          <w:szCs w:val="28"/>
        </w:rPr>
        <w:t>561 790,00</w:t>
      </w:r>
      <w:r w:rsidRPr="00467189">
        <w:rPr>
          <w:rFonts w:ascii="Times New Roman" w:hAnsi="Times New Roman" w:cs="Times New Roman"/>
          <w:sz w:val="28"/>
          <w:szCs w:val="28"/>
        </w:rPr>
        <w:t>)</w:t>
      </w:r>
      <w:r w:rsidR="00E605AD" w:rsidRPr="00467189">
        <w:rPr>
          <w:rFonts w:ascii="Times New Roman" w:hAnsi="Times New Roman" w:cs="Times New Roman"/>
          <w:sz w:val="28"/>
          <w:szCs w:val="28"/>
        </w:rPr>
        <w:t>/2 = 7 200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605AD" w:rsidRPr="00467189">
        <w:rPr>
          <w:rFonts w:ascii="Times New Roman" w:hAnsi="Times New Roman" w:cs="Times New Roman"/>
          <w:sz w:val="28"/>
          <w:szCs w:val="28"/>
        </w:rPr>
        <w:t>392 руб.</w:t>
      </w:r>
      <w:r>
        <w:rPr>
          <w:rFonts w:ascii="Times New Roman" w:hAnsi="Times New Roman" w:cs="Times New Roman"/>
          <w:sz w:val="28"/>
          <w:szCs w:val="28"/>
        </w:rPr>
        <w:t xml:space="preserve"> 42 коп.</w:t>
      </w:r>
    </w:p>
    <w:p w:rsidR="00323752" w:rsidRDefault="00E605AD" w:rsidP="00E605AD">
      <w:pPr>
        <w:pStyle w:val="1"/>
        <w:numPr>
          <w:ilvl w:val="0"/>
          <w:numId w:val="3"/>
        </w:numPr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EF6">
        <w:rPr>
          <w:rFonts w:ascii="Times New Roman" w:hAnsi="Times New Roman" w:cs="Times New Roman"/>
          <w:noProof/>
          <w:position w:val="-11"/>
          <w:lang w:eastAsia="ru-RU"/>
        </w:rPr>
        <w:drawing>
          <wp:inline distT="0" distB="0" distL="0" distR="0" wp14:anchorId="5E4B98FB" wp14:editId="1538B10C">
            <wp:extent cx="1466850" cy="304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752" w:rsidRPr="00323752" w:rsidRDefault="00323752" w:rsidP="00323752">
      <w:pPr>
        <w:pStyle w:val="1"/>
        <w:tabs>
          <w:tab w:val="left" w:pos="1042"/>
        </w:tabs>
        <w:spacing w:before="0"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23752">
        <w:rPr>
          <w:rFonts w:ascii="Times New Roman" w:hAnsi="Times New Roman" w:cs="Times New Roman"/>
          <w:sz w:val="28"/>
          <w:szCs w:val="28"/>
        </w:rPr>
        <w:t>(</w:t>
      </w:r>
      <w:r w:rsidR="00E605AD" w:rsidRPr="00323752">
        <w:rPr>
          <w:rFonts w:ascii="Times New Roman" w:hAnsi="Times New Roman" w:cs="Times New Roman"/>
          <w:sz w:val="28"/>
          <w:szCs w:val="28"/>
        </w:rPr>
        <w:t>73,6+110</w:t>
      </w:r>
      <w:r w:rsidRPr="00323752">
        <w:rPr>
          <w:rFonts w:ascii="Times New Roman" w:hAnsi="Times New Roman" w:cs="Times New Roman"/>
          <w:sz w:val="28"/>
          <w:szCs w:val="28"/>
        </w:rPr>
        <w:t xml:space="preserve">) </w:t>
      </w:r>
      <w:r w:rsidR="00E605AD" w:rsidRPr="00323752">
        <w:rPr>
          <w:rFonts w:ascii="Times New Roman" w:hAnsi="Times New Roman" w:cs="Times New Roman"/>
          <w:sz w:val="28"/>
          <w:szCs w:val="28"/>
        </w:rPr>
        <w:t>/</w:t>
      </w:r>
      <w:r w:rsidRPr="00323752">
        <w:rPr>
          <w:rFonts w:ascii="Times New Roman" w:hAnsi="Times New Roman" w:cs="Times New Roman"/>
          <w:sz w:val="28"/>
          <w:szCs w:val="28"/>
        </w:rPr>
        <w:t xml:space="preserve"> </w:t>
      </w:r>
      <w:r w:rsidR="00E605AD" w:rsidRPr="00323752">
        <w:rPr>
          <w:rFonts w:ascii="Times New Roman" w:hAnsi="Times New Roman" w:cs="Times New Roman"/>
          <w:sz w:val="28"/>
          <w:szCs w:val="28"/>
        </w:rPr>
        <w:t>2 = 91,8</w:t>
      </w:r>
      <w:r w:rsidRPr="00323752">
        <w:rPr>
          <w:rFonts w:ascii="Times New Roman" w:hAnsi="Times New Roman" w:cs="Times New Roman"/>
          <w:sz w:val="28"/>
          <w:szCs w:val="28"/>
        </w:rPr>
        <w:t xml:space="preserve"> кв.м;</w:t>
      </w:r>
    </w:p>
    <w:p w:rsidR="00323752" w:rsidRDefault="00E605AD" w:rsidP="00E605AD">
      <w:pPr>
        <w:pStyle w:val="1"/>
        <w:numPr>
          <w:ilvl w:val="0"/>
          <w:numId w:val="3"/>
        </w:numPr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752">
        <w:rPr>
          <w:rFonts w:ascii="Times New Roman" w:hAnsi="Times New Roman" w:cs="Times New Roman"/>
          <w:sz w:val="28"/>
          <w:szCs w:val="28"/>
        </w:rPr>
        <w:t>ФСТ</w:t>
      </w:r>
      <w:r w:rsidRPr="00323752">
        <w:rPr>
          <w:rFonts w:ascii="Times New Roman" w:hAnsi="Times New Roman" w:cs="Times New Roman"/>
          <w:sz w:val="28"/>
          <w:szCs w:val="28"/>
          <w:vertAlign w:val="subscript"/>
        </w:rPr>
        <w:t>квм</w:t>
      </w:r>
      <w:r w:rsidRPr="00323752">
        <w:rPr>
          <w:rFonts w:ascii="Times New Roman" w:hAnsi="Times New Roman" w:cs="Times New Roman"/>
          <w:sz w:val="28"/>
          <w:szCs w:val="28"/>
        </w:rPr>
        <w:t xml:space="preserve"> = ФСТЖ</w:t>
      </w:r>
      <w:r w:rsidR="00323752">
        <w:rPr>
          <w:rFonts w:ascii="Times New Roman" w:hAnsi="Times New Roman" w:cs="Times New Roman"/>
          <w:sz w:val="28"/>
          <w:szCs w:val="28"/>
        </w:rPr>
        <w:t xml:space="preserve"> </w:t>
      </w:r>
      <w:r w:rsidRPr="00323752">
        <w:rPr>
          <w:rFonts w:ascii="Times New Roman" w:hAnsi="Times New Roman" w:cs="Times New Roman"/>
          <w:sz w:val="28"/>
          <w:szCs w:val="28"/>
        </w:rPr>
        <w:t>/</w:t>
      </w:r>
      <w:r w:rsidR="00323752">
        <w:rPr>
          <w:rFonts w:ascii="Times New Roman" w:hAnsi="Times New Roman" w:cs="Times New Roman"/>
          <w:sz w:val="28"/>
          <w:szCs w:val="28"/>
        </w:rPr>
        <w:t xml:space="preserve"> </w:t>
      </w:r>
      <w:r w:rsidRPr="00323752">
        <w:rPr>
          <w:rFonts w:ascii="Times New Roman" w:hAnsi="Times New Roman" w:cs="Times New Roman"/>
          <w:sz w:val="28"/>
          <w:szCs w:val="28"/>
        </w:rPr>
        <w:t>П</w:t>
      </w:r>
      <w:r w:rsidRPr="00323752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323752">
        <w:rPr>
          <w:rFonts w:ascii="Times New Roman" w:hAnsi="Times New Roman" w:cs="Times New Roman"/>
          <w:sz w:val="28"/>
          <w:szCs w:val="28"/>
        </w:rPr>
        <w:t xml:space="preserve"> х И,</w:t>
      </w:r>
    </w:p>
    <w:p w:rsidR="00323752" w:rsidRDefault="00E605AD" w:rsidP="00323752">
      <w:pPr>
        <w:pStyle w:val="1"/>
        <w:tabs>
          <w:tab w:val="left" w:pos="1042"/>
        </w:tabs>
        <w:spacing w:before="0"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23752">
        <w:rPr>
          <w:rFonts w:ascii="Times New Roman" w:hAnsi="Times New Roman" w:cs="Times New Roman"/>
          <w:sz w:val="28"/>
          <w:szCs w:val="28"/>
        </w:rPr>
        <w:t>где:</w:t>
      </w:r>
    </w:p>
    <w:p w:rsidR="00323752" w:rsidRDefault="00E605AD" w:rsidP="0032375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EF6">
        <w:rPr>
          <w:rFonts w:ascii="Times New Roman" w:hAnsi="Times New Roman" w:cs="Times New Roman"/>
          <w:sz w:val="28"/>
          <w:szCs w:val="28"/>
        </w:rPr>
        <w:t>ФСТ</w:t>
      </w:r>
      <w:r w:rsidRPr="00323752">
        <w:rPr>
          <w:rFonts w:ascii="Times New Roman" w:hAnsi="Times New Roman" w:cs="Times New Roman"/>
          <w:sz w:val="28"/>
          <w:szCs w:val="28"/>
          <w:vertAlign w:val="subscript"/>
        </w:rPr>
        <w:t>квм</w:t>
      </w:r>
      <w:r w:rsidRPr="00F14EF6">
        <w:rPr>
          <w:rFonts w:ascii="Times New Roman" w:hAnsi="Times New Roman" w:cs="Times New Roman"/>
          <w:sz w:val="28"/>
          <w:szCs w:val="28"/>
        </w:rPr>
        <w:t xml:space="preserve"> - фактическая стоимость одного квадратного метра общей площади жилья в Лаголовско</w:t>
      </w:r>
      <w:r w:rsidR="00323752">
        <w:rPr>
          <w:rFonts w:ascii="Times New Roman" w:hAnsi="Times New Roman" w:cs="Times New Roman"/>
          <w:sz w:val="28"/>
          <w:szCs w:val="28"/>
        </w:rPr>
        <w:t>м</w:t>
      </w:r>
      <w:r w:rsidRPr="00F14EF6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23752">
        <w:rPr>
          <w:rFonts w:ascii="Times New Roman" w:hAnsi="Times New Roman" w:cs="Times New Roman"/>
          <w:sz w:val="28"/>
          <w:szCs w:val="28"/>
        </w:rPr>
        <w:t>м</w:t>
      </w:r>
      <w:r w:rsidRPr="00F14EF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23752">
        <w:rPr>
          <w:rFonts w:ascii="Times New Roman" w:hAnsi="Times New Roman" w:cs="Times New Roman"/>
          <w:sz w:val="28"/>
          <w:szCs w:val="28"/>
        </w:rPr>
        <w:t>и Ломоносовского</w:t>
      </w:r>
      <w:r w:rsidRPr="00F14EF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323752">
        <w:rPr>
          <w:rFonts w:ascii="Times New Roman" w:hAnsi="Times New Roman" w:cs="Times New Roman"/>
          <w:sz w:val="28"/>
          <w:szCs w:val="28"/>
        </w:rPr>
        <w:t>ого</w:t>
      </w:r>
      <w:r w:rsidRPr="00F14EF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23752">
        <w:rPr>
          <w:rFonts w:ascii="Times New Roman" w:hAnsi="Times New Roman" w:cs="Times New Roman"/>
          <w:sz w:val="28"/>
          <w:szCs w:val="28"/>
        </w:rPr>
        <w:t>о</w:t>
      </w:r>
      <w:r w:rsidRPr="00F14EF6">
        <w:rPr>
          <w:rFonts w:ascii="Times New Roman" w:hAnsi="Times New Roman" w:cs="Times New Roman"/>
          <w:sz w:val="28"/>
          <w:szCs w:val="28"/>
        </w:rPr>
        <w:t xml:space="preserve"> Ленинградской области,</w:t>
      </w:r>
    </w:p>
    <w:p w:rsidR="00323752" w:rsidRPr="00323752" w:rsidRDefault="00323752" w:rsidP="00323752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752">
        <w:rPr>
          <w:rFonts w:ascii="Times New Roman" w:hAnsi="Times New Roman" w:cs="Times New Roman"/>
          <w:sz w:val="28"/>
          <w:szCs w:val="28"/>
        </w:rPr>
        <w:t>ФСТ</w:t>
      </w:r>
      <w:r w:rsidRPr="00323752">
        <w:rPr>
          <w:rFonts w:ascii="Times New Roman" w:hAnsi="Times New Roman" w:cs="Times New Roman"/>
          <w:sz w:val="28"/>
          <w:szCs w:val="28"/>
          <w:vertAlign w:val="subscript"/>
        </w:rPr>
        <w:t xml:space="preserve">квм на </w:t>
      </w:r>
      <w:r>
        <w:rPr>
          <w:rFonts w:ascii="Times New Roman" w:hAnsi="Times New Roman" w:cs="Times New Roman"/>
          <w:sz w:val="28"/>
          <w:szCs w:val="28"/>
          <w:vertAlign w:val="subscript"/>
        </w:rPr>
        <w:t>2025</w:t>
      </w:r>
      <w:r w:rsidRPr="00323752">
        <w:rPr>
          <w:rFonts w:ascii="Times New Roman" w:hAnsi="Times New Roman" w:cs="Times New Roman"/>
          <w:sz w:val="28"/>
          <w:szCs w:val="28"/>
          <w:vertAlign w:val="subscript"/>
        </w:rPr>
        <w:t xml:space="preserve"> год</w:t>
      </w:r>
      <w:r w:rsidRPr="00323752">
        <w:rPr>
          <w:rFonts w:ascii="Times New Roman" w:hAnsi="Times New Roman" w:cs="Times New Roman"/>
          <w:sz w:val="28"/>
          <w:szCs w:val="28"/>
        </w:rPr>
        <w:t xml:space="preserve"> = (7 200 392, 42 / 91,8) х 1,027</w:t>
      </w:r>
      <w:r>
        <w:rPr>
          <w:rFonts w:ascii="Times New Roman" w:hAnsi="Times New Roman" w:cs="Times New Roman"/>
          <w:sz w:val="28"/>
          <w:szCs w:val="28"/>
        </w:rPr>
        <w:t xml:space="preserve"> х 1,008 =</w:t>
      </w:r>
      <w:r w:rsidRPr="0032375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1 197</w:t>
      </w:r>
      <w:r w:rsidRPr="00323752">
        <w:rPr>
          <w:rFonts w:ascii="Times New Roman" w:hAnsi="Times New Roman" w:cs="Times New Roman"/>
          <w:sz w:val="28"/>
          <w:szCs w:val="28"/>
        </w:rPr>
        <w:t xml:space="preserve"> руб. </w:t>
      </w:r>
      <w:r>
        <w:rPr>
          <w:rFonts w:ascii="Times New Roman" w:hAnsi="Times New Roman" w:cs="Times New Roman"/>
          <w:sz w:val="28"/>
          <w:szCs w:val="28"/>
        </w:rPr>
        <w:t>84</w:t>
      </w:r>
      <w:r w:rsidRPr="00323752"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E605AD" w:rsidRPr="00A50A7B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0A7B" w:rsidRPr="00A50A7B" w:rsidRDefault="00E605AD" w:rsidP="00323752">
      <w:pPr>
        <w:pStyle w:val="1"/>
        <w:tabs>
          <w:tab w:val="left" w:pos="1042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0A7B">
        <w:rPr>
          <w:rFonts w:ascii="Times New Roman" w:hAnsi="Times New Roman" w:cs="Times New Roman"/>
          <w:sz w:val="28"/>
          <w:szCs w:val="28"/>
        </w:rPr>
        <w:t>Считать стоимость одного квадратного метра общей площади жилья в Лаголовско</w:t>
      </w:r>
      <w:r w:rsidR="00323752" w:rsidRPr="00A50A7B">
        <w:rPr>
          <w:rFonts w:ascii="Times New Roman" w:hAnsi="Times New Roman" w:cs="Times New Roman"/>
          <w:sz w:val="28"/>
          <w:szCs w:val="28"/>
        </w:rPr>
        <w:t>м</w:t>
      </w:r>
      <w:r w:rsidRPr="00A50A7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23752" w:rsidRPr="00A50A7B">
        <w:rPr>
          <w:rFonts w:ascii="Times New Roman" w:hAnsi="Times New Roman" w:cs="Times New Roman"/>
          <w:sz w:val="28"/>
          <w:szCs w:val="28"/>
        </w:rPr>
        <w:t>м</w:t>
      </w:r>
      <w:r w:rsidRPr="00A50A7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23752" w:rsidRPr="00A50A7B">
        <w:rPr>
          <w:rFonts w:ascii="Times New Roman" w:hAnsi="Times New Roman" w:cs="Times New Roman"/>
          <w:sz w:val="28"/>
          <w:szCs w:val="28"/>
        </w:rPr>
        <w:t>и</w:t>
      </w:r>
      <w:r w:rsidRPr="00A50A7B">
        <w:rPr>
          <w:rFonts w:ascii="Times New Roman" w:hAnsi="Times New Roman" w:cs="Times New Roman"/>
          <w:sz w:val="28"/>
          <w:szCs w:val="28"/>
        </w:rPr>
        <w:t xml:space="preserve"> в рамках реализации мероприятий государственной программы Российской Федерации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 области», в соответствии с нормативом, утвержден</w:t>
      </w:r>
      <w:r w:rsidR="00323752" w:rsidRPr="00A50A7B">
        <w:rPr>
          <w:rFonts w:ascii="Times New Roman" w:hAnsi="Times New Roman" w:cs="Times New Roman"/>
          <w:sz w:val="28"/>
          <w:szCs w:val="28"/>
        </w:rPr>
        <w:t xml:space="preserve">ным Приказом Минстроя России </w:t>
      </w:r>
      <w:r w:rsidR="00323752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25 </w:t>
      </w:r>
      <w:r w:rsidR="00323752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декабря 2024 г. № 911/пр утверждены значения норматива стоимости </w:t>
      </w:r>
      <w:r w:rsidR="00A50A7B" w:rsidRPr="00A50A7B">
        <w:rPr>
          <w:rFonts w:ascii="Times New Roman" w:hAnsi="Times New Roman" w:cs="Times New Roman"/>
          <w:sz w:val="28"/>
          <w:szCs w:val="28"/>
        </w:rPr>
        <w:t>одного квадратного метра</w:t>
      </w:r>
      <w:r w:rsidR="00A50A7B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23752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общей площади жилого помещения по Российской Федерации на </w:t>
      </w:r>
      <w:r w:rsidR="00A50A7B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первое</w:t>
      </w:r>
      <w:r w:rsidR="00323752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полугодие 2025 года</w:t>
      </w:r>
      <w:r w:rsidR="00A50A7B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323752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показател</w:t>
      </w:r>
      <w:r w:rsidR="00A50A7B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>ях</w:t>
      </w:r>
      <w:r w:rsidR="00323752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средней рыночной стоимости </w:t>
      </w:r>
      <w:r w:rsidR="00A50A7B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 квадратного метра</w:t>
      </w:r>
      <w:r w:rsidR="00323752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общей площади жилого помещения по субъектам Российской Федерации на </w:t>
      </w:r>
      <w:r w:rsidR="00A50A7B" w:rsidRPr="00A50A7B">
        <w:rPr>
          <w:rFonts w:ascii="Times New Roman" w:hAnsi="Times New Roman" w:cs="Times New Roman"/>
          <w:sz w:val="28"/>
          <w:szCs w:val="28"/>
        </w:rPr>
        <w:t xml:space="preserve">I квартал </w:t>
      </w:r>
      <w:r w:rsidR="00323752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>2025 года</w:t>
      </w:r>
      <w:r w:rsidR="00A50A7B" w:rsidRPr="00A50A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которая составляет </w:t>
      </w:r>
      <w:r w:rsidR="00A50A7B" w:rsidRPr="00A50A7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81 197 руб. 84 коп.</w:t>
      </w:r>
    </w:p>
    <w:sectPr w:rsidR="00A50A7B" w:rsidRPr="00A50A7B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468" w:rsidRDefault="00E86468" w:rsidP="00A601F3">
      <w:r>
        <w:separator/>
      </w:r>
    </w:p>
  </w:endnote>
  <w:endnote w:type="continuationSeparator" w:id="0">
    <w:p w:rsidR="00E86468" w:rsidRDefault="00E86468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468" w:rsidRDefault="00E86468" w:rsidP="00A601F3">
      <w:r>
        <w:separator/>
      </w:r>
    </w:p>
  </w:footnote>
  <w:footnote w:type="continuationSeparator" w:id="0">
    <w:p w:rsidR="00E86468" w:rsidRDefault="00E86468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30A0C846"/>
    <w:lvl w:ilvl="0" w:tplc="E846746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EEF59B7"/>
    <w:multiLevelType w:val="hybridMultilevel"/>
    <w:tmpl w:val="613CD66C"/>
    <w:lvl w:ilvl="0" w:tplc="E6226A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728CD"/>
    <w:rsid w:val="00155862"/>
    <w:rsid w:val="00181481"/>
    <w:rsid w:val="001B4210"/>
    <w:rsid w:val="00323752"/>
    <w:rsid w:val="00390C6A"/>
    <w:rsid w:val="003A7157"/>
    <w:rsid w:val="003B5F6C"/>
    <w:rsid w:val="00467189"/>
    <w:rsid w:val="00804D1F"/>
    <w:rsid w:val="008D570F"/>
    <w:rsid w:val="009563E7"/>
    <w:rsid w:val="009D21E2"/>
    <w:rsid w:val="00A50A7B"/>
    <w:rsid w:val="00A601F3"/>
    <w:rsid w:val="00A76898"/>
    <w:rsid w:val="00AC664A"/>
    <w:rsid w:val="00AC66CD"/>
    <w:rsid w:val="00B74B31"/>
    <w:rsid w:val="00C1242E"/>
    <w:rsid w:val="00C7392A"/>
    <w:rsid w:val="00D964B4"/>
    <w:rsid w:val="00E605AD"/>
    <w:rsid w:val="00E86468"/>
    <w:rsid w:val="00EF6936"/>
    <w:rsid w:val="00F14EF6"/>
    <w:rsid w:val="00F34399"/>
    <w:rsid w:val="00F423B7"/>
    <w:rsid w:val="00FD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2025-01-24T08:50:00Z</dcterms:created>
  <dcterms:modified xsi:type="dcterms:W3CDTF">2025-01-24T08:50:00Z</dcterms:modified>
</cp:coreProperties>
</file>