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241" w:rsidRPr="008D6241" w:rsidRDefault="008D6241" w:rsidP="00060409">
      <w:pPr>
        <w:jc w:val="right"/>
        <w:outlineLvl w:val="0"/>
        <w:rPr>
          <w:b/>
          <w:color w:val="FF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FF0000"/>
          <w:sz w:val="28"/>
          <w:szCs w:val="28"/>
        </w:rPr>
        <w:t>ПРОЕКТ</w:t>
      </w:r>
    </w:p>
    <w:p w:rsidR="00060409" w:rsidRDefault="008D6241" w:rsidP="00060409">
      <w:pPr>
        <w:jc w:val="right"/>
        <w:outlineLvl w:val="0"/>
        <w:rPr>
          <w:b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-128270</wp:posOffset>
            </wp:positionV>
            <wp:extent cx="581660" cy="685800"/>
            <wp:effectExtent l="0" t="0" r="0" b="0"/>
            <wp:wrapTight wrapText="bothSides">
              <wp:wrapPolygon edited="0">
                <wp:start x="0" y="0"/>
                <wp:lineTo x="0" y="21000"/>
                <wp:lineTo x="21223" y="21000"/>
                <wp:lineTo x="21223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0409" w:rsidRDefault="00060409" w:rsidP="00060409">
      <w:pPr>
        <w:jc w:val="center"/>
        <w:outlineLvl w:val="0"/>
        <w:rPr>
          <w:b/>
          <w:color w:val="000000"/>
          <w:sz w:val="28"/>
          <w:szCs w:val="28"/>
        </w:rPr>
      </w:pPr>
    </w:p>
    <w:p w:rsidR="00060409" w:rsidRDefault="00060409" w:rsidP="00060409">
      <w:pPr>
        <w:jc w:val="center"/>
        <w:outlineLvl w:val="0"/>
        <w:rPr>
          <w:b/>
          <w:color w:val="000000"/>
          <w:sz w:val="28"/>
          <w:szCs w:val="28"/>
        </w:rPr>
      </w:pPr>
    </w:p>
    <w:p w:rsidR="00060409" w:rsidRPr="0048517A" w:rsidRDefault="00060409" w:rsidP="00060409">
      <w:pPr>
        <w:jc w:val="center"/>
        <w:outlineLvl w:val="0"/>
        <w:rPr>
          <w:b/>
          <w:color w:val="000000"/>
          <w:sz w:val="24"/>
          <w:szCs w:val="24"/>
        </w:rPr>
      </w:pPr>
      <w:r w:rsidRPr="0048517A">
        <w:rPr>
          <w:b/>
          <w:color w:val="000000"/>
          <w:sz w:val="24"/>
          <w:szCs w:val="24"/>
        </w:rPr>
        <w:t xml:space="preserve">Местная Администрация муниципального образования </w:t>
      </w:r>
    </w:p>
    <w:p w:rsidR="00060409" w:rsidRPr="0048517A" w:rsidRDefault="00060409" w:rsidP="00060409">
      <w:pPr>
        <w:jc w:val="center"/>
        <w:rPr>
          <w:b/>
          <w:color w:val="000000"/>
          <w:sz w:val="24"/>
          <w:szCs w:val="24"/>
        </w:rPr>
      </w:pPr>
      <w:r w:rsidRPr="0048517A">
        <w:rPr>
          <w:b/>
          <w:color w:val="000000"/>
          <w:sz w:val="24"/>
          <w:szCs w:val="24"/>
        </w:rPr>
        <w:t xml:space="preserve">Лаголовское сельское поселение </w:t>
      </w:r>
    </w:p>
    <w:p w:rsidR="00060409" w:rsidRPr="0048517A" w:rsidRDefault="00060409" w:rsidP="00060409">
      <w:pPr>
        <w:jc w:val="center"/>
        <w:outlineLvl w:val="0"/>
        <w:rPr>
          <w:b/>
          <w:color w:val="000000"/>
          <w:sz w:val="24"/>
          <w:szCs w:val="24"/>
        </w:rPr>
      </w:pPr>
      <w:r w:rsidRPr="0048517A">
        <w:rPr>
          <w:b/>
          <w:color w:val="000000"/>
          <w:sz w:val="24"/>
          <w:szCs w:val="24"/>
        </w:rPr>
        <w:t xml:space="preserve">Муниципального образования </w:t>
      </w:r>
    </w:p>
    <w:p w:rsidR="00060409" w:rsidRPr="0048517A" w:rsidRDefault="00060409" w:rsidP="00060409">
      <w:pPr>
        <w:jc w:val="center"/>
        <w:outlineLvl w:val="0"/>
        <w:rPr>
          <w:b/>
          <w:color w:val="000000"/>
          <w:sz w:val="24"/>
          <w:szCs w:val="24"/>
        </w:rPr>
      </w:pPr>
      <w:r w:rsidRPr="0048517A">
        <w:rPr>
          <w:b/>
          <w:color w:val="000000"/>
          <w:sz w:val="24"/>
          <w:szCs w:val="24"/>
        </w:rPr>
        <w:t>Ломоносовского муниципального района</w:t>
      </w:r>
    </w:p>
    <w:p w:rsidR="00060409" w:rsidRPr="0048517A" w:rsidRDefault="00060409" w:rsidP="00060409">
      <w:pPr>
        <w:pStyle w:val="5"/>
        <w:rPr>
          <w:color w:val="000000"/>
          <w:sz w:val="24"/>
          <w:szCs w:val="24"/>
        </w:rPr>
      </w:pPr>
      <w:r w:rsidRPr="0048517A">
        <w:rPr>
          <w:color w:val="000000"/>
          <w:sz w:val="24"/>
          <w:szCs w:val="24"/>
        </w:rPr>
        <w:t>Ленинградской области</w:t>
      </w:r>
    </w:p>
    <w:p w:rsidR="00060409" w:rsidRPr="0048517A" w:rsidRDefault="00060409" w:rsidP="00060409">
      <w:pPr>
        <w:jc w:val="both"/>
        <w:rPr>
          <w:color w:val="000000"/>
          <w:sz w:val="24"/>
          <w:szCs w:val="24"/>
        </w:rPr>
      </w:pPr>
    </w:p>
    <w:p w:rsidR="00060409" w:rsidRPr="0048517A" w:rsidRDefault="00060409" w:rsidP="00060409">
      <w:pPr>
        <w:pStyle w:val="6"/>
        <w:rPr>
          <w:b/>
          <w:color w:val="000000"/>
          <w:sz w:val="24"/>
          <w:szCs w:val="24"/>
        </w:rPr>
      </w:pPr>
      <w:r w:rsidRPr="0048517A">
        <w:rPr>
          <w:b/>
          <w:color w:val="000000"/>
          <w:sz w:val="24"/>
          <w:szCs w:val="24"/>
        </w:rPr>
        <w:t xml:space="preserve">ПОСТАНОВЛЕНИЕ </w:t>
      </w:r>
    </w:p>
    <w:p w:rsidR="00060409" w:rsidRPr="0048517A" w:rsidRDefault="00060409" w:rsidP="00060409">
      <w:pPr>
        <w:jc w:val="both"/>
        <w:outlineLvl w:val="0"/>
        <w:rPr>
          <w:b/>
          <w:color w:val="000000"/>
          <w:sz w:val="24"/>
          <w:szCs w:val="24"/>
        </w:rPr>
      </w:pPr>
    </w:p>
    <w:p w:rsidR="00060409" w:rsidRPr="0048517A" w:rsidRDefault="0048517A" w:rsidP="00060409">
      <w:pPr>
        <w:tabs>
          <w:tab w:val="left" w:pos="4500"/>
          <w:tab w:val="left" w:pos="4680"/>
          <w:tab w:val="left" w:pos="5220"/>
        </w:tabs>
        <w:jc w:val="both"/>
        <w:rPr>
          <w:color w:val="000000"/>
          <w:sz w:val="24"/>
          <w:szCs w:val="24"/>
        </w:rPr>
      </w:pPr>
      <w:r w:rsidRPr="0048517A">
        <w:rPr>
          <w:color w:val="000000"/>
          <w:sz w:val="24"/>
          <w:szCs w:val="24"/>
        </w:rPr>
        <w:t xml:space="preserve">от </w:t>
      </w:r>
      <w:r w:rsidR="00B95C91">
        <w:rPr>
          <w:color w:val="000000"/>
          <w:sz w:val="24"/>
          <w:szCs w:val="24"/>
        </w:rPr>
        <w:t xml:space="preserve">«    » _________ </w:t>
      </w:r>
      <w:r w:rsidRPr="0048517A">
        <w:rPr>
          <w:color w:val="000000"/>
          <w:sz w:val="24"/>
          <w:szCs w:val="24"/>
        </w:rPr>
        <w:t xml:space="preserve"> 202</w:t>
      </w:r>
      <w:r w:rsidR="000E757A">
        <w:rPr>
          <w:color w:val="000000"/>
          <w:sz w:val="24"/>
          <w:szCs w:val="24"/>
        </w:rPr>
        <w:t>4</w:t>
      </w:r>
      <w:r w:rsidRPr="0048517A">
        <w:rPr>
          <w:color w:val="000000"/>
          <w:sz w:val="24"/>
          <w:szCs w:val="24"/>
        </w:rPr>
        <w:t xml:space="preserve"> г.                                                                         </w:t>
      </w:r>
      <w:r>
        <w:rPr>
          <w:color w:val="000000"/>
          <w:sz w:val="24"/>
          <w:szCs w:val="24"/>
        </w:rPr>
        <w:t xml:space="preserve">                    </w:t>
      </w:r>
      <w:r w:rsidRPr="0048517A">
        <w:rPr>
          <w:color w:val="000000"/>
          <w:sz w:val="24"/>
          <w:szCs w:val="24"/>
        </w:rPr>
        <w:t xml:space="preserve">           №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</w:tblGrid>
      <w:tr w:rsidR="00060409" w:rsidRPr="0048517A" w:rsidTr="00D75CB7">
        <w:tc>
          <w:tcPr>
            <w:tcW w:w="5495" w:type="dxa"/>
            <w:shd w:val="clear" w:color="auto" w:fill="auto"/>
          </w:tcPr>
          <w:p w:rsidR="0048517A" w:rsidRPr="0048517A" w:rsidRDefault="00060409">
            <w:pPr>
              <w:rPr>
                <w:color w:val="000000"/>
              </w:rPr>
            </w:pPr>
            <w:r w:rsidRPr="0048517A">
              <w:rPr>
                <w:color w:val="000000"/>
              </w:rPr>
              <w:t xml:space="preserve"> </w:t>
            </w:r>
          </w:p>
          <w:p w:rsidR="00060409" w:rsidRPr="0048517A" w:rsidRDefault="00060409" w:rsidP="00B95C91">
            <w:pPr>
              <w:rPr>
                <w:b/>
              </w:rPr>
            </w:pPr>
            <w:bookmarkStart w:id="0" w:name="_GoBack"/>
            <w:r w:rsidRPr="000E757A">
              <w:rPr>
                <w:i/>
                <w:sz w:val="24"/>
                <w:szCs w:val="24"/>
              </w:rPr>
              <w:t xml:space="preserve">Об </w:t>
            </w:r>
            <w:r w:rsidR="00B95C91">
              <w:rPr>
                <w:i/>
                <w:sz w:val="24"/>
                <w:szCs w:val="24"/>
              </w:rPr>
              <w:t xml:space="preserve">внесении изменений в </w:t>
            </w:r>
            <w:r w:rsidRPr="000E757A">
              <w:rPr>
                <w:i/>
                <w:sz w:val="24"/>
                <w:szCs w:val="24"/>
              </w:rPr>
              <w:t xml:space="preserve"> </w:t>
            </w:r>
            <w:r w:rsidR="00B95C91" w:rsidRPr="000E757A">
              <w:rPr>
                <w:i/>
                <w:sz w:val="24"/>
                <w:szCs w:val="24"/>
              </w:rPr>
              <w:t>Административны</w:t>
            </w:r>
            <w:r w:rsidR="00B95C91">
              <w:rPr>
                <w:i/>
                <w:sz w:val="24"/>
                <w:szCs w:val="24"/>
              </w:rPr>
              <w:t>й</w:t>
            </w:r>
            <w:r w:rsidRPr="000E757A">
              <w:rPr>
                <w:i/>
                <w:sz w:val="24"/>
                <w:szCs w:val="24"/>
              </w:rPr>
              <w:t xml:space="preserve"> регламент предоставления </w:t>
            </w:r>
            <w:r w:rsidR="000E757A" w:rsidRPr="000E757A">
              <w:rPr>
                <w:i/>
                <w:sz w:val="24"/>
                <w:szCs w:val="24"/>
              </w:rPr>
              <w:t>муниципальн</w:t>
            </w:r>
            <w:r w:rsidR="00B95C91">
              <w:rPr>
                <w:i/>
                <w:sz w:val="24"/>
                <w:szCs w:val="24"/>
              </w:rPr>
              <w:t>ой</w:t>
            </w:r>
            <w:r w:rsidR="000E757A" w:rsidRPr="000E757A">
              <w:rPr>
                <w:i/>
                <w:sz w:val="24"/>
                <w:szCs w:val="24"/>
              </w:rPr>
              <w:t xml:space="preserve"> услуг</w:t>
            </w:r>
            <w:r w:rsidR="00B95C91">
              <w:rPr>
                <w:i/>
                <w:sz w:val="24"/>
                <w:szCs w:val="24"/>
              </w:rPr>
              <w:t>и</w:t>
            </w:r>
            <w:r w:rsidR="000E757A" w:rsidRPr="000E757A">
              <w:rPr>
                <w:i/>
                <w:sz w:val="24"/>
                <w:szCs w:val="24"/>
              </w:rPr>
              <w:t xml:space="preserve"> </w:t>
            </w:r>
            <w:r w:rsidRPr="000E757A">
              <w:rPr>
                <w:i/>
                <w:sz w:val="24"/>
                <w:szCs w:val="24"/>
              </w:rPr>
              <w:t xml:space="preserve">местной администрацией </w:t>
            </w:r>
            <w:r w:rsidR="000E757A">
              <w:rPr>
                <w:i/>
                <w:sz w:val="24"/>
                <w:szCs w:val="24"/>
              </w:rPr>
              <w:t>м</w:t>
            </w:r>
            <w:r w:rsidRPr="000E757A">
              <w:rPr>
                <w:i/>
                <w:sz w:val="24"/>
                <w:szCs w:val="24"/>
              </w:rPr>
              <w:t xml:space="preserve">униципального образования Лаголовское сельское поселение </w:t>
            </w:r>
            <w:r w:rsidR="000E757A">
              <w:rPr>
                <w:i/>
                <w:sz w:val="24"/>
                <w:szCs w:val="24"/>
              </w:rPr>
              <w:t>м</w:t>
            </w:r>
            <w:r w:rsidRPr="000E757A">
              <w:rPr>
                <w:i/>
                <w:sz w:val="24"/>
                <w:szCs w:val="24"/>
              </w:rPr>
              <w:t xml:space="preserve">униципального образования Ломоносовский муниципальный район Ленинградской области </w:t>
            </w:r>
            <w:bookmarkEnd w:id="0"/>
          </w:p>
        </w:tc>
      </w:tr>
    </w:tbl>
    <w:p w:rsidR="00060409" w:rsidRPr="0048517A" w:rsidRDefault="00060409" w:rsidP="00060409">
      <w:pPr>
        <w:rPr>
          <w:sz w:val="24"/>
          <w:szCs w:val="24"/>
        </w:rPr>
      </w:pPr>
      <w:r w:rsidRPr="0048517A">
        <w:rPr>
          <w:sz w:val="24"/>
          <w:szCs w:val="24"/>
        </w:rPr>
        <w:t xml:space="preserve"> </w:t>
      </w:r>
    </w:p>
    <w:p w:rsidR="00B95C91" w:rsidRDefault="00B95C91" w:rsidP="00B95C91">
      <w:pPr>
        <w:ind w:firstLine="708"/>
        <w:jc w:val="both"/>
        <w:rPr>
          <w:color w:val="000000"/>
          <w:sz w:val="24"/>
          <w:szCs w:val="24"/>
        </w:rPr>
      </w:pPr>
      <w:r w:rsidRPr="00B95C91">
        <w:rPr>
          <w:color w:val="000000"/>
          <w:sz w:val="24"/>
          <w:szCs w:val="24"/>
        </w:rPr>
        <w:t xml:space="preserve">В связи с изменениями, внесенными Федеральным законом от 06.04.2024 № 76-ФЗ, </w:t>
      </w:r>
    </w:p>
    <w:p w:rsidR="00060409" w:rsidRPr="0048517A" w:rsidRDefault="00060409" w:rsidP="00060409">
      <w:pPr>
        <w:jc w:val="center"/>
        <w:rPr>
          <w:color w:val="000000"/>
          <w:sz w:val="24"/>
          <w:szCs w:val="24"/>
        </w:rPr>
      </w:pPr>
    </w:p>
    <w:p w:rsidR="00060409" w:rsidRPr="0048517A" w:rsidRDefault="00060409" w:rsidP="00060409">
      <w:pPr>
        <w:jc w:val="center"/>
        <w:rPr>
          <w:color w:val="000000"/>
          <w:sz w:val="24"/>
          <w:szCs w:val="24"/>
        </w:rPr>
      </w:pPr>
      <w:r w:rsidRPr="0048517A">
        <w:rPr>
          <w:color w:val="000000"/>
          <w:sz w:val="24"/>
          <w:szCs w:val="24"/>
        </w:rPr>
        <w:t>ПОСТАНОВЛЯЮ:</w:t>
      </w:r>
    </w:p>
    <w:p w:rsidR="000E757A" w:rsidRDefault="00060409" w:rsidP="00060409">
      <w:pPr>
        <w:jc w:val="both"/>
        <w:rPr>
          <w:sz w:val="24"/>
          <w:szCs w:val="24"/>
        </w:rPr>
      </w:pPr>
      <w:r w:rsidRPr="0048517A">
        <w:rPr>
          <w:color w:val="000000"/>
          <w:sz w:val="24"/>
          <w:szCs w:val="24"/>
        </w:rPr>
        <w:t xml:space="preserve">1. </w:t>
      </w:r>
      <w:r w:rsidR="00B95C91">
        <w:rPr>
          <w:color w:val="000000"/>
          <w:sz w:val="24"/>
          <w:szCs w:val="24"/>
        </w:rPr>
        <w:t>Внести изменения в</w:t>
      </w:r>
      <w:r w:rsidR="005E3151" w:rsidRPr="005E3151">
        <w:t xml:space="preserve"> </w:t>
      </w:r>
      <w:r w:rsidR="005E3151" w:rsidRPr="005E3151">
        <w:rPr>
          <w:color w:val="000000"/>
          <w:sz w:val="24"/>
          <w:szCs w:val="24"/>
        </w:rPr>
        <w:t xml:space="preserve">Административный регламент предоставления муниципальной услуги </w:t>
      </w:r>
      <w:r w:rsidR="000E757A" w:rsidRPr="000E757A">
        <w:rPr>
          <w:sz w:val="24"/>
          <w:szCs w:val="24"/>
        </w:rPr>
        <w:t>«Приватизация имущества, находящегося в муниципальной собственности, в соответствии с Федеральным законом от 22 июля 2008 года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 w:rsidR="00B95C91">
        <w:rPr>
          <w:sz w:val="24"/>
          <w:szCs w:val="24"/>
        </w:rPr>
        <w:t xml:space="preserve">: </w:t>
      </w:r>
      <w:r w:rsidR="00B95C91" w:rsidRPr="00B95C91">
        <w:rPr>
          <w:b/>
          <w:color w:val="000000"/>
          <w:sz w:val="24"/>
          <w:szCs w:val="24"/>
        </w:rPr>
        <w:t>подпункт «б» в пункте 2.10 Регламента слова «двух лет» заменить словами «одного года»</w:t>
      </w:r>
    </w:p>
    <w:p w:rsidR="00060409" w:rsidRPr="0048517A" w:rsidRDefault="005E3151" w:rsidP="00060409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</w:t>
      </w:r>
      <w:r w:rsidR="00060409" w:rsidRPr="0048517A">
        <w:rPr>
          <w:color w:val="000000"/>
          <w:sz w:val="24"/>
          <w:szCs w:val="24"/>
        </w:rPr>
        <w:t xml:space="preserve">. Настоящее постановление вступает в силу со дня его официального опубликования на официальном сайте Лаголовское сельское поселение  </w:t>
      </w:r>
      <w:hyperlink r:id="rId9" w:history="1">
        <w:r w:rsidR="00060409" w:rsidRPr="0048517A">
          <w:rPr>
            <w:rStyle w:val="a4"/>
            <w:sz w:val="24"/>
            <w:szCs w:val="24"/>
            <w:lang w:val="en-US"/>
          </w:rPr>
          <w:t>www</w:t>
        </w:r>
        <w:r w:rsidR="00060409" w:rsidRPr="0048517A">
          <w:rPr>
            <w:rStyle w:val="a4"/>
            <w:sz w:val="24"/>
            <w:szCs w:val="24"/>
          </w:rPr>
          <w:t>.</w:t>
        </w:r>
        <w:r w:rsidR="00060409" w:rsidRPr="0048517A">
          <w:rPr>
            <w:rStyle w:val="a4"/>
            <w:sz w:val="24"/>
            <w:szCs w:val="24"/>
            <w:lang w:val="en-US"/>
          </w:rPr>
          <w:t>lagolovo</w:t>
        </w:r>
        <w:r w:rsidR="00060409" w:rsidRPr="0048517A">
          <w:rPr>
            <w:rStyle w:val="a4"/>
            <w:sz w:val="24"/>
            <w:szCs w:val="24"/>
          </w:rPr>
          <w:t>.</w:t>
        </w:r>
        <w:r w:rsidR="00060409" w:rsidRPr="0048517A">
          <w:rPr>
            <w:rStyle w:val="a4"/>
            <w:sz w:val="24"/>
            <w:szCs w:val="24"/>
            <w:lang w:val="en-US"/>
          </w:rPr>
          <w:t>org</w:t>
        </w:r>
      </w:hyperlink>
      <w:r w:rsidR="00060409" w:rsidRPr="0048517A">
        <w:rPr>
          <w:color w:val="000000"/>
          <w:sz w:val="24"/>
          <w:szCs w:val="24"/>
        </w:rPr>
        <w:t xml:space="preserve"> </w:t>
      </w:r>
    </w:p>
    <w:p w:rsidR="00060409" w:rsidRPr="0048517A" w:rsidRDefault="005E3151" w:rsidP="00060409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="00060409" w:rsidRPr="0048517A">
        <w:rPr>
          <w:color w:val="000000"/>
          <w:sz w:val="24"/>
          <w:szCs w:val="24"/>
        </w:rPr>
        <w:t>. Контроль за исполнением данного Постановления возложить на заместителя главы администрации.</w:t>
      </w:r>
    </w:p>
    <w:p w:rsidR="00060409" w:rsidRPr="0048517A" w:rsidRDefault="00060409" w:rsidP="00060409">
      <w:pPr>
        <w:rPr>
          <w:sz w:val="24"/>
          <w:szCs w:val="24"/>
        </w:rPr>
      </w:pPr>
    </w:p>
    <w:p w:rsidR="00060409" w:rsidRPr="0048517A" w:rsidRDefault="00060409" w:rsidP="00060409">
      <w:pPr>
        <w:rPr>
          <w:color w:val="000000"/>
          <w:sz w:val="24"/>
          <w:szCs w:val="24"/>
        </w:rPr>
      </w:pPr>
      <w:r w:rsidRPr="0048517A">
        <w:rPr>
          <w:color w:val="000000"/>
          <w:sz w:val="24"/>
          <w:szCs w:val="24"/>
        </w:rPr>
        <w:t xml:space="preserve">Глава администрации                                                                   </w:t>
      </w:r>
    </w:p>
    <w:p w:rsidR="00060409" w:rsidRDefault="00060409" w:rsidP="00060409">
      <w:pPr>
        <w:tabs>
          <w:tab w:val="left" w:pos="6217"/>
        </w:tabs>
        <w:rPr>
          <w:color w:val="000000"/>
          <w:sz w:val="24"/>
          <w:szCs w:val="24"/>
        </w:rPr>
      </w:pPr>
      <w:r w:rsidRPr="0048517A">
        <w:rPr>
          <w:color w:val="000000"/>
          <w:sz w:val="24"/>
          <w:szCs w:val="24"/>
        </w:rPr>
        <w:t>МО Лаголовское сельское поселение</w:t>
      </w:r>
      <w:r w:rsidRPr="0048517A">
        <w:rPr>
          <w:color w:val="000000"/>
          <w:sz w:val="24"/>
          <w:szCs w:val="24"/>
        </w:rPr>
        <w:tab/>
        <w:t xml:space="preserve">                         </w:t>
      </w:r>
      <w:r w:rsidR="0048517A" w:rsidRPr="0048517A">
        <w:rPr>
          <w:color w:val="000000"/>
          <w:sz w:val="24"/>
          <w:szCs w:val="24"/>
        </w:rPr>
        <w:t>Селиванов Д.И.</w:t>
      </w:r>
    </w:p>
    <w:p w:rsidR="00D75CB7" w:rsidRPr="0048517A" w:rsidRDefault="00D75CB7" w:rsidP="00060409">
      <w:pPr>
        <w:tabs>
          <w:tab w:val="left" w:pos="6217"/>
        </w:tabs>
        <w:rPr>
          <w:color w:val="000000"/>
          <w:sz w:val="24"/>
          <w:szCs w:val="24"/>
        </w:rPr>
      </w:pPr>
    </w:p>
    <w:sectPr w:rsidR="00D75CB7" w:rsidRPr="00485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67EE" w:rsidRDefault="002467EE" w:rsidP="00FD1FCB">
      <w:r>
        <w:separator/>
      </w:r>
    </w:p>
  </w:endnote>
  <w:endnote w:type="continuationSeparator" w:id="0">
    <w:p w:rsidR="002467EE" w:rsidRDefault="002467EE" w:rsidP="00FD1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67EE" w:rsidRDefault="002467EE" w:rsidP="00FD1FCB">
      <w:r>
        <w:separator/>
      </w:r>
    </w:p>
  </w:footnote>
  <w:footnote w:type="continuationSeparator" w:id="0">
    <w:p w:rsidR="002467EE" w:rsidRDefault="002467EE" w:rsidP="00FD1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404A09"/>
    <w:multiLevelType w:val="hybridMultilevel"/>
    <w:tmpl w:val="E8CA1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4601B7"/>
    <w:multiLevelType w:val="hybridMultilevel"/>
    <w:tmpl w:val="F63CDB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E4579E0"/>
    <w:multiLevelType w:val="hybridMultilevel"/>
    <w:tmpl w:val="3D2E847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>
    <w:nsid w:val="68D744C7"/>
    <w:multiLevelType w:val="hybridMultilevel"/>
    <w:tmpl w:val="9F5C095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409"/>
    <w:rsid w:val="00060409"/>
    <w:rsid w:val="000E757A"/>
    <w:rsid w:val="00114D8D"/>
    <w:rsid w:val="001B0448"/>
    <w:rsid w:val="002467EE"/>
    <w:rsid w:val="0037668A"/>
    <w:rsid w:val="00434477"/>
    <w:rsid w:val="0045034D"/>
    <w:rsid w:val="004518D0"/>
    <w:rsid w:val="0048517A"/>
    <w:rsid w:val="00547EE2"/>
    <w:rsid w:val="005576AB"/>
    <w:rsid w:val="005B19E6"/>
    <w:rsid w:val="005E3151"/>
    <w:rsid w:val="006047A5"/>
    <w:rsid w:val="00662318"/>
    <w:rsid w:val="00747CCF"/>
    <w:rsid w:val="007C0B0A"/>
    <w:rsid w:val="008D0932"/>
    <w:rsid w:val="008D6241"/>
    <w:rsid w:val="009E6112"/>
    <w:rsid w:val="00A06E20"/>
    <w:rsid w:val="00A3785F"/>
    <w:rsid w:val="00A4371C"/>
    <w:rsid w:val="00AC42A8"/>
    <w:rsid w:val="00AC7F08"/>
    <w:rsid w:val="00AE4836"/>
    <w:rsid w:val="00B95C91"/>
    <w:rsid w:val="00D75CB7"/>
    <w:rsid w:val="00DA7B81"/>
    <w:rsid w:val="00FB0036"/>
    <w:rsid w:val="00FC0BFA"/>
    <w:rsid w:val="00FD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98C1BA-102E-4AED-B700-6323C0A83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FCB"/>
  </w:style>
  <w:style w:type="paragraph" w:styleId="1">
    <w:name w:val="heading 1"/>
    <w:basedOn w:val="a"/>
    <w:next w:val="a"/>
    <w:qFormat/>
    <w:rsid w:val="00060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5">
    <w:name w:val="heading 5"/>
    <w:basedOn w:val="a"/>
    <w:next w:val="a"/>
    <w:qFormat/>
    <w:rsid w:val="00060409"/>
    <w:pPr>
      <w:keepNext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qFormat/>
    <w:rsid w:val="00060409"/>
    <w:pPr>
      <w:keepNext/>
      <w:jc w:val="center"/>
      <w:outlineLvl w:val="5"/>
    </w:pPr>
    <w:rPr>
      <w:sz w:val="52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character" w:styleId="a4">
    <w:name w:val="Hyperlink"/>
    <w:rsid w:val="00060409"/>
    <w:rPr>
      <w:color w:val="0000FF"/>
      <w:u w:val="single"/>
    </w:rPr>
  </w:style>
  <w:style w:type="paragraph" w:customStyle="1" w:styleId="a1">
    <w:name w:val="Знак"/>
    <w:basedOn w:val="a"/>
    <w:link w:val="a0"/>
    <w:rsid w:val="0006040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table" w:styleId="a5">
    <w:name w:val="Table Grid"/>
    <w:basedOn w:val="a2"/>
    <w:rsid w:val="000604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lock Text"/>
    <w:basedOn w:val="a"/>
    <w:rsid w:val="00060409"/>
    <w:pPr>
      <w:tabs>
        <w:tab w:val="left" w:pos="9540"/>
      </w:tabs>
      <w:ind w:left="6300" w:right="540"/>
      <w:jc w:val="both"/>
    </w:pPr>
    <w:rPr>
      <w:b/>
      <w:sz w:val="24"/>
      <w:szCs w:val="24"/>
    </w:rPr>
  </w:style>
  <w:style w:type="paragraph" w:customStyle="1" w:styleId="ConsPlusNormal">
    <w:name w:val="ConsPlusNormal"/>
    <w:rsid w:val="0006040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rsid w:val="00060409"/>
    <w:pPr>
      <w:ind w:right="4779"/>
      <w:jc w:val="both"/>
    </w:pPr>
    <w:rPr>
      <w:sz w:val="28"/>
      <w:szCs w:val="24"/>
    </w:rPr>
  </w:style>
  <w:style w:type="paragraph" w:customStyle="1" w:styleId="a7">
    <w:name w:val=" Знак"/>
    <w:basedOn w:val="a"/>
    <w:rsid w:val="0006040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1TimesNewRoman14pt18">
    <w:name w:val="Стиль Заголовок 1 + Times New Roman 14 pt по центру Перед:  18 п..."/>
    <w:basedOn w:val="1"/>
    <w:autoRedefine/>
    <w:rsid w:val="00060409"/>
    <w:pPr>
      <w:spacing w:before="0" w:after="0"/>
      <w:ind w:firstLine="714"/>
      <w:jc w:val="center"/>
    </w:pPr>
    <w:rPr>
      <w:rFonts w:ascii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semiHidden/>
    <w:unhideWhenUsed/>
    <w:rsid w:val="00060409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link w:val="2"/>
    <w:semiHidden/>
    <w:rsid w:val="00060409"/>
    <w:rPr>
      <w:sz w:val="24"/>
      <w:szCs w:val="24"/>
      <w:lang w:val="ru-RU" w:eastAsia="ru-RU" w:bidi="ar-SA"/>
    </w:rPr>
  </w:style>
  <w:style w:type="paragraph" w:customStyle="1" w:styleId="Style5">
    <w:name w:val="Style5"/>
    <w:basedOn w:val="a"/>
    <w:rsid w:val="0006040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30">
    <w:name w:val="Основной текст 3 Знак"/>
    <w:link w:val="3"/>
    <w:rsid w:val="00FD1FCB"/>
    <w:rPr>
      <w:sz w:val="28"/>
      <w:szCs w:val="24"/>
    </w:rPr>
  </w:style>
  <w:style w:type="paragraph" w:styleId="a8">
    <w:name w:val="footnote text"/>
    <w:basedOn w:val="a"/>
    <w:link w:val="a9"/>
    <w:rsid w:val="00FD1FCB"/>
  </w:style>
  <w:style w:type="character" w:customStyle="1" w:styleId="a9">
    <w:name w:val="Текст сноски Знак"/>
    <w:basedOn w:val="a0"/>
    <w:link w:val="a8"/>
    <w:rsid w:val="00FD1FCB"/>
  </w:style>
  <w:style w:type="character" w:styleId="aa">
    <w:name w:val="footnote reference"/>
    <w:rsid w:val="00FD1F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14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lagolovo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0CC62-07D6-4C1A-8F73-001C2CA96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 МО Лаголовское СП</Company>
  <LinksUpToDate>false</LinksUpToDate>
  <CharactersWithSpaces>1716</CharactersWithSpaces>
  <SharedDoc>false</SharedDoc>
  <HLinks>
    <vt:vector size="6" baseType="variant">
      <vt:variant>
        <vt:i4>4784214</vt:i4>
      </vt:variant>
      <vt:variant>
        <vt:i4>0</vt:i4>
      </vt:variant>
      <vt:variant>
        <vt:i4>0</vt:i4>
      </vt:variant>
      <vt:variant>
        <vt:i4>5</vt:i4>
      </vt:variant>
      <vt:variant>
        <vt:lpwstr>http://www.lagolovo.org/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2013-09-25T09:24:00Z</cp:lastPrinted>
  <dcterms:created xsi:type="dcterms:W3CDTF">2025-01-23T07:15:00Z</dcterms:created>
  <dcterms:modified xsi:type="dcterms:W3CDTF">2025-01-23T07:15:00Z</dcterms:modified>
</cp:coreProperties>
</file>