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AE241A" w14:textId="107FDB3D" w:rsidR="00B57288" w:rsidRPr="00B57288" w:rsidRDefault="00B57288" w:rsidP="00B57288">
      <w:pPr>
        <w:pStyle w:val="a4"/>
        <w:ind w:left="5664" w:firstLine="708"/>
        <w:jc w:val="right"/>
        <w:rPr>
          <w:rFonts w:ascii="Times New Roman" w:hAnsi="Times New Roman" w:cs="Times New Roman"/>
        </w:rPr>
      </w:pPr>
      <w:r w:rsidRPr="00B57288">
        <w:rPr>
          <w:rFonts w:ascii="Times New Roman" w:hAnsi="Times New Roman" w:cs="Times New Roman"/>
        </w:rPr>
        <w:t>Приложение №12</w:t>
      </w:r>
    </w:p>
    <w:p w14:paraId="12ABF96D" w14:textId="77777777" w:rsidR="00B57288" w:rsidRPr="00B57288" w:rsidRDefault="00B57288" w:rsidP="00B57288">
      <w:pPr>
        <w:pStyle w:val="a4"/>
        <w:ind w:left="5664" w:firstLine="708"/>
        <w:jc w:val="right"/>
        <w:rPr>
          <w:rFonts w:ascii="Times New Roman" w:hAnsi="Times New Roman" w:cs="Times New Roman"/>
        </w:rPr>
      </w:pPr>
      <w:r w:rsidRPr="00B57288">
        <w:rPr>
          <w:rFonts w:ascii="Times New Roman" w:hAnsi="Times New Roman" w:cs="Times New Roman"/>
        </w:rPr>
        <w:t xml:space="preserve">к Распоряжению </w:t>
      </w:r>
    </w:p>
    <w:p w14:paraId="6A8C875D" w14:textId="77777777" w:rsidR="00B57288" w:rsidRPr="00B57288" w:rsidRDefault="00B57288" w:rsidP="00B57288">
      <w:pPr>
        <w:pStyle w:val="a4"/>
        <w:ind w:left="5664" w:firstLine="708"/>
        <w:jc w:val="right"/>
        <w:rPr>
          <w:rFonts w:ascii="Times New Roman" w:hAnsi="Times New Roman" w:cs="Times New Roman"/>
        </w:rPr>
      </w:pPr>
      <w:r w:rsidRPr="00B57288">
        <w:rPr>
          <w:rFonts w:ascii="Times New Roman" w:hAnsi="Times New Roman" w:cs="Times New Roman"/>
        </w:rPr>
        <w:t>от 23.09.2022 г. №72/1-К</w:t>
      </w:r>
    </w:p>
    <w:p w14:paraId="13807962" w14:textId="77777777" w:rsidR="00B57288" w:rsidRDefault="00B57288" w:rsidP="00B57288">
      <w:pPr>
        <w:rPr>
          <w:sz w:val="24"/>
          <w:szCs w:val="24"/>
        </w:rPr>
      </w:pPr>
    </w:p>
    <w:p w14:paraId="5188A769" w14:textId="77777777" w:rsidR="009213AB" w:rsidRDefault="009213AB" w:rsidP="00B57288">
      <w:pPr>
        <w:rPr>
          <w:sz w:val="24"/>
          <w:szCs w:val="24"/>
        </w:rPr>
      </w:pPr>
      <w:bookmarkStart w:id="0" w:name="_GoBack"/>
      <w:bookmarkEnd w:id="0"/>
    </w:p>
    <w:p w14:paraId="42BD64E4" w14:textId="77777777" w:rsidR="00B57288" w:rsidRPr="00B57288" w:rsidRDefault="00B57288" w:rsidP="00B57288">
      <w:pPr>
        <w:tabs>
          <w:tab w:val="left" w:pos="5280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14:paraId="76D452D2" w14:textId="77777777" w:rsidR="00B57288" w:rsidRPr="00B57288" w:rsidRDefault="00B57288" w:rsidP="00B57288">
      <w:pPr>
        <w:keepNext/>
        <w:tabs>
          <w:tab w:val="left" w:pos="5280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ПРОГРАММА</w:t>
      </w:r>
    </w:p>
    <w:p w14:paraId="4A7A33E1" w14:textId="77777777" w:rsidR="00B57288" w:rsidRPr="00B57288" w:rsidRDefault="00B57288" w:rsidP="00B57288">
      <w:pPr>
        <w:tabs>
          <w:tab w:val="left" w:pos="528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ПЕРВИЧНОГО ИНСТРУКТАЖА НА РАБОЧЕМ МЕСТЕ</w:t>
      </w:r>
    </w:p>
    <w:p w14:paraId="4D2526AA" w14:textId="77777777" w:rsidR="00B57288" w:rsidRPr="00B57288" w:rsidRDefault="00B57288" w:rsidP="00B57288">
      <w:pPr>
        <w:tabs>
          <w:tab w:val="left" w:pos="528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14:paraId="25491F20" w14:textId="77777777" w:rsidR="00B57288" w:rsidRPr="00B57288" w:rsidRDefault="00B57288" w:rsidP="00B57288">
      <w:p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14:paraId="013BE087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Ознакомление с учреждением и общими вопросами охраны труда</w:t>
      </w:r>
    </w:p>
    <w:p w14:paraId="71213C9C" w14:textId="5CBCB625" w:rsidR="00B57288" w:rsidRPr="00B57288" w:rsidRDefault="00B57288" w:rsidP="00B57288">
      <w:pPr>
        <w:numPr>
          <w:ilvl w:val="1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С распорядком рабочего времени и временем отдыха.</w:t>
      </w:r>
    </w:p>
    <w:p w14:paraId="231F14E7" w14:textId="38E129BC" w:rsidR="00B57288" w:rsidRPr="00B57288" w:rsidRDefault="00B57288" w:rsidP="00B57288">
      <w:pPr>
        <w:numPr>
          <w:ilvl w:val="1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С расположением проходов и проездов, зон действия транспортных средств, санитарно-бытовых и вспомогательных помещений.</w:t>
      </w:r>
    </w:p>
    <w:p w14:paraId="7A71940B" w14:textId="77777777" w:rsidR="00B57288" w:rsidRPr="00B57288" w:rsidRDefault="00B57288" w:rsidP="00B57288">
      <w:pPr>
        <w:numPr>
          <w:ilvl w:val="1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С опасными факторами, которые могут возникнуть в процессе трудовой</w:t>
      </w: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 </w:t>
      </w: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деятельности.</w:t>
      </w:r>
    </w:p>
    <w:p w14:paraId="724957B0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Организация и безопасное содержание рабочего места</w:t>
      </w:r>
    </w:p>
    <w:p w14:paraId="02B5F826" w14:textId="77777777" w:rsidR="00B57288" w:rsidRPr="00B57288" w:rsidRDefault="00B57288" w:rsidP="00B57288">
      <w:pPr>
        <w:numPr>
          <w:ilvl w:val="0"/>
          <w:numId w:val="2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Рациональное и безопасное размещение и укладка материалов, инструментов, приспособлений.</w:t>
      </w:r>
    </w:p>
    <w:p w14:paraId="19FD6B00" w14:textId="77777777" w:rsidR="00B57288" w:rsidRPr="00B57288" w:rsidRDefault="00B57288" w:rsidP="00B57288">
      <w:pPr>
        <w:numPr>
          <w:ilvl w:val="0"/>
          <w:numId w:val="2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Правила содержания рабочего места, проходов, недопустимость их загромождения.                                               </w:t>
      </w:r>
    </w:p>
    <w:p w14:paraId="29FEA463" w14:textId="77777777" w:rsidR="00B57288" w:rsidRPr="00B57288" w:rsidRDefault="00B57288" w:rsidP="00B57288">
      <w:pPr>
        <w:numPr>
          <w:ilvl w:val="0"/>
          <w:numId w:val="2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Рациональное освещение рабочего места и его значение для безопасного и высокопроизводительного труда. </w:t>
      </w:r>
    </w:p>
    <w:p w14:paraId="28F53C17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Назначение спецодежды и других СИЗ</w:t>
      </w:r>
    </w:p>
    <w:p w14:paraId="630EF4D4" w14:textId="77777777" w:rsidR="00B57288" w:rsidRPr="00B57288" w:rsidRDefault="00B57288" w:rsidP="00B57288">
      <w:pPr>
        <w:numPr>
          <w:ilvl w:val="0"/>
          <w:numId w:val="3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Предназначение спецодежды и правила выдачи, ремонта, хранения и ухода за ними.</w:t>
      </w:r>
    </w:p>
    <w:p w14:paraId="4FD344E1" w14:textId="77777777" w:rsidR="00B57288" w:rsidRPr="00B57288" w:rsidRDefault="00B57288" w:rsidP="00B57288">
      <w:pPr>
        <w:numPr>
          <w:ilvl w:val="0"/>
          <w:numId w:val="3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Требования к СИЗ.</w:t>
      </w:r>
    </w:p>
    <w:p w14:paraId="770639BC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Порядок подготовки к работе</w:t>
      </w:r>
    </w:p>
    <w:p w14:paraId="44E1E4DF" w14:textId="77777777" w:rsidR="00B57288" w:rsidRPr="00B57288" w:rsidRDefault="00B57288" w:rsidP="00B57288">
      <w:pPr>
        <w:numPr>
          <w:ilvl w:val="0"/>
          <w:numId w:val="4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проверка оборудования, СИЗ, приспособлений и правила пользования ими во время работы.</w:t>
      </w:r>
    </w:p>
    <w:p w14:paraId="2916175B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Требования охраны труда к ручному инструменту, содержанию, способы работы на них</w:t>
      </w:r>
    </w:p>
    <w:p w14:paraId="4F8AB774" w14:textId="77777777" w:rsidR="00B57288" w:rsidRPr="00B57288" w:rsidRDefault="00B57288" w:rsidP="00B57288">
      <w:pPr>
        <w:numPr>
          <w:ilvl w:val="0"/>
          <w:numId w:val="4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Правила устройства и правил содержания инструмента.</w:t>
      </w:r>
    </w:p>
    <w:p w14:paraId="17ACBC3A" w14:textId="77777777" w:rsidR="00B57288" w:rsidRPr="00B57288" w:rsidRDefault="00B57288" w:rsidP="00B57288">
      <w:pPr>
        <w:numPr>
          <w:ilvl w:val="0"/>
          <w:numId w:val="4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Меры безопасности и ухода.</w:t>
      </w:r>
    </w:p>
    <w:p w14:paraId="58BDC3CD" w14:textId="77777777" w:rsidR="00B57288" w:rsidRPr="00B57288" w:rsidRDefault="00B57288" w:rsidP="00B57288">
      <w:pPr>
        <w:numPr>
          <w:ilvl w:val="0"/>
          <w:numId w:val="4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Основные причины возможного травматизма и меры его предупреждения.</w:t>
      </w:r>
    </w:p>
    <w:p w14:paraId="030D7B4C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Устройство механизмов, приспособлений, блокировок, механизмов и прочее.</w:t>
      </w:r>
    </w:p>
    <w:p w14:paraId="373FD4B2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Безопасные методы и приемы работы, действие в аварийных ситуациях.</w:t>
      </w:r>
    </w:p>
    <w:p w14:paraId="26CF9273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Схема безопасного передвижения по территории.</w:t>
      </w:r>
    </w:p>
    <w:p w14:paraId="043211D5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Требования при погрузочно- разгрузочных работах и транспортировании грузов.</w:t>
      </w:r>
    </w:p>
    <w:p w14:paraId="0FE2D9DF" w14:textId="77777777" w:rsidR="00B57288" w:rsidRPr="00B57288" w:rsidRDefault="00B57288" w:rsidP="00B57288">
      <w:pPr>
        <w:numPr>
          <w:ilvl w:val="0"/>
          <w:numId w:val="5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Нормы предельно допустимых нагрузок.</w:t>
      </w:r>
    </w:p>
    <w:p w14:paraId="0CCCEA0D" w14:textId="77777777" w:rsidR="00B57288" w:rsidRPr="00B57288" w:rsidRDefault="00B57288" w:rsidP="00B57288">
      <w:pPr>
        <w:numPr>
          <w:ilvl w:val="0"/>
          <w:numId w:val="5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Правила пользования приспособлений</w:t>
      </w:r>
    </w:p>
    <w:p w14:paraId="2C3BA461" w14:textId="77777777" w:rsidR="00B57288" w:rsidRPr="00B57288" w:rsidRDefault="00B57288" w:rsidP="00B57288">
      <w:pPr>
        <w:numPr>
          <w:ilvl w:val="0"/>
          <w:numId w:val="5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Правила складирования грузов</w:t>
      </w:r>
    </w:p>
    <w:p w14:paraId="071DE4CC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Порядок производства ремонтных работ. Допуск на рабочее место.</w:t>
      </w:r>
    </w:p>
    <w:p w14:paraId="20DF2B7F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Медицинское освидетельствование</w:t>
      </w:r>
    </w:p>
    <w:p w14:paraId="2C946242" w14:textId="77777777" w:rsidR="00B57288" w:rsidRPr="00B57288" w:rsidRDefault="00B57288" w:rsidP="00B57288">
      <w:pPr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Требования охраны труда при производстве отдельных видов работ с участием специфики условий труда.</w:t>
      </w:r>
    </w:p>
    <w:p w14:paraId="538A3D84" w14:textId="77777777" w:rsidR="00B57288" w:rsidRPr="00B57288" w:rsidRDefault="00B57288" w:rsidP="00B57288">
      <w:pPr>
        <w:numPr>
          <w:ilvl w:val="0"/>
          <w:numId w:val="6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Меры безопасности при выполнении работ со взрывоопасными, агрессивными веществами</w:t>
      </w:r>
    </w:p>
    <w:p w14:paraId="7966CBFD" w14:textId="77777777" w:rsidR="00B57288" w:rsidRPr="00B57288" w:rsidRDefault="00B57288" w:rsidP="00B57288">
      <w:pPr>
        <w:numPr>
          <w:ilvl w:val="0"/>
          <w:numId w:val="6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В труднодоступных местах                                                    </w:t>
      </w:r>
    </w:p>
    <w:p w14:paraId="77AC9D58" w14:textId="77777777" w:rsidR="00B57288" w:rsidRPr="00B57288" w:rsidRDefault="00B57288" w:rsidP="00B57288">
      <w:pPr>
        <w:numPr>
          <w:ilvl w:val="0"/>
          <w:numId w:val="6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lastRenderedPageBreak/>
        <w:t>С применением открытого огня</w:t>
      </w:r>
    </w:p>
    <w:p w14:paraId="341D43A9" w14:textId="77777777" w:rsidR="00B57288" w:rsidRPr="00B57288" w:rsidRDefault="00B57288" w:rsidP="00B57288">
      <w:pPr>
        <w:numPr>
          <w:ilvl w:val="0"/>
          <w:numId w:val="6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По очистке снега с крыши</w:t>
      </w:r>
    </w:p>
    <w:p w14:paraId="61B98CA0" w14:textId="77777777" w:rsidR="00B57288" w:rsidRPr="00B57288" w:rsidRDefault="00B57288" w:rsidP="00B57288">
      <w:pPr>
        <w:numPr>
          <w:ilvl w:val="0"/>
          <w:numId w:val="6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Оформление наряда – допуска</w:t>
      </w:r>
    </w:p>
    <w:p w14:paraId="2654B4FC" w14:textId="77777777" w:rsidR="00B57288" w:rsidRPr="00B57288" w:rsidRDefault="00B57288" w:rsidP="00B57288">
      <w:pPr>
        <w:numPr>
          <w:ilvl w:val="0"/>
          <w:numId w:val="6"/>
        </w:numPr>
        <w:tabs>
          <w:tab w:val="left" w:pos="52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7288">
        <w:rPr>
          <w:rFonts w:ascii="Times New Roman" w:eastAsia="Times New Roman" w:hAnsi="Times New Roman"/>
          <w:iCs/>
          <w:sz w:val="24"/>
          <w:szCs w:val="24"/>
          <w:lang w:eastAsia="ru-RU"/>
        </w:rPr>
        <w:t>Меры предупреждения несчастных случаев при выполнении отдельных видов работ</w:t>
      </w:r>
    </w:p>
    <w:p w14:paraId="1AAFFFBD" w14:textId="77777777" w:rsidR="00B57288" w:rsidRPr="00B57288" w:rsidRDefault="00B57288" w:rsidP="00B57288">
      <w:pPr>
        <w:rPr>
          <w:sz w:val="24"/>
          <w:szCs w:val="24"/>
        </w:rPr>
      </w:pPr>
    </w:p>
    <w:p w14:paraId="6CF2C77B" w14:textId="77777777" w:rsidR="00B57288" w:rsidRPr="00B57288" w:rsidRDefault="00B57288" w:rsidP="00B57288">
      <w:pPr>
        <w:rPr>
          <w:sz w:val="24"/>
          <w:szCs w:val="24"/>
        </w:rPr>
      </w:pPr>
    </w:p>
    <w:p w14:paraId="32233A21" w14:textId="77777777" w:rsidR="00F12C76" w:rsidRPr="00B57288" w:rsidRDefault="00F12C76" w:rsidP="006C0B77">
      <w:pPr>
        <w:spacing w:after="0"/>
        <w:ind w:firstLine="709"/>
        <w:jc w:val="both"/>
        <w:rPr>
          <w:sz w:val="24"/>
          <w:szCs w:val="24"/>
        </w:rPr>
      </w:pPr>
    </w:p>
    <w:sectPr w:rsidR="00F12C76" w:rsidRPr="00B5728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5113"/>
    <w:multiLevelType w:val="hybridMultilevel"/>
    <w:tmpl w:val="0888B54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16A421F"/>
    <w:multiLevelType w:val="hybridMultilevel"/>
    <w:tmpl w:val="BF40779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51CA06D0"/>
    <w:multiLevelType w:val="hybridMultilevel"/>
    <w:tmpl w:val="0016B80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6C0019FD"/>
    <w:multiLevelType w:val="hybridMultilevel"/>
    <w:tmpl w:val="4A60BA6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72EC2698"/>
    <w:multiLevelType w:val="hybridMultilevel"/>
    <w:tmpl w:val="B53EA3D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765F7409"/>
    <w:multiLevelType w:val="hybridMultilevel"/>
    <w:tmpl w:val="91C233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95"/>
    <w:rsid w:val="006C0B77"/>
    <w:rsid w:val="00793A95"/>
    <w:rsid w:val="008242FF"/>
    <w:rsid w:val="00870751"/>
    <w:rsid w:val="009213AB"/>
    <w:rsid w:val="00922C48"/>
    <w:rsid w:val="00B57288"/>
    <w:rsid w:val="00B915B7"/>
    <w:rsid w:val="00EA59DF"/>
    <w:rsid w:val="00EE4070"/>
    <w:rsid w:val="00F078C4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BA103"/>
  <w15:chartTrackingRefBased/>
  <w15:docId w15:val="{C01F2DCD-2473-452C-A28B-B65E46B6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28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B57288"/>
    <w:rPr>
      <w:rFonts w:eastAsia="Times New Roman"/>
    </w:rPr>
  </w:style>
  <w:style w:type="paragraph" w:styleId="a4">
    <w:name w:val="No Spacing"/>
    <w:link w:val="a3"/>
    <w:qFormat/>
    <w:rsid w:val="00B57288"/>
    <w:pPr>
      <w:spacing w:after="0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user</cp:lastModifiedBy>
  <cp:revision>5</cp:revision>
  <dcterms:created xsi:type="dcterms:W3CDTF">2023-03-25T16:14:00Z</dcterms:created>
  <dcterms:modified xsi:type="dcterms:W3CDTF">2023-04-02T11:59:00Z</dcterms:modified>
</cp:coreProperties>
</file>