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344" w:rsidRPr="00A85231" w:rsidRDefault="00147344" w:rsidP="00A85231">
      <w:pPr>
        <w:spacing w:after="0" w:line="240" w:lineRule="auto"/>
        <w:jc w:val="both"/>
        <w:rPr>
          <w:rFonts w:ascii="Times New Roman" w:hAnsi="Times New Roman" w:cs="Times New Roman"/>
          <w:b/>
          <w:sz w:val="28"/>
          <w:szCs w:val="28"/>
        </w:rPr>
      </w:pPr>
      <w:r w:rsidRPr="00A85231">
        <w:rPr>
          <w:rFonts w:ascii="Times New Roman" w:hAnsi="Times New Roman" w:cs="Times New Roman"/>
          <w:b/>
          <w:noProof/>
          <w:sz w:val="28"/>
          <w:szCs w:val="28"/>
          <w:lang w:eastAsia="ru-RU"/>
        </w:rPr>
        <w:drawing>
          <wp:anchor distT="0" distB="0" distL="114300" distR="114300" simplePos="0" relativeHeight="251659264" behindDoc="0" locked="0" layoutInCell="1" allowOverlap="1" wp14:anchorId="122F5619" wp14:editId="3D06AC83">
            <wp:simplePos x="0" y="0"/>
            <wp:positionH relativeFrom="margin">
              <wp:align>center</wp:align>
            </wp:positionH>
            <wp:positionV relativeFrom="paragraph">
              <wp:posOffset>9525</wp:posOffset>
            </wp:positionV>
            <wp:extent cx="546100" cy="644525"/>
            <wp:effectExtent l="0" t="0" r="6350" b="3175"/>
            <wp:wrapSquare wrapText="bothSides"/>
            <wp:docPr id="2" name="Рисунок 2"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7344" w:rsidRPr="00A85231" w:rsidRDefault="00147344" w:rsidP="00A85231">
      <w:pPr>
        <w:spacing w:after="0" w:line="240" w:lineRule="auto"/>
        <w:jc w:val="both"/>
        <w:rPr>
          <w:rFonts w:ascii="Times New Roman" w:hAnsi="Times New Roman" w:cs="Times New Roman"/>
          <w:b/>
          <w:sz w:val="28"/>
          <w:szCs w:val="28"/>
        </w:rPr>
      </w:pPr>
    </w:p>
    <w:p w:rsidR="00147344" w:rsidRPr="00A85231" w:rsidRDefault="00147344" w:rsidP="00A85231">
      <w:pPr>
        <w:spacing w:after="0" w:line="240" w:lineRule="auto"/>
        <w:jc w:val="both"/>
        <w:rPr>
          <w:rFonts w:ascii="Times New Roman" w:hAnsi="Times New Roman" w:cs="Times New Roman"/>
          <w:b/>
          <w:sz w:val="28"/>
          <w:szCs w:val="28"/>
        </w:rPr>
      </w:pPr>
    </w:p>
    <w:p w:rsidR="00147344" w:rsidRPr="00A85231" w:rsidRDefault="00147344" w:rsidP="00A85231">
      <w:pPr>
        <w:spacing w:after="0" w:line="240" w:lineRule="auto"/>
        <w:jc w:val="both"/>
        <w:rPr>
          <w:rFonts w:ascii="Times New Roman" w:hAnsi="Times New Roman" w:cs="Times New Roman"/>
          <w:b/>
          <w:sz w:val="28"/>
          <w:szCs w:val="28"/>
        </w:rPr>
      </w:pPr>
    </w:p>
    <w:p w:rsidR="00147344" w:rsidRPr="00A85231" w:rsidRDefault="00147344" w:rsidP="00A85231">
      <w:pPr>
        <w:spacing w:after="0" w:line="240" w:lineRule="auto"/>
        <w:jc w:val="center"/>
        <w:rPr>
          <w:rFonts w:ascii="Times New Roman" w:hAnsi="Times New Roman" w:cs="Times New Roman"/>
          <w:b/>
          <w:sz w:val="28"/>
          <w:szCs w:val="28"/>
        </w:rPr>
      </w:pPr>
      <w:r w:rsidRPr="00A85231">
        <w:rPr>
          <w:rFonts w:ascii="Times New Roman" w:hAnsi="Times New Roman" w:cs="Times New Roman"/>
          <w:b/>
          <w:sz w:val="28"/>
          <w:szCs w:val="28"/>
        </w:rPr>
        <w:t>АДМИНИСТРАЦИЯ</w:t>
      </w:r>
    </w:p>
    <w:p w:rsidR="00147344" w:rsidRPr="00A85231" w:rsidRDefault="00147344" w:rsidP="00A85231">
      <w:pPr>
        <w:spacing w:after="0" w:line="240" w:lineRule="auto"/>
        <w:jc w:val="center"/>
        <w:rPr>
          <w:rFonts w:ascii="Times New Roman" w:hAnsi="Times New Roman" w:cs="Times New Roman"/>
          <w:b/>
          <w:sz w:val="28"/>
          <w:szCs w:val="28"/>
        </w:rPr>
      </w:pPr>
      <w:proofErr w:type="spellStart"/>
      <w:r w:rsidRPr="00A85231">
        <w:rPr>
          <w:rFonts w:ascii="Times New Roman" w:hAnsi="Times New Roman" w:cs="Times New Roman"/>
          <w:b/>
          <w:sz w:val="28"/>
          <w:szCs w:val="28"/>
        </w:rPr>
        <w:t>Лаголовского</w:t>
      </w:r>
      <w:proofErr w:type="spellEnd"/>
      <w:r w:rsidRPr="00A85231">
        <w:rPr>
          <w:rFonts w:ascii="Times New Roman" w:hAnsi="Times New Roman" w:cs="Times New Roman"/>
          <w:b/>
          <w:sz w:val="28"/>
          <w:szCs w:val="28"/>
        </w:rPr>
        <w:t xml:space="preserve"> сельского поселения</w:t>
      </w:r>
    </w:p>
    <w:p w:rsidR="00147344" w:rsidRPr="00A85231" w:rsidRDefault="00147344" w:rsidP="00A85231">
      <w:pPr>
        <w:spacing w:after="0" w:line="240" w:lineRule="auto"/>
        <w:jc w:val="center"/>
        <w:rPr>
          <w:rFonts w:ascii="Times New Roman" w:hAnsi="Times New Roman" w:cs="Times New Roman"/>
          <w:b/>
          <w:sz w:val="28"/>
          <w:szCs w:val="28"/>
        </w:rPr>
      </w:pPr>
      <w:r w:rsidRPr="00A85231">
        <w:rPr>
          <w:rFonts w:ascii="Times New Roman" w:hAnsi="Times New Roman" w:cs="Times New Roman"/>
          <w:b/>
          <w:sz w:val="28"/>
          <w:szCs w:val="28"/>
        </w:rPr>
        <w:t>Ломоносовского муниципального района</w:t>
      </w:r>
    </w:p>
    <w:p w:rsidR="00147344" w:rsidRPr="00A85231" w:rsidRDefault="00147344" w:rsidP="00A85231">
      <w:pPr>
        <w:spacing w:after="0" w:line="240" w:lineRule="auto"/>
        <w:jc w:val="center"/>
        <w:rPr>
          <w:rFonts w:ascii="Times New Roman" w:hAnsi="Times New Roman" w:cs="Times New Roman"/>
          <w:b/>
          <w:sz w:val="28"/>
          <w:szCs w:val="28"/>
        </w:rPr>
      </w:pPr>
      <w:r w:rsidRPr="00A85231">
        <w:rPr>
          <w:rFonts w:ascii="Times New Roman" w:hAnsi="Times New Roman" w:cs="Times New Roman"/>
          <w:b/>
          <w:sz w:val="28"/>
          <w:szCs w:val="28"/>
        </w:rPr>
        <w:t>Ленинградской области</w:t>
      </w:r>
    </w:p>
    <w:p w:rsidR="00147344" w:rsidRPr="00A85231" w:rsidRDefault="00147344" w:rsidP="00A85231">
      <w:pPr>
        <w:spacing w:after="0" w:line="240" w:lineRule="auto"/>
        <w:jc w:val="center"/>
        <w:rPr>
          <w:rFonts w:ascii="Times New Roman" w:hAnsi="Times New Roman" w:cs="Times New Roman"/>
          <w:b/>
          <w:sz w:val="28"/>
          <w:szCs w:val="28"/>
        </w:rPr>
      </w:pPr>
    </w:p>
    <w:p w:rsidR="00147344" w:rsidRPr="00A85231" w:rsidRDefault="00147344" w:rsidP="00A85231">
      <w:pPr>
        <w:spacing w:after="0" w:line="240" w:lineRule="auto"/>
        <w:jc w:val="center"/>
        <w:rPr>
          <w:rFonts w:ascii="Times New Roman" w:hAnsi="Times New Roman" w:cs="Times New Roman"/>
          <w:b/>
          <w:sz w:val="28"/>
          <w:szCs w:val="28"/>
        </w:rPr>
      </w:pPr>
    </w:p>
    <w:p w:rsidR="00147344" w:rsidRPr="00A85231" w:rsidRDefault="00147344" w:rsidP="00A85231">
      <w:pPr>
        <w:spacing w:after="0" w:line="240" w:lineRule="auto"/>
        <w:jc w:val="center"/>
        <w:rPr>
          <w:rFonts w:ascii="Times New Roman" w:hAnsi="Times New Roman" w:cs="Times New Roman"/>
          <w:b/>
          <w:sz w:val="28"/>
          <w:szCs w:val="28"/>
        </w:rPr>
      </w:pPr>
    </w:p>
    <w:p w:rsidR="00147344" w:rsidRPr="00A85231" w:rsidRDefault="00147344" w:rsidP="00A85231">
      <w:pPr>
        <w:spacing w:after="0" w:line="240" w:lineRule="auto"/>
        <w:jc w:val="center"/>
        <w:rPr>
          <w:rFonts w:ascii="Times New Roman" w:hAnsi="Times New Roman" w:cs="Times New Roman"/>
          <w:b/>
          <w:sz w:val="28"/>
          <w:szCs w:val="28"/>
        </w:rPr>
      </w:pPr>
      <w:r w:rsidRPr="00A85231">
        <w:rPr>
          <w:rFonts w:ascii="Times New Roman" w:hAnsi="Times New Roman" w:cs="Times New Roman"/>
          <w:b/>
          <w:sz w:val="28"/>
          <w:szCs w:val="28"/>
        </w:rPr>
        <w:t>ПОСТАНОВЛЕНИЕ</w:t>
      </w:r>
    </w:p>
    <w:p w:rsidR="00147344" w:rsidRPr="00A85231" w:rsidRDefault="00147344" w:rsidP="00A85231">
      <w:pPr>
        <w:spacing w:after="0" w:line="240" w:lineRule="auto"/>
        <w:jc w:val="center"/>
        <w:rPr>
          <w:rFonts w:ascii="Times New Roman" w:hAnsi="Times New Roman" w:cs="Times New Roman"/>
          <w:sz w:val="28"/>
          <w:szCs w:val="28"/>
        </w:rPr>
      </w:pPr>
    </w:p>
    <w:p w:rsidR="00147344" w:rsidRPr="00A85231" w:rsidRDefault="00147344" w:rsidP="00A85231">
      <w:pPr>
        <w:spacing w:after="0" w:line="240" w:lineRule="auto"/>
        <w:jc w:val="center"/>
        <w:rPr>
          <w:rFonts w:ascii="Times New Roman" w:hAnsi="Times New Roman" w:cs="Times New Roman"/>
          <w:sz w:val="28"/>
          <w:szCs w:val="28"/>
        </w:rPr>
      </w:pPr>
    </w:p>
    <w:p w:rsidR="00147344" w:rsidRPr="00A85231" w:rsidRDefault="00147344" w:rsidP="00A85231">
      <w:pPr>
        <w:spacing w:after="0" w:line="240" w:lineRule="auto"/>
        <w:jc w:val="center"/>
        <w:rPr>
          <w:rFonts w:ascii="Times New Roman" w:hAnsi="Times New Roman" w:cs="Times New Roman"/>
          <w:sz w:val="28"/>
          <w:szCs w:val="28"/>
        </w:rPr>
      </w:pPr>
    </w:p>
    <w:p w:rsidR="00147344" w:rsidRPr="00A85231" w:rsidRDefault="00147344" w:rsidP="00A85231">
      <w:pPr>
        <w:spacing w:after="0" w:line="240" w:lineRule="auto"/>
        <w:jc w:val="both"/>
        <w:rPr>
          <w:rFonts w:ascii="Times New Roman" w:hAnsi="Times New Roman" w:cs="Times New Roman"/>
          <w:sz w:val="28"/>
          <w:szCs w:val="28"/>
        </w:rPr>
      </w:pPr>
      <w:r w:rsidRPr="00A85231">
        <w:rPr>
          <w:rFonts w:ascii="Times New Roman" w:hAnsi="Times New Roman" w:cs="Times New Roman"/>
          <w:sz w:val="28"/>
          <w:szCs w:val="28"/>
        </w:rPr>
        <w:t>Ленинградская обл.</w:t>
      </w:r>
      <w:r w:rsidRPr="00A85231">
        <w:rPr>
          <w:rFonts w:ascii="Times New Roman" w:hAnsi="Times New Roman" w:cs="Times New Roman"/>
          <w:sz w:val="28"/>
          <w:szCs w:val="28"/>
        </w:rPr>
        <w:tab/>
      </w:r>
      <w:r w:rsidRPr="00A85231">
        <w:rPr>
          <w:rFonts w:ascii="Times New Roman" w:hAnsi="Times New Roman" w:cs="Times New Roman"/>
          <w:sz w:val="28"/>
          <w:szCs w:val="28"/>
        </w:rPr>
        <w:tab/>
      </w:r>
      <w:r w:rsidRPr="00A85231">
        <w:rPr>
          <w:rFonts w:ascii="Times New Roman" w:hAnsi="Times New Roman" w:cs="Times New Roman"/>
          <w:sz w:val="28"/>
          <w:szCs w:val="28"/>
        </w:rPr>
        <w:tab/>
      </w:r>
      <w:r w:rsidRPr="00A85231">
        <w:rPr>
          <w:rFonts w:ascii="Times New Roman" w:hAnsi="Times New Roman" w:cs="Times New Roman"/>
          <w:sz w:val="28"/>
          <w:szCs w:val="28"/>
        </w:rPr>
        <w:tab/>
      </w:r>
      <w:r w:rsidRPr="00A85231">
        <w:rPr>
          <w:rFonts w:ascii="Times New Roman" w:hAnsi="Times New Roman" w:cs="Times New Roman"/>
          <w:sz w:val="28"/>
          <w:szCs w:val="28"/>
        </w:rPr>
        <w:tab/>
      </w:r>
      <w:r w:rsidRPr="00A85231">
        <w:rPr>
          <w:rFonts w:ascii="Times New Roman" w:hAnsi="Times New Roman" w:cs="Times New Roman"/>
          <w:sz w:val="28"/>
          <w:szCs w:val="28"/>
        </w:rPr>
        <w:tab/>
      </w:r>
    </w:p>
    <w:p w:rsidR="00147344" w:rsidRPr="00A85231" w:rsidRDefault="00147344" w:rsidP="00A85231">
      <w:pPr>
        <w:spacing w:after="0" w:line="240" w:lineRule="auto"/>
        <w:jc w:val="both"/>
        <w:rPr>
          <w:rFonts w:ascii="Times New Roman" w:hAnsi="Times New Roman" w:cs="Times New Roman"/>
          <w:sz w:val="28"/>
          <w:szCs w:val="28"/>
        </w:rPr>
      </w:pPr>
      <w:r w:rsidRPr="00A85231">
        <w:rPr>
          <w:rFonts w:ascii="Times New Roman" w:hAnsi="Times New Roman" w:cs="Times New Roman"/>
          <w:sz w:val="28"/>
          <w:szCs w:val="28"/>
        </w:rPr>
        <w:t xml:space="preserve">д. </w:t>
      </w:r>
      <w:proofErr w:type="spellStart"/>
      <w:r w:rsidRPr="00A85231">
        <w:rPr>
          <w:rFonts w:ascii="Times New Roman" w:hAnsi="Times New Roman" w:cs="Times New Roman"/>
          <w:sz w:val="28"/>
          <w:szCs w:val="28"/>
        </w:rPr>
        <w:t>Лаголово</w:t>
      </w:r>
      <w:proofErr w:type="spellEnd"/>
      <w:r w:rsidRPr="00A85231">
        <w:rPr>
          <w:rFonts w:ascii="Times New Roman" w:hAnsi="Times New Roman" w:cs="Times New Roman"/>
          <w:sz w:val="28"/>
          <w:szCs w:val="28"/>
        </w:rPr>
        <w:tab/>
      </w:r>
      <w:r w:rsidRPr="00A85231">
        <w:rPr>
          <w:rFonts w:ascii="Times New Roman" w:hAnsi="Times New Roman" w:cs="Times New Roman"/>
          <w:sz w:val="28"/>
          <w:szCs w:val="28"/>
        </w:rPr>
        <w:tab/>
      </w:r>
      <w:r w:rsidRPr="00A85231">
        <w:rPr>
          <w:rFonts w:ascii="Times New Roman" w:hAnsi="Times New Roman" w:cs="Times New Roman"/>
          <w:sz w:val="28"/>
          <w:szCs w:val="28"/>
        </w:rPr>
        <w:tab/>
      </w:r>
      <w:r w:rsidRPr="00A85231">
        <w:rPr>
          <w:rFonts w:ascii="Times New Roman" w:hAnsi="Times New Roman" w:cs="Times New Roman"/>
          <w:sz w:val="28"/>
          <w:szCs w:val="28"/>
        </w:rPr>
        <w:tab/>
      </w:r>
      <w:r w:rsidRPr="00A85231">
        <w:rPr>
          <w:rFonts w:ascii="Times New Roman" w:hAnsi="Times New Roman" w:cs="Times New Roman"/>
          <w:sz w:val="28"/>
          <w:szCs w:val="28"/>
        </w:rPr>
        <w:tab/>
      </w:r>
      <w:r w:rsidRPr="00A85231">
        <w:rPr>
          <w:rFonts w:ascii="Times New Roman" w:hAnsi="Times New Roman" w:cs="Times New Roman"/>
          <w:sz w:val="28"/>
          <w:szCs w:val="28"/>
        </w:rPr>
        <w:tab/>
      </w:r>
      <w:r w:rsidRPr="00A85231">
        <w:rPr>
          <w:rFonts w:ascii="Times New Roman" w:hAnsi="Times New Roman" w:cs="Times New Roman"/>
          <w:sz w:val="28"/>
          <w:szCs w:val="28"/>
        </w:rPr>
        <w:tab/>
      </w:r>
      <w:r w:rsidRPr="00A85231">
        <w:rPr>
          <w:rFonts w:ascii="Times New Roman" w:hAnsi="Times New Roman" w:cs="Times New Roman"/>
          <w:sz w:val="28"/>
          <w:szCs w:val="28"/>
        </w:rPr>
        <w:tab/>
      </w:r>
    </w:p>
    <w:p w:rsidR="00147344" w:rsidRPr="00A85231" w:rsidRDefault="00147344" w:rsidP="00A85231">
      <w:pPr>
        <w:spacing w:after="0" w:line="240" w:lineRule="auto"/>
        <w:jc w:val="both"/>
        <w:rPr>
          <w:rFonts w:ascii="Times New Roman" w:hAnsi="Times New Roman" w:cs="Times New Roman"/>
          <w:i/>
          <w:sz w:val="28"/>
          <w:szCs w:val="28"/>
        </w:rPr>
      </w:pPr>
    </w:p>
    <w:p w:rsidR="00147344" w:rsidRPr="00A85231" w:rsidRDefault="00147344" w:rsidP="00A85231">
      <w:pPr>
        <w:spacing w:after="0" w:line="240" w:lineRule="auto"/>
        <w:jc w:val="both"/>
        <w:rPr>
          <w:rFonts w:ascii="Times New Roman" w:hAnsi="Times New Roman" w:cs="Times New Roman"/>
          <w:i/>
          <w:sz w:val="28"/>
          <w:szCs w:val="28"/>
        </w:rPr>
      </w:pPr>
    </w:p>
    <w:p w:rsidR="00147344" w:rsidRPr="00A85231" w:rsidRDefault="00147344" w:rsidP="00A85231">
      <w:pPr>
        <w:spacing w:after="0" w:line="240" w:lineRule="auto"/>
        <w:jc w:val="both"/>
        <w:rPr>
          <w:rFonts w:ascii="Times New Roman" w:hAnsi="Times New Roman" w:cs="Times New Roman"/>
          <w:i/>
          <w:sz w:val="28"/>
          <w:szCs w:val="28"/>
        </w:rPr>
      </w:pPr>
      <w:r w:rsidRPr="00A85231">
        <w:rPr>
          <w:rFonts w:ascii="Times New Roman" w:hAnsi="Times New Roman" w:cs="Times New Roman"/>
          <w:i/>
          <w:sz w:val="28"/>
          <w:szCs w:val="28"/>
        </w:rPr>
        <w:t>Об утверждении административного регламента</w:t>
      </w:r>
    </w:p>
    <w:p w:rsidR="00147344" w:rsidRDefault="00147344" w:rsidP="00A85231">
      <w:pPr>
        <w:spacing w:after="0" w:line="240" w:lineRule="auto"/>
        <w:jc w:val="both"/>
        <w:rPr>
          <w:rFonts w:ascii="Times New Roman" w:hAnsi="Times New Roman" w:cs="Times New Roman"/>
          <w:i/>
          <w:sz w:val="28"/>
          <w:szCs w:val="28"/>
        </w:rPr>
      </w:pPr>
      <w:r w:rsidRPr="00A85231">
        <w:rPr>
          <w:rFonts w:ascii="Times New Roman" w:hAnsi="Times New Roman" w:cs="Times New Roman"/>
          <w:i/>
          <w:sz w:val="28"/>
          <w:szCs w:val="28"/>
        </w:rPr>
        <w:t>предоставления муниципальной услуги</w:t>
      </w:r>
    </w:p>
    <w:p w:rsidR="000F0F9E" w:rsidRDefault="000F0F9E" w:rsidP="00A85231">
      <w:pPr>
        <w:spacing w:after="0" w:line="240" w:lineRule="auto"/>
        <w:jc w:val="both"/>
        <w:rPr>
          <w:rFonts w:ascii="Times New Roman" w:eastAsia="Calibri" w:hAnsi="Times New Roman" w:cs="Times New Roman"/>
          <w:i/>
          <w:sz w:val="28"/>
          <w:szCs w:val="28"/>
        </w:rPr>
      </w:pPr>
      <w:r w:rsidRPr="000F0F9E">
        <w:rPr>
          <w:rFonts w:ascii="Times New Roman" w:eastAsia="Calibri" w:hAnsi="Times New Roman" w:cs="Times New Roman"/>
          <w:i/>
          <w:sz w:val="28"/>
          <w:szCs w:val="28"/>
        </w:rPr>
        <w:t>«</w:t>
      </w:r>
      <w:r>
        <w:rPr>
          <w:rFonts w:ascii="Times New Roman" w:eastAsia="Calibri" w:hAnsi="Times New Roman" w:cs="Times New Roman"/>
          <w:i/>
          <w:sz w:val="28"/>
          <w:szCs w:val="28"/>
        </w:rPr>
        <w:t>Оформление согласия на передачу</w:t>
      </w:r>
    </w:p>
    <w:p w:rsidR="000F0F9E" w:rsidRDefault="000F0F9E" w:rsidP="00A85231">
      <w:pPr>
        <w:spacing w:after="0" w:line="240" w:lineRule="auto"/>
        <w:jc w:val="both"/>
        <w:rPr>
          <w:rFonts w:ascii="Times New Roman" w:eastAsia="Calibri" w:hAnsi="Times New Roman" w:cs="Times New Roman"/>
          <w:i/>
          <w:sz w:val="28"/>
          <w:szCs w:val="28"/>
        </w:rPr>
      </w:pPr>
      <w:r w:rsidRPr="000F0F9E">
        <w:rPr>
          <w:rFonts w:ascii="Times New Roman" w:eastAsia="Calibri" w:hAnsi="Times New Roman" w:cs="Times New Roman"/>
          <w:i/>
          <w:sz w:val="28"/>
          <w:szCs w:val="28"/>
        </w:rPr>
        <w:t>в поднаем жил</w:t>
      </w:r>
      <w:r>
        <w:rPr>
          <w:rFonts w:ascii="Times New Roman" w:eastAsia="Calibri" w:hAnsi="Times New Roman" w:cs="Times New Roman"/>
          <w:i/>
          <w:sz w:val="28"/>
          <w:szCs w:val="28"/>
        </w:rPr>
        <w:t>ого помещения, предоставленного</w:t>
      </w:r>
    </w:p>
    <w:p w:rsidR="000F0F9E" w:rsidRPr="000F0F9E" w:rsidRDefault="000F0F9E" w:rsidP="00A85231">
      <w:pPr>
        <w:spacing w:after="0" w:line="240" w:lineRule="auto"/>
        <w:jc w:val="both"/>
        <w:rPr>
          <w:rFonts w:ascii="Times New Roman" w:hAnsi="Times New Roman" w:cs="Times New Roman"/>
          <w:i/>
          <w:sz w:val="28"/>
          <w:szCs w:val="28"/>
        </w:rPr>
      </w:pPr>
      <w:r w:rsidRPr="000F0F9E">
        <w:rPr>
          <w:rFonts w:ascii="Times New Roman" w:eastAsia="Calibri" w:hAnsi="Times New Roman" w:cs="Times New Roman"/>
          <w:i/>
          <w:sz w:val="28"/>
          <w:szCs w:val="28"/>
        </w:rPr>
        <w:t>по договору социального найма»</w:t>
      </w:r>
    </w:p>
    <w:p w:rsidR="00147344" w:rsidRPr="00A85231" w:rsidRDefault="00147344" w:rsidP="00A85231">
      <w:pPr>
        <w:spacing w:after="0" w:line="240" w:lineRule="auto"/>
        <w:jc w:val="both"/>
        <w:rPr>
          <w:rFonts w:ascii="Times New Roman" w:hAnsi="Times New Roman" w:cs="Times New Roman"/>
          <w:i/>
          <w:sz w:val="28"/>
          <w:szCs w:val="28"/>
        </w:rPr>
      </w:pPr>
    </w:p>
    <w:p w:rsidR="00147344" w:rsidRPr="00A85231" w:rsidRDefault="00147344" w:rsidP="00A85231">
      <w:pPr>
        <w:spacing w:after="0" w:line="240" w:lineRule="auto"/>
        <w:jc w:val="both"/>
        <w:rPr>
          <w:rFonts w:ascii="Times New Roman" w:hAnsi="Times New Roman" w:cs="Times New Roman"/>
          <w:i/>
          <w:sz w:val="28"/>
          <w:szCs w:val="28"/>
        </w:rPr>
      </w:pPr>
    </w:p>
    <w:p w:rsidR="00147344" w:rsidRPr="00A85231" w:rsidRDefault="00147344" w:rsidP="00A85231">
      <w:pPr>
        <w:pStyle w:val="21"/>
        <w:shd w:val="clear" w:color="auto" w:fill="auto"/>
        <w:spacing w:before="0" w:after="0" w:line="240" w:lineRule="auto"/>
        <w:ind w:right="27" w:firstLine="708"/>
        <w:jc w:val="both"/>
        <w:rPr>
          <w:rFonts w:cs="Times New Roman"/>
          <w:sz w:val="28"/>
          <w:szCs w:val="28"/>
        </w:rPr>
      </w:pPr>
      <w:r w:rsidRPr="00A85231">
        <w:rPr>
          <w:rFonts w:cs="Times New Roman"/>
          <w:sz w:val="28"/>
          <w:szCs w:val="28"/>
        </w:rPr>
        <w:t xml:space="preserve">В соответствии с Федеральными законами от 27 июля 2010 г. </w:t>
      </w:r>
      <w:r w:rsidRPr="00A85231">
        <w:rPr>
          <w:rFonts w:cs="Times New Roman"/>
          <w:sz w:val="28"/>
          <w:szCs w:val="28"/>
          <w:lang w:bidi="en-US"/>
        </w:rPr>
        <w:t xml:space="preserve">№ </w:t>
      </w:r>
      <w:r w:rsidRPr="00A85231">
        <w:rPr>
          <w:rFonts w:cs="Times New Roman"/>
          <w:sz w:val="28"/>
          <w:szCs w:val="28"/>
        </w:rPr>
        <w:t xml:space="preserve">210-Ф3 «Об организации предоставления государственных и муниципальных услуг» местная администрация МО </w:t>
      </w:r>
      <w:proofErr w:type="spellStart"/>
      <w:r w:rsidRPr="00A85231">
        <w:rPr>
          <w:rFonts w:cs="Times New Roman"/>
          <w:sz w:val="28"/>
          <w:szCs w:val="28"/>
        </w:rPr>
        <w:t>Лаголовское</w:t>
      </w:r>
      <w:proofErr w:type="spellEnd"/>
      <w:r w:rsidRPr="00A85231">
        <w:rPr>
          <w:rFonts w:cs="Times New Roman"/>
          <w:sz w:val="28"/>
          <w:szCs w:val="28"/>
        </w:rPr>
        <w:t xml:space="preserve"> сельское поселение</w:t>
      </w:r>
    </w:p>
    <w:p w:rsidR="00147344" w:rsidRPr="00A85231" w:rsidRDefault="00147344" w:rsidP="00A85231">
      <w:pPr>
        <w:spacing w:after="0" w:line="240" w:lineRule="auto"/>
        <w:jc w:val="both"/>
        <w:rPr>
          <w:rFonts w:ascii="Times New Roman" w:hAnsi="Times New Roman" w:cs="Times New Roman"/>
          <w:sz w:val="28"/>
          <w:szCs w:val="28"/>
        </w:rPr>
      </w:pPr>
    </w:p>
    <w:p w:rsidR="00147344" w:rsidRPr="00A85231" w:rsidRDefault="00147344" w:rsidP="00A85231">
      <w:pPr>
        <w:shd w:val="clear" w:color="auto" w:fill="FFFFFF"/>
        <w:spacing w:after="0" w:line="240" w:lineRule="auto"/>
        <w:ind w:right="-1" w:firstLine="708"/>
        <w:jc w:val="both"/>
        <w:rPr>
          <w:rFonts w:ascii="Times New Roman" w:hAnsi="Times New Roman" w:cs="Times New Roman"/>
          <w:sz w:val="28"/>
          <w:szCs w:val="28"/>
        </w:rPr>
      </w:pPr>
      <w:r w:rsidRPr="00A85231">
        <w:rPr>
          <w:rFonts w:ascii="Times New Roman" w:hAnsi="Times New Roman" w:cs="Times New Roman"/>
          <w:sz w:val="28"/>
          <w:szCs w:val="28"/>
        </w:rPr>
        <w:t>ПОСТАНОВЛЯЕТ:</w:t>
      </w:r>
    </w:p>
    <w:p w:rsidR="00147344" w:rsidRPr="00A85231" w:rsidRDefault="00147344" w:rsidP="00A85231">
      <w:pPr>
        <w:shd w:val="clear" w:color="auto" w:fill="FFFFFF"/>
        <w:spacing w:after="0" w:line="240" w:lineRule="auto"/>
        <w:ind w:right="-1" w:firstLine="708"/>
        <w:jc w:val="both"/>
        <w:rPr>
          <w:rFonts w:ascii="Times New Roman" w:hAnsi="Times New Roman" w:cs="Times New Roman"/>
          <w:sz w:val="28"/>
          <w:szCs w:val="28"/>
        </w:rPr>
      </w:pPr>
    </w:p>
    <w:p w:rsidR="00A85231" w:rsidRPr="000F0F9E" w:rsidRDefault="00A85231" w:rsidP="000F0F9E">
      <w:pPr>
        <w:pStyle w:val="21"/>
        <w:numPr>
          <w:ilvl w:val="0"/>
          <w:numId w:val="35"/>
        </w:numPr>
        <w:shd w:val="clear" w:color="auto" w:fill="auto"/>
        <w:spacing w:before="0" w:after="0" w:line="240" w:lineRule="auto"/>
        <w:ind w:right="27" w:firstLine="709"/>
        <w:jc w:val="both"/>
        <w:rPr>
          <w:rFonts w:cs="Times New Roman"/>
          <w:sz w:val="28"/>
          <w:szCs w:val="28"/>
        </w:rPr>
      </w:pPr>
      <w:r w:rsidRPr="00A85231">
        <w:rPr>
          <w:rFonts w:cs="Times New Roman"/>
          <w:sz w:val="28"/>
          <w:szCs w:val="28"/>
        </w:rPr>
        <w:t xml:space="preserve">Утвердить Административный регламент предоставления муниципальной услуги </w:t>
      </w:r>
      <w:r w:rsidR="000F0F9E" w:rsidRPr="000F0F9E">
        <w:rPr>
          <w:rFonts w:eastAsia="Calibri" w:cs="Times New Roman"/>
          <w:sz w:val="28"/>
          <w:szCs w:val="28"/>
        </w:rPr>
        <w:t>«Оформление согласия на передачу в поднаем жилого помещения, предоставленного по договору социального найма»</w:t>
      </w:r>
      <w:r w:rsidR="000F0F9E">
        <w:rPr>
          <w:rFonts w:eastAsia="Calibri" w:cs="Times New Roman"/>
          <w:sz w:val="28"/>
          <w:szCs w:val="28"/>
        </w:rPr>
        <w:t xml:space="preserve"> </w:t>
      </w:r>
      <w:bookmarkStart w:id="0" w:name="_GoBack"/>
      <w:bookmarkEnd w:id="0"/>
      <w:r w:rsidR="00147344" w:rsidRPr="000F0F9E">
        <w:rPr>
          <w:rFonts w:cs="Times New Roman"/>
          <w:sz w:val="28"/>
          <w:szCs w:val="28"/>
        </w:rPr>
        <w:t>согласно Приложению 1 к Постановлению.</w:t>
      </w:r>
    </w:p>
    <w:p w:rsidR="00A85231" w:rsidRDefault="00147344" w:rsidP="00A85231">
      <w:pPr>
        <w:pStyle w:val="21"/>
        <w:numPr>
          <w:ilvl w:val="0"/>
          <w:numId w:val="35"/>
        </w:numPr>
        <w:shd w:val="clear" w:color="auto" w:fill="auto"/>
        <w:spacing w:before="0" w:after="0" w:line="240" w:lineRule="auto"/>
        <w:ind w:right="27" w:firstLine="709"/>
        <w:jc w:val="both"/>
        <w:rPr>
          <w:rFonts w:cs="Times New Roman"/>
          <w:sz w:val="28"/>
          <w:szCs w:val="28"/>
        </w:rPr>
      </w:pPr>
      <w:r w:rsidRPr="00A85231">
        <w:rPr>
          <w:rFonts w:cs="Times New Roman"/>
          <w:sz w:val="28"/>
          <w:szCs w:val="28"/>
        </w:rPr>
        <w:t>Настоящее постановление вступает в силу с момента его официального опубликования на сайте админи</w:t>
      </w:r>
      <w:r w:rsidR="00A85231">
        <w:rPr>
          <w:rFonts w:cs="Times New Roman"/>
          <w:sz w:val="28"/>
          <w:szCs w:val="28"/>
        </w:rPr>
        <w:t>страции.</w:t>
      </w:r>
    </w:p>
    <w:p w:rsidR="00147344" w:rsidRPr="00A85231" w:rsidRDefault="00147344" w:rsidP="00A85231">
      <w:pPr>
        <w:pStyle w:val="21"/>
        <w:numPr>
          <w:ilvl w:val="0"/>
          <w:numId w:val="35"/>
        </w:numPr>
        <w:shd w:val="clear" w:color="auto" w:fill="auto"/>
        <w:spacing w:before="0" w:after="0" w:line="240" w:lineRule="auto"/>
        <w:ind w:right="27" w:firstLine="709"/>
        <w:jc w:val="both"/>
        <w:rPr>
          <w:rFonts w:cs="Times New Roman"/>
          <w:sz w:val="28"/>
          <w:szCs w:val="28"/>
        </w:rPr>
      </w:pPr>
      <w:r w:rsidRPr="00A85231">
        <w:rPr>
          <w:rFonts w:cs="Times New Roman"/>
          <w:sz w:val="28"/>
          <w:szCs w:val="28"/>
        </w:rPr>
        <w:t>Контроль за исполнением настоящего постановления оставляю за собой.</w:t>
      </w:r>
    </w:p>
    <w:p w:rsidR="00147344" w:rsidRPr="00A85231" w:rsidRDefault="00147344" w:rsidP="00A85231">
      <w:pPr>
        <w:shd w:val="clear" w:color="auto" w:fill="FFFFFF"/>
        <w:spacing w:after="0" w:line="240" w:lineRule="auto"/>
        <w:ind w:right="-1"/>
        <w:jc w:val="both"/>
        <w:rPr>
          <w:rFonts w:ascii="Times New Roman" w:hAnsi="Times New Roman" w:cs="Times New Roman"/>
          <w:color w:val="000000"/>
          <w:spacing w:val="-2"/>
          <w:sz w:val="28"/>
          <w:szCs w:val="28"/>
        </w:rPr>
      </w:pPr>
    </w:p>
    <w:p w:rsidR="00147344" w:rsidRPr="00A85231" w:rsidRDefault="00147344" w:rsidP="00A85231">
      <w:pPr>
        <w:shd w:val="clear" w:color="auto" w:fill="FFFFFF"/>
        <w:spacing w:after="0" w:line="240" w:lineRule="auto"/>
        <w:ind w:right="-1"/>
        <w:jc w:val="both"/>
        <w:rPr>
          <w:rFonts w:ascii="Times New Roman" w:hAnsi="Times New Roman" w:cs="Times New Roman"/>
          <w:color w:val="000000"/>
          <w:spacing w:val="-2"/>
          <w:sz w:val="28"/>
          <w:szCs w:val="28"/>
        </w:rPr>
      </w:pPr>
    </w:p>
    <w:p w:rsidR="00147344" w:rsidRPr="00A85231" w:rsidRDefault="00147344" w:rsidP="00A85231">
      <w:pPr>
        <w:spacing w:after="0" w:line="240" w:lineRule="auto"/>
        <w:jc w:val="both"/>
        <w:rPr>
          <w:rFonts w:ascii="Times New Roman" w:hAnsi="Times New Roman" w:cs="Times New Roman"/>
          <w:b/>
          <w:sz w:val="28"/>
          <w:szCs w:val="28"/>
        </w:rPr>
      </w:pPr>
      <w:r w:rsidRPr="00A85231">
        <w:rPr>
          <w:rFonts w:ascii="Times New Roman" w:hAnsi="Times New Roman" w:cs="Times New Roman"/>
          <w:b/>
          <w:sz w:val="28"/>
          <w:szCs w:val="28"/>
        </w:rPr>
        <w:t>Глава администрации</w:t>
      </w:r>
      <w:r w:rsidR="00A85231">
        <w:rPr>
          <w:rFonts w:ascii="Times New Roman" w:hAnsi="Times New Roman" w:cs="Times New Roman"/>
          <w:b/>
          <w:sz w:val="28"/>
          <w:szCs w:val="28"/>
        </w:rPr>
        <w:tab/>
      </w:r>
      <w:r w:rsidR="00A85231">
        <w:rPr>
          <w:rFonts w:ascii="Times New Roman" w:hAnsi="Times New Roman" w:cs="Times New Roman"/>
          <w:b/>
          <w:sz w:val="28"/>
          <w:szCs w:val="28"/>
        </w:rPr>
        <w:tab/>
      </w:r>
      <w:r w:rsidRPr="00A85231">
        <w:rPr>
          <w:rFonts w:ascii="Times New Roman" w:hAnsi="Times New Roman" w:cs="Times New Roman"/>
          <w:b/>
          <w:sz w:val="28"/>
          <w:szCs w:val="28"/>
        </w:rPr>
        <w:tab/>
      </w:r>
      <w:r w:rsidRPr="00A85231">
        <w:rPr>
          <w:rFonts w:ascii="Times New Roman" w:hAnsi="Times New Roman" w:cs="Times New Roman"/>
          <w:b/>
          <w:sz w:val="28"/>
          <w:szCs w:val="28"/>
        </w:rPr>
        <w:tab/>
      </w:r>
      <w:r w:rsidRPr="00A85231">
        <w:rPr>
          <w:rFonts w:ascii="Times New Roman" w:hAnsi="Times New Roman" w:cs="Times New Roman"/>
          <w:b/>
          <w:sz w:val="28"/>
          <w:szCs w:val="28"/>
        </w:rPr>
        <w:tab/>
      </w:r>
      <w:r w:rsidRPr="00A85231">
        <w:rPr>
          <w:rFonts w:ascii="Times New Roman" w:hAnsi="Times New Roman" w:cs="Times New Roman"/>
          <w:b/>
          <w:sz w:val="28"/>
          <w:szCs w:val="28"/>
        </w:rPr>
        <w:tab/>
        <w:t>Д.И. Селиванов</w:t>
      </w:r>
      <w:r w:rsidRPr="00A85231">
        <w:rPr>
          <w:rFonts w:ascii="Times New Roman" w:hAnsi="Times New Roman" w:cs="Times New Roman"/>
          <w:sz w:val="28"/>
          <w:szCs w:val="28"/>
        </w:rPr>
        <w:br w:type="page"/>
      </w:r>
    </w:p>
    <w:p w:rsidR="00147344" w:rsidRPr="00A85231" w:rsidRDefault="00147344" w:rsidP="00A85231">
      <w:pPr>
        <w:spacing w:after="0" w:line="240" w:lineRule="auto"/>
        <w:ind w:left="1418" w:hanging="1418"/>
        <w:jc w:val="both"/>
        <w:rPr>
          <w:rFonts w:ascii="Times New Roman" w:hAnsi="Times New Roman" w:cs="Times New Roman"/>
          <w:sz w:val="28"/>
          <w:szCs w:val="28"/>
        </w:rPr>
      </w:pPr>
      <w:r w:rsidRPr="00A85231">
        <w:rPr>
          <w:rFonts w:ascii="Times New Roman" w:hAnsi="Times New Roman" w:cs="Times New Roman"/>
          <w:sz w:val="28"/>
          <w:szCs w:val="28"/>
        </w:rPr>
        <w:lastRenderedPageBreak/>
        <w:t>Разослано:</w:t>
      </w:r>
      <w:r w:rsidRPr="00A85231">
        <w:rPr>
          <w:rFonts w:ascii="Times New Roman" w:hAnsi="Times New Roman" w:cs="Times New Roman"/>
          <w:sz w:val="28"/>
          <w:szCs w:val="28"/>
        </w:rPr>
        <w:tab/>
        <w:t>прокуратура; на сайт; в дело</w:t>
      </w:r>
    </w:p>
    <w:p w:rsidR="00147344" w:rsidRPr="00A85231" w:rsidRDefault="00147344" w:rsidP="00A85231">
      <w:pPr>
        <w:spacing w:after="0" w:line="240" w:lineRule="auto"/>
        <w:jc w:val="both"/>
        <w:rPr>
          <w:rFonts w:ascii="Times New Roman" w:hAnsi="Times New Roman" w:cs="Times New Roman"/>
          <w:sz w:val="28"/>
          <w:szCs w:val="28"/>
        </w:rPr>
      </w:pPr>
    </w:p>
    <w:p w:rsidR="00147344" w:rsidRPr="00A85231" w:rsidRDefault="00147344" w:rsidP="00A85231">
      <w:pPr>
        <w:spacing w:after="0" w:line="240" w:lineRule="auto"/>
        <w:jc w:val="both"/>
        <w:rPr>
          <w:rFonts w:ascii="Times New Roman" w:hAnsi="Times New Roman" w:cs="Times New Roman"/>
          <w:sz w:val="28"/>
          <w:szCs w:val="28"/>
        </w:rPr>
      </w:pPr>
    </w:p>
    <w:p w:rsidR="00147344" w:rsidRPr="00A85231" w:rsidRDefault="00147344" w:rsidP="00A85231">
      <w:pPr>
        <w:spacing w:after="0" w:line="240" w:lineRule="auto"/>
        <w:jc w:val="both"/>
        <w:rPr>
          <w:rFonts w:ascii="Times New Roman" w:hAnsi="Times New Roman" w:cs="Times New Roman"/>
          <w:sz w:val="28"/>
          <w:szCs w:val="28"/>
        </w:rPr>
      </w:pPr>
    </w:p>
    <w:p w:rsidR="00147344" w:rsidRPr="00A85231" w:rsidRDefault="00147344" w:rsidP="00A85231">
      <w:pPr>
        <w:spacing w:after="0" w:line="240" w:lineRule="auto"/>
        <w:jc w:val="both"/>
        <w:rPr>
          <w:rFonts w:ascii="Times New Roman" w:hAnsi="Times New Roman" w:cs="Times New Roman"/>
          <w:sz w:val="28"/>
          <w:szCs w:val="28"/>
        </w:rPr>
      </w:pPr>
      <w:r w:rsidRPr="00A85231">
        <w:rPr>
          <w:rFonts w:ascii="Times New Roman" w:hAnsi="Times New Roman" w:cs="Times New Roman"/>
          <w:sz w:val="28"/>
          <w:szCs w:val="28"/>
        </w:rPr>
        <w:br w:type="page"/>
      </w:r>
    </w:p>
    <w:p w:rsidR="00147344" w:rsidRPr="00A85231" w:rsidRDefault="00147344" w:rsidP="00A85231">
      <w:pPr>
        <w:spacing w:after="0" w:line="240" w:lineRule="auto"/>
        <w:ind w:left="4248" w:firstLine="708"/>
        <w:jc w:val="both"/>
        <w:rPr>
          <w:rFonts w:ascii="Times New Roman" w:hAnsi="Times New Roman" w:cs="Times New Roman"/>
          <w:sz w:val="28"/>
          <w:szCs w:val="28"/>
          <w:lang w:bidi="ru-RU"/>
        </w:rPr>
      </w:pPr>
      <w:r w:rsidRPr="00A85231">
        <w:rPr>
          <w:rFonts w:ascii="Times New Roman" w:hAnsi="Times New Roman" w:cs="Times New Roman"/>
          <w:sz w:val="28"/>
          <w:szCs w:val="28"/>
          <w:lang w:bidi="ru-RU"/>
        </w:rPr>
        <w:lastRenderedPageBreak/>
        <w:t>Приложение 1</w:t>
      </w:r>
    </w:p>
    <w:p w:rsidR="00147344" w:rsidRPr="00A85231" w:rsidRDefault="00147344" w:rsidP="00A85231">
      <w:pPr>
        <w:spacing w:after="0" w:line="240" w:lineRule="auto"/>
        <w:ind w:left="4248" w:firstLine="708"/>
        <w:jc w:val="both"/>
        <w:rPr>
          <w:rFonts w:ascii="Times New Roman" w:hAnsi="Times New Roman" w:cs="Times New Roman"/>
          <w:sz w:val="28"/>
          <w:szCs w:val="28"/>
          <w:lang w:bidi="ru-RU"/>
        </w:rPr>
      </w:pPr>
      <w:r w:rsidRPr="00A85231">
        <w:rPr>
          <w:rFonts w:ascii="Times New Roman" w:hAnsi="Times New Roman" w:cs="Times New Roman"/>
          <w:sz w:val="28"/>
          <w:szCs w:val="28"/>
          <w:lang w:bidi="ru-RU"/>
        </w:rPr>
        <w:t>к постановлению главы</w:t>
      </w:r>
    </w:p>
    <w:p w:rsidR="00147344" w:rsidRPr="00A85231" w:rsidRDefault="00147344" w:rsidP="00A85231">
      <w:pPr>
        <w:spacing w:after="0" w:line="240" w:lineRule="auto"/>
        <w:ind w:left="4248" w:firstLine="708"/>
        <w:jc w:val="both"/>
        <w:rPr>
          <w:rFonts w:ascii="Times New Roman" w:hAnsi="Times New Roman" w:cs="Times New Roman"/>
          <w:sz w:val="28"/>
          <w:szCs w:val="28"/>
          <w:lang w:bidi="ru-RU"/>
        </w:rPr>
      </w:pPr>
      <w:r w:rsidRPr="00A85231">
        <w:rPr>
          <w:rFonts w:ascii="Times New Roman" w:hAnsi="Times New Roman" w:cs="Times New Roman"/>
          <w:sz w:val="28"/>
          <w:szCs w:val="28"/>
          <w:lang w:bidi="ru-RU"/>
        </w:rPr>
        <w:t xml:space="preserve">администрации </w:t>
      </w:r>
      <w:proofErr w:type="spellStart"/>
      <w:r w:rsidRPr="00A85231">
        <w:rPr>
          <w:rFonts w:ascii="Times New Roman" w:hAnsi="Times New Roman" w:cs="Times New Roman"/>
          <w:sz w:val="28"/>
          <w:szCs w:val="28"/>
          <w:lang w:bidi="ru-RU"/>
        </w:rPr>
        <w:t>Лаголовского</w:t>
      </w:r>
      <w:proofErr w:type="spellEnd"/>
    </w:p>
    <w:p w:rsidR="00147344" w:rsidRPr="00A85231" w:rsidRDefault="00147344" w:rsidP="00A85231">
      <w:pPr>
        <w:spacing w:after="0" w:line="240" w:lineRule="auto"/>
        <w:ind w:left="4248" w:firstLine="708"/>
        <w:jc w:val="both"/>
        <w:rPr>
          <w:rFonts w:ascii="Times New Roman" w:hAnsi="Times New Roman" w:cs="Times New Roman"/>
          <w:sz w:val="28"/>
          <w:szCs w:val="28"/>
          <w:lang w:bidi="ru-RU"/>
        </w:rPr>
      </w:pPr>
      <w:r w:rsidRPr="00A85231">
        <w:rPr>
          <w:rFonts w:ascii="Times New Roman" w:hAnsi="Times New Roman" w:cs="Times New Roman"/>
          <w:sz w:val="28"/>
          <w:szCs w:val="28"/>
          <w:lang w:bidi="ru-RU"/>
        </w:rPr>
        <w:t>сельского поселения</w:t>
      </w:r>
    </w:p>
    <w:p w:rsidR="00147344" w:rsidRPr="00A85231" w:rsidRDefault="00147344" w:rsidP="00A85231">
      <w:pPr>
        <w:spacing w:after="0" w:line="240" w:lineRule="auto"/>
        <w:ind w:left="4248" w:firstLine="708"/>
        <w:jc w:val="both"/>
        <w:rPr>
          <w:rFonts w:ascii="Times New Roman" w:hAnsi="Times New Roman" w:cs="Times New Roman"/>
          <w:sz w:val="28"/>
          <w:szCs w:val="28"/>
          <w:lang w:bidi="ru-RU"/>
        </w:rPr>
      </w:pPr>
    </w:p>
    <w:p w:rsidR="00147344" w:rsidRPr="00A85231" w:rsidRDefault="00147344" w:rsidP="00A85231">
      <w:pPr>
        <w:spacing w:after="0" w:line="240" w:lineRule="auto"/>
        <w:ind w:left="4248" w:firstLine="708"/>
        <w:jc w:val="both"/>
        <w:rPr>
          <w:rFonts w:ascii="Times New Roman" w:hAnsi="Times New Roman" w:cs="Times New Roman"/>
          <w:sz w:val="28"/>
          <w:szCs w:val="28"/>
          <w:lang w:bidi="ru-RU"/>
        </w:rPr>
      </w:pPr>
      <w:r w:rsidRPr="00A85231">
        <w:rPr>
          <w:rFonts w:ascii="Times New Roman" w:hAnsi="Times New Roman" w:cs="Times New Roman"/>
          <w:sz w:val="28"/>
          <w:szCs w:val="28"/>
          <w:lang w:bidi="ru-RU"/>
        </w:rPr>
        <w:t>_______________________________</w:t>
      </w:r>
    </w:p>
    <w:p w:rsidR="00863CCB" w:rsidRPr="00A85231" w:rsidRDefault="00863CCB" w:rsidP="00A85231">
      <w:pPr>
        <w:spacing w:after="0"/>
        <w:jc w:val="both"/>
        <w:rPr>
          <w:rFonts w:ascii="Times New Roman" w:hAnsi="Times New Roman" w:cs="Times New Roman"/>
          <w:sz w:val="28"/>
          <w:szCs w:val="28"/>
        </w:rPr>
      </w:pPr>
    </w:p>
    <w:p w:rsidR="00147344" w:rsidRPr="00A85231" w:rsidRDefault="00147344" w:rsidP="00A85231">
      <w:pPr>
        <w:spacing w:after="0"/>
        <w:jc w:val="both"/>
        <w:rPr>
          <w:rFonts w:ascii="Times New Roman" w:hAnsi="Times New Roman" w:cs="Times New Roman"/>
          <w:sz w:val="28"/>
          <w:szCs w:val="28"/>
        </w:rPr>
      </w:pPr>
    </w:p>
    <w:p w:rsidR="000F0F9E" w:rsidRDefault="000F0F9E" w:rsidP="000F0F9E">
      <w:pPr>
        <w:widowControl w:val="0"/>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АДМИНИСТРАТИВНЫЙ РЕГЛАМЕНТ</w:t>
      </w:r>
    </w:p>
    <w:p w:rsidR="000F0F9E" w:rsidRDefault="000F0F9E" w:rsidP="000F0F9E">
      <w:pPr>
        <w:widowControl w:val="0"/>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 ПРЕДОСТАВЛЕНИЮ МУНИЦИПАЛЬНОЙ УСЛУГИ</w:t>
      </w:r>
    </w:p>
    <w:p w:rsidR="000F0F9E" w:rsidRDefault="000F0F9E" w:rsidP="000F0F9E">
      <w:pPr>
        <w:widowControl w:val="0"/>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«ОФОРМЛЕНИЕ СОГЛАСИЯ НА ПЕРЕДАЧУ В ПОДНАЕМ ЖИЛОГО ПОМЕЩЕНИЯ, ПРЕДОСТАВЛЕННОГО</w:t>
      </w:r>
    </w:p>
    <w:p w:rsidR="000F0F9E" w:rsidRDefault="000F0F9E" w:rsidP="000F0F9E">
      <w:pPr>
        <w:widowControl w:val="0"/>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 ДОГОВОРУ СОЦИАЛЬНОГО НАЙМА»</w:t>
      </w:r>
    </w:p>
    <w:p w:rsidR="000F0F9E" w:rsidRDefault="000F0F9E" w:rsidP="000F0F9E">
      <w:pPr>
        <w:widowControl w:val="0"/>
        <w:autoSpaceDE w:val="0"/>
        <w:autoSpaceDN w:val="0"/>
        <w:adjustRightInd w:val="0"/>
        <w:spacing w:after="0" w:line="240" w:lineRule="auto"/>
        <w:jc w:val="center"/>
        <w:outlineLvl w:val="0"/>
        <w:rPr>
          <w:rFonts w:ascii="Times New Roman" w:hAnsi="Times New Roman" w:cs="Times New Roman"/>
          <w:b/>
          <w:sz w:val="28"/>
          <w:szCs w:val="28"/>
        </w:rPr>
      </w:pPr>
    </w:p>
    <w:p w:rsidR="000F0F9E" w:rsidRDefault="000F0F9E" w:rsidP="000F0F9E">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bookmarkStart w:id="1" w:name="Par1"/>
      <w:bookmarkEnd w:id="1"/>
      <w:r>
        <w:rPr>
          <w:rFonts w:ascii="Times New Roman" w:hAnsi="Times New Roman" w:cs="Times New Roman"/>
          <w:sz w:val="28"/>
          <w:szCs w:val="28"/>
        </w:rPr>
        <w:t xml:space="preserve">(Сокращенное наименование: </w:t>
      </w:r>
      <w:r>
        <w:rPr>
          <w:rFonts w:ascii="Times New Roman" w:eastAsia="Calibri" w:hAnsi="Times New Roman" w:cs="Times New Roman"/>
          <w:sz w:val="28"/>
          <w:szCs w:val="28"/>
        </w:rPr>
        <w:t xml:space="preserve">«Оформление согласия на передачу в поднаем жилого помещения, предоставленного по договору социального найма») </w:t>
      </w:r>
    </w:p>
    <w:p w:rsidR="000F0F9E" w:rsidRDefault="000F0F9E" w:rsidP="000F0F9E">
      <w:pPr>
        <w:widowControl w:val="0"/>
        <w:autoSpaceDE w:val="0"/>
        <w:autoSpaceDN w:val="0"/>
        <w:adjustRightInd w:val="0"/>
        <w:spacing w:after="0" w:line="240" w:lineRule="auto"/>
        <w:ind w:firstLine="540"/>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(далее – муниципальная услуга, методические рекомендации, административный регламент)</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F0F9E" w:rsidRDefault="000F0F9E" w:rsidP="000F0F9E">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1. Общие положения</w:t>
      </w:r>
    </w:p>
    <w:p w:rsidR="000F0F9E" w:rsidRDefault="000F0F9E" w:rsidP="000F0F9E">
      <w:pPr>
        <w:widowControl w:val="0"/>
        <w:autoSpaceDE w:val="0"/>
        <w:autoSpaceDN w:val="0"/>
        <w:adjustRightInd w:val="0"/>
        <w:spacing w:after="0" w:line="240" w:lineRule="auto"/>
        <w:jc w:val="center"/>
        <w:rPr>
          <w:rFonts w:ascii="Times New Roman" w:hAnsi="Times New Roman" w:cs="Times New Roman"/>
          <w:sz w:val="28"/>
          <w:szCs w:val="28"/>
        </w:rPr>
      </w:pPr>
    </w:p>
    <w:p w:rsidR="000F0F9E" w:rsidRDefault="000F0F9E" w:rsidP="000F0F9E">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r>
        <w:rPr>
          <w:rFonts w:ascii="Times New Roman" w:eastAsia="Calibri" w:hAnsi="Times New Roman" w:cs="Times New Roman"/>
          <w:sz w:val="28"/>
          <w:szCs w:val="28"/>
        </w:rPr>
        <w:t>.</w:t>
      </w:r>
    </w:p>
    <w:p w:rsidR="000F0F9E" w:rsidRDefault="000F0F9E" w:rsidP="000F0F9E">
      <w:pPr>
        <w:pStyle w:val="a8"/>
        <w:spacing w:line="240" w:lineRule="auto"/>
        <w:ind w:left="0"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 физические лица, наниматели жилых помещений по договорам социального найма.</w:t>
      </w:r>
    </w:p>
    <w:p w:rsidR="000F0F9E" w:rsidRDefault="000F0F9E" w:rsidP="000F0F9E">
      <w:pPr>
        <w:pStyle w:val="a8"/>
        <w:spacing w:line="240" w:lineRule="auto"/>
        <w:ind w:left="0"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Представлять интересы заявителя имеют право их представители, действующие на основании нотариально удостоверенной доверенности.</w:t>
      </w:r>
    </w:p>
    <w:p w:rsidR="000F0F9E" w:rsidRDefault="000F0F9E" w:rsidP="000F0F9E">
      <w:pPr>
        <w:pStyle w:val="ConsPlusNormal"/>
        <w:ind w:firstLine="539"/>
        <w:jc w:val="both"/>
        <w:rPr>
          <w:rFonts w:ascii="Times New Roman" w:eastAsia="Calibri" w:hAnsi="Times New Roman" w:cs="Times New Roman"/>
          <w:sz w:val="28"/>
          <w:szCs w:val="28"/>
        </w:rPr>
      </w:pPr>
      <w:r>
        <w:rPr>
          <w:rFonts w:ascii="Times New Roman" w:hAnsi="Times New Roman" w:cs="Times New Roman"/>
          <w:sz w:val="28"/>
          <w:szCs w:val="28"/>
        </w:rPr>
        <w:t xml:space="preserve">1.3. Информация о месте нахождения органов местного самоуправления Ленинградской области в лице администраций </w:t>
      </w:r>
      <w:proofErr w:type="spellStart"/>
      <w:r>
        <w:rPr>
          <w:rFonts w:ascii="Times New Roman" w:hAnsi="Times New Roman" w:cs="Times New Roman"/>
          <w:sz w:val="28"/>
          <w:szCs w:val="28"/>
        </w:rPr>
        <w:t>Лаголовско</w:t>
      </w:r>
      <w:r>
        <w:rPr>
          <w:rFonts w:ascii="Times New Roman" w:hAnsi="Times New Roman" w:cs="Times New Roman"/>
          <w:sz w:val="28"/>
          <w:szCs w:val="28"/>
        </w:rPr>
        <w:t>го</w:t>
      </w:r>
      <w:proofErr w:type="spellEnd"/>
      <w:r>
        <w:rPr>
          <w:rFonts w:ascii="Times New Roman" w:hAnsi="Times New Roman" w:cs="Times New Roman"/>
          <w:sz w:val="28"/>
          <w:szCs w:val="28"/>
        </w:rPr>
        <w:t xml:space="preserve"> сельско</w:t>
      </w:r>
      <w:r>
        <w:rPr>
          <w:rFonts w:ascii="Times New Roman" w:hAnsi="Times New Roman" w:cs="Times New Roman"/>
          <w:sz w:val="28"/>
          <w:szCs w:val="28"/>
        </w:rPr>
        <w:t>го</w:t>
      </w:r>
      <w:r>
        <w:rPr>
          <w:rFonts w:ascii="Times New Roman" w:hAnsi="Times New Roman" w:cs="Times New Roman"/>
          <w:sz w:val="28"/>
          <w:szCs w:val="28"/>
        </w:rPr>
        <w:t xml:space="preserve"> поселени</w:t>
      </w:r>
      <w:r>
        <w:rPr>
          <w:rFonts w:ascii="Times New Roman" w:hAnsi="Times New Roman" w:cs="Times New Roman"/>
          <w:sz w:val="28"/>
          <w:szCs w:val="28"/>
        </w:rPr>
        <w:t xml:space="preserve">я </w:t>
      </w:r>
      <w:r>
        <w:rPr>
          <w:rFonts w:ascii="Times New Roman" w:hAnsi="Times New Roman" w:cs="Times New Roman"/>
          <w:sz w:val="28"/>
          <w:szCs w:val="28"/>
        </w:rPr>
        <w:t>Ломоносовского муниципального района Ленинградской области (далее – орган местного самоуправления, ОМСУ, Администрация), предоставляющих муниципальную услугу (далее – сведения информационного характера), размещается:</w:t>
      </w:r>
    </w:p>
    <w:p w:rsidR="000F0F9E" w:rsidRDefault="000F0F9E" w:rsidP="000F0F9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на стендах в местах предоставления муниципальной услуги;</w:t>
      </w:r>
    </w:p>
    <w:p w:rsidR="000F0F9E" w:rsidRDefault="000F0F9E" w:rsidP="000F0F9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на сайте Администраций;</w:t>
      </w:r>
    </w:p>
    <w:p w:rsidR="000F0F9E" w:rsidRDefault="000F0F9E" w:rsidP="000F0F9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Pr>
          <w:rFonts w:ascii="Times New Roman" w:hAnsi="Times New Roman" w:cs="Times New Roman"/>
          <w:sz w:val="28"/>
          <w:szCs w:val="28"/>
        </w:rPr>
        <w:br/>
        <w:t>и муниципальных услуг» (далее – ГБУ ЛО «МФЦ», МФЦ): http://mfc47.ru/;</w:t>
      </w:r>
    </w:p>
    <w:p w:rsidR="000F0F9E" w:rsidRDefault="000F0F9E" w:rsidP="000F0F9E">
      <w:pPr>
        <w:pStyle w:val="ConsPlusNormal"/>
        <w:ind w:firstLine="539"/>
        <w:jc w:val="both"/>
        <w:rPr>
          <w:rFonts w:ascii="Times New Roman" w:hAnsi="Times New Roman" w:cs="Times New Roman"/>
          <w:sz w:val="28"/>
          <w:szCs w:val="28"/>
          <w:u w:val="single"/>
        </w:rPr>
      </w:pPr>
      <w:r>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Pr>
            <w:rStyle w:val="a9"/>
            <w:rFonts w:ascii="Times New Roman" w:eastAsiaTheme="majorEastAsia" w:hAnsi="Times New Roman" w:cs="Times New Roman"/>
          </w:rPr>
          <w:t>www.gosuslugi.ru</w:t>
        </w:r>
      </w:hyperlink>
      <w:r>
        <w:rPr>
          <w:rFonts w:ascii="Times New Roman" w:hAnsi="Times New Roman" w:cs="Times New Roman"/>
          <w:sz w:val="28"/>
          <w:szCs w:val="28"/>
        </w:rPr>
        <w:t>;</w:t>
      </w:r>
    </w:p>
    <w:p w:rsidR="000F0F9E" w:rsidRDefault="000F0F9E" w:rsidP="000F0F9E">
      <w:pPr>
        <w:pStyle w:val="ConsPlusNormal"/>
        <w:ind w:firstLine="539"/>
        <w:jc w:val="both"/>
        <w:rPr>
          <w:rFonts w:ascii="Times New Roman" w:eastAsia="Calibri" w:hAnsi="Times New Roman" w:cs="Times New Roman"/>
          <w:sz w:val="28"/>
          <w:szCs w:val="28"/>
        </w:rPr>
      </w:pPr>
      <w:r>
        <w:rPr>
          <w:rFonts w:ascii="Times New Roman" w:hAnsi="Times New Roman" w:cs="Times New Roman"/>
          <w:sz w:val="28"/>
          <w:szCs w:val="28"/>
        </w:rPr>
        <w:t xml:space="preserve">в государственной информационной системе «Реестр государственных </w:t>
      </w:r>
      <w:r>
        <w:rPr>
          <w:rFonts w:ascii="Times New Roman" w:hAnsi="Times New Roman" w:cs="Times New Roman"/>
          <w:sz w:val="28"/>
          <w:szCs w:val="28"/>
        </w:rPr>
        <w:br/>
        <w:t>и муниципальных услуг (функций) Ленинградской области» (далее – Реестр).</w:t>
      </w:r>
    </w:p>
    <w:p w:rsidR="000F0F9E" w:rsidRDefault="000F0F9E" w:rsidP="000F0F9E">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F0F9E" w:rsidRDefault="000F0F9E" w:rsidP="000F0F9E">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2. Стандарт предоставления муниципальной услуги</w:t>
      </w:r>
    </w:p>
    <w:p w:rsidR="000F0F9E" w:rsidRDefault="000F0F9E" w:rsidP="000F0F9E">
      <w:pPr>
        <w:widowControl w:val="0"/>
        <w:autoSpaceDE w:val="0"/>
        <w:autoSpaceDN w:val="0"/>
        <w:adjustRightInd w:val="0"/>
        <w:spacing w:after="0" w:line="240" w:lineRule="auto"/>
        <w:jc w:val="center"/>
        <w:rPr>
          <w:rFonts w:ascii="Times New Roman" w:hAnsi="Times New Roman" w:cs="Times New Roman"/>
          <w:sz w:val="28"/>
          <w:szCs w:val="28"/>
        </w:rPr>
      </w:pPr>
    </w:p>
    <w:p w:rsidR="000F0F9E" w:rsidRDefault="000F0F9E" w:rsidP="000F0F9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hAnsi="Times New Roman" w:cs="Times New Roman"/>
          <w:sz w:val="28"/>
          <w:szCs w:val="28"/>
        </w:rPr>
        <w:t xml:space="preserve">2.1. Полное наименование муниципальной услуги: </w:t>
      </w:r>
      <w:r>
        <w:rPr>
          <w:rFonts w:ascii="Times New Roman" w:eastAsia="Calibri" w:hAnsi="Times New Roman" w:cs="Times New Roman"/>
          <w:sz w:val="28"/>
          <w:szCs w:val="28"/>
        </w:rPr>
        <w:t xml:space="preserve">«Оформление согласия </w:t>
      </w:r>
      <w:r>
        <w:rPr>
          <w:rFonts w:ascii="Times New Roman" w:eastAsia="Calibri" w:hAnsi="Times New Roman" w:cs="Times New Roman"/>
          <w:sz w:val="28"/>
          <w:szCs w:val="28"/>
        </w:rPr>
        <w:br/>
        <w:t>на передачу в поднаем жилого помещения, предоставленного по договору социального найма».</w:t>
      </w:r>
    </w:p>
    <w:p w:rsidR="000F0F9E" w:rsidRDefault="000F0F9E" w:rsidP="000F0F9E">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hAnsi="Times New Roman" w:cs="Times New Roman"/>
          <w:sz w:val="28"/>
          <w:szCs w:val="28"/>
        </w:rPr>
        <w:t xml:space="preserve">Сокращенное наименование муниципальной услуги: </w:t>
      </w:r>
      <w:r>
        <w:rPr>
          <w:rFonts w:ascii="Times New Roman" w:eastAsia="Calibri" w:hAnsi="Times New Roman" w:cs="Times New Roman"/>
          <w:sz w:val="28"/>
          <w:szCs w:val="28"/>
        </w:rPr>
        <w:t>«Оформление согласия на передачу в поднаем жилого помещения, предоставленного по договору социального найма».</w:t>
      </w:r>
    </w:p>
    <w:p w:rsidR="000F0F9E" w:rsidRDefault="000F0F9E" w:rsidP="000F0F9E">
      <w:pPr>
        <w:pStyle w:val="ConsPlusNormal"/>
        <w:ind w:firstLine="567"/>
        <w:jc w:val="both"/>
        <w:rPr>
          <w:rFonts w:ascii="Times New Roman" w:eastAsia="Calibri" w:hAnsi="Times New Roman" w:cs="Times New Roman"/>
          <w:sz w:val="28"/>
          <w:szCs w:val="28"/>
        </w:rPr>
      </w:pPr>
      <w:r>
        <w:rPr>
          <w:rFonts w:ascii="Times New Roman" w:hAnsi="Times New Roman" w:cs="Times New Roman"/>
          <w:sz w:val="28"/>
          <w:szCs w:val="28"/>
        </w:rPr>
        <w:t>2.2. Муниципальную услугу предоставляет:</w:t>
      </w:r>
    </w:p>
    <w:p w:rsidR="000F0F9E" w:rsidRDefault="000F0F9E" w:rsidP="000F0F9E">
      <w:pPr>
        <w:pStyle w:val="af6"/>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местная администрация МО </w:t>
      </w:r>
      <w:proofErr w:type="spellStart"/>
      <w:r>
        <w:rPr>
          <w:rFonts w:ascii="Times New Roman" w:hAnsi="Times New Roman" w:cs="Times New Roman"/>
          <w:sz w:val="28"/>
          <w:szCs w:val="28"/>
        </w:rPr>
        <w:t>Лаголовское</w:t>
      </w:r>
      <w:proofErr w:type="spellEnd"/>
      <w:r>
        <w:rPr>
          <w:rFonts w:ascii="Times New Roman" w:hAnsi="Times New Roman" w:cs="Times New Roman"/>
          <w:sz w:val="28"/>
          <w:szCs w:val="28"/>
        </w:rPr>
        <w:t xml:space="preserve"> сельское поселение муниципального образования Ломоносовского муниципального района Ленинградской области.</w:t>
      </w:r>
    </w:p>
    <w:p w:rsidR="000F0F9E" w:rsidRDefault="000F0F9E" w:rsidP="000F0F9E">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предоставлении муниципальной услуги участвует:</w:t>
      </w:r>
    </w:p>
    <w:p w:rsidR="000F0F9E" w:rsidRDefault="000F0F9E" w:rsidP="000F0F9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Государственное бюджетное учреждение Ленинградской области «Многофункциональный центр предоставления государственных </w:t>
      </w:r>
      <w:r>
        <w:rPr>
          <w:rFonts w:ascii="Times New Roman" w:hAnsi="Times New Roman" w:cs="Times New Roman"/>
          <w:sz w:val="28"/>
          <w:szCs w:val="28"/>
        </w:rPr>
        <w:br/>
        <w:t>и муниципальных услуг».</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Заявление на получение муниципальной услуги с комплектом документов принимается:</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 при личной явке:</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Администрацию;</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филиалах, отделах, удаленных рабочих местах ГБУ ЛО «МФЦ»;</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 без личной явки:</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почтовым отправлением в Администрацию;</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 посредством ПГУ ЛО/ЕПГУ – в Администрацию, в МФЦ (при технической реализации);</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 по телефону – в Администрацию, в МФЦ;</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3) посредством сайта Администрации, МФЦ (при технической реализации) – в Администрацию, в МФЦ.</w:t>
      </w:r>
    </w:p>
    <w:p w:rsidR="000F0F9E" w:rsidRDefault="000F0F9E" w:rsidP="000F0F9E">
      <w:pPr>
        <w:autoSpaceDE w:val="0"/>
        <w:autoSpaceDN w:val="0"/>
        <w:adjustRightInd w:val="0"/>
        <w:spacing w:after="0" w:line="240" w:lineRule="auto"/>
        <w:ind w:firstLine="539"/>
        <w:jc w:val="both"/>
        <w:rPr>
          <w:rFonts w:ascii="Times New Roman" w:eastAsia="Calibri" w:hAnsi="Times New Roman" w:cs="Times New Roman"/>
          <w:sz w:val="28"/>
          <w:szCs w:val="28"/>
        </w:rPr>
      </w:pPr>
      <w:r>
        <w:rPr>
          <w:rFonts w:ascii="Times New Roman" w:hAnsi="Times New Roman" w:cs="Times New Roman"/>
          <w:sz w:val="28"/>
          <w:szCs w:val="28"/>
        </w:rPr>
        <w:t>Для записи заявитель выбирает любые свободные для приема дату и время в пределах установленного в Администрации или МФЦ графика приема заявителей.</w:t>
      </w:r>
    </w:p>
    <w:p w:rsidR="000F0F9E" w:rsidRDefault="000F0F9E" w:rsidP="000F0F9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2.2.1. </w:t>
      </w:r>
      <w:r>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ГБУ ЛО «МФЦ» с использованием информационных технологий, </w:t>
      </w:r>
      <w:r>
        <w:rPr>
          <w:rFonts w:ascii="Times New Roman" w:hAnsi="Times New Roman"/>
          <w:sz w:val="28"/>
          <w:szCs w:val="28"/>
        </w:rPr>
        <w:t>указанных</w:t>
      </w:r>
      <w:r>
        <w:rPr>
          <w:sz w:val="28"/>
          <w:szCs w:val="28"/>
        </w:rPr>
        <w:t xml:space="preserve"> </w:t>
      </w:r>
      <w:r>
        <w:rPr>
          <w:rFonts w:ascii="Times New Roman" w:hAnsi="Times New Roman"/>
          <w:sz w:val="28"/>
          <w:szCs w:val="28"/>
        </w:rPr>
        <w:t>в частях 10 и 11 статьи 7 Федерального закона от 27.07.2010 № 210-ФЗ «Об организации предоставления государственных и муниципальных услуг»</w:t>
      </w:r>
      <w:r>
        <w:rPr>
          <w:rFonts w:ascii="Times New Roman" w:eastAsia="Times New Roman" w:hAnsi="Times New Roman" w:cs="Times New Roman"/>
          <w:sz w:val="28"/>
          <w:szCs w:val="28"/>
          <w:lang w:eastAsia="ru-RU"/>
        </w:rPr>
        <w:t xml:space="preserve"> (при технической реализации).</w:t>
      </w:r>
    </w:p>
    <w:p w:rsidR="000F0F9E" w:rsidRDefault="000F0F9E" w:rsidP="000F0F9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2.2.2. </w:t>
      </w:r>
      <w:r>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0F0F9E" w:rsidRDefault="000F0F9E" w:rsidP="000F0F9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F0F9E" w:rsidRDefault="000F0F9E" w:rsidP="000F0F9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F0F9E" w:rsidRDefault="000F0F9E" w:rsidP="000F0F9E">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2.3. </w:t>
      </w:r>
      <w:r>
        <w:rPr>
          <w:rFonts w:ascii="Times New Roman" w:hAnsi="Times New Roman" w:cs="Times New Roman"/>
          <w:sz w:val="28"/>
          <w:szCs w:val="28"/>
        </w:rPr>
        <w:t>Результатом предоставления муниципальной услуги является:</w:t>
      </w:r>
    </w:p>
    <w:p w:rsidR="000F0F9E" w:rsidRDefault="000F0F9E" w:rsidP="000F0F9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выдача</w:t>
      </w:r>
      <w:r>
        <w:rPr>
          <w:rFonts w:ascii="Times New Roman" w:hAnsi="Times New Roman" w:cs="Times New Roman"/>
          <w:sz w:val="28"/>
          <w:szCs w:val="28"/>
        </w:rPr>
        <w:t xml:space="preserve"> заявителю </w:t>
      </w:r>
      <w:hyperlink r:id="rId9" w:anchor="Par523" w:history="1">
        <w:r>
          <w:rPr>
            <w:rStyle w:val="a9"/>
            <w:rFonts w:ascii="Times New Roman" w:hAnsi="Times New Roman" w:cs="Times New Roman"/>
            <w:color w:val="auto"/>
          </w:rPr>
          <w:t>согласия</w:t>
        </w:r>
      </w:hyperlink>
      <w:r>
        <w:rPr>
          <w:rFonts w:ascii="Times New Roman" w:hAnsi="Times New Roman" w:cs="Times New Roman"/>
          <w:sz w:val="28"/>
          <w:szCs w:val="28"/>
        </w:rPr>
        <w:t xml:space="preserve"> на передачу жилого помещения, предоставленного по договору социального найма, в поднаем (приложение № 1 </w:t>
      </w:r>
      <w:r>
        <w:rPr>
          <w:rFonts w:ascii="Times New Roman" w:hAnsi="Times New Roman" w:cs="Times New Roman"/>
          <w:sz w:val="28"/>
          <w:szCs w:val="28"/>
        </w:rPr>
        <w:br/>
        <w:t>к Административному регламенту);</w:t>
      </w:r>
    </w:p>
    <w:p w:rsidR="000F0F9E" w:rsidRDefault="000F0F9E" w:rsidP="000F0F9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выдача заявителю мотивированного отказа в предоставлении муниципальной услуги.</w:t>
      </w:r>
    </w:p>
    <w:p w:rsidR="000F0F9E" w:rsidRDefault="000F0F9E" w:rsidP="000F0F9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w:t>
      </w:r>
      <w:r>
        <w:rPr>
          <w:rFonts w:ascii="Times New Roman" w:eastAsia="Times New Roman" w:hAnsi="Times New Roman" w:cs="Times New Roman"/>
          <w:sz w:val="28"/>
          <w:szCs w:val="28"/>
          <w:lang w:eastAsia="ru-RU"/>
        </w:rPr>
        <w:b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t>и документов):</w:t>
      </w:r>
    </w:p>
    <w:p w:rsidR="000F0F9E" w:rsidRDefault="000F0F9E" w:rsidP="000F0F9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при личной явке:</w:t>
      </w:r>
    </w:p>
    <w:p w:rsidR="000F0F9E" w:rsidRDefault="000F0F9E" w:rsidP="000F0F9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Администрации;</w:t>
      </w:r>
    </w:p>
    <w:p w:rsidR="000F0F9E" w:rsidRDefault="000F0F9E" w:rsidP="000F0F9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филиалах, отделах, удаленных рабочих местах ГБУ ЛО «МФЦ»;</w:t>
      </w:r>
    </w:p>
    <w:p w:rsidR="000F0F9E" w:rsidRDefault="000F0F9E" w:rsidP="000F0F9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без личной явки:</w:t>
      </w:r>
    </w:p>
    <w:p w:rsidR="000F0F9E" w:rsidRDefault="000F0F9E" w:rsidP="000F0F9E">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почтовым отправлением;</w:t>
      </w:r>
    </w:p>
    <w:p w:rsidR="000F0F9E" w:rsidRDefault="000F0F9E" w:rsidP="000F0F9E">
      <w:pPr>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посредством ПГУ ЛО/ЕПГУ (при технической реализации)</w:t>
      </w:r>
      <w:r>
        <w:rPr>
          <w:rFonts w:ascii="Times New Roman" w:eastAsia="Times New Roman" w:hAnsi="Times New Roman" w:cs="Times New Roman"/>
          <w:sz w:val="28"/>
          <w:szCs w:val="28"/>
          <w:lang w:eastAsia="ru-RU"/>
        </w:rPr>
        <w:t>.</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 составляет 12 рабочих дней.</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2.5. Правовые основания для предоставления муниципальной услуги.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Нормативно-правовые акты, регулирующие предоставление муниципальной услуги: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Гражданский кодекс Российской Федерации;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Жилищный </w:t>
      </w:r>
      <w:hyperlink r:id="rId10" w:history="1">
        <w:r>
          <w:rPr>
            <w:rStyle w:val="a9"/>
            <w:rFonts w:ascii="Times New Roman" w:hAnsi="Times New Roman" w:cs="Times New Roman"/>
            <w:color w:val="auto"/>
          </w:rPr>
          <w:t>кодекс</w:t>
        </w:r>
      </w:hyperlink>
      <w:r>
        <w:rPr>
          <w:rFonts w:ascii="Times New Roman" w:hAnsi="Times New Roman" w:cs="Times New Roman"/>
          <w:sz w:val="28"/>
          <w:szCs w:val="28"/>
        </w:rPr>
        <w:t xml:space="preserve"> Российской Федерации;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hyperlink r:id="rId11" w:history="1">
        <w:r>
          <w:rPr>
            <w:rStyle w:val="a9"/>
            <w:rFonts w:ascii="Times New Roman" w:hAnsi="Times New Roman" w:cs="Times New Roman"/>
            <w:color w:val="auto"/>
          </w:rPr>
          <w:t>Постановление</w:t>
        </w:r>
      </w:hyperlink>
      <w:r>
        <w:rPr>
          <w:rFonts w:ascii="Times New Roman" w:hAnsi="Times New Roman" w:cs="Times New Roman"/>
          <w:sz w:val="28"/>
          <w:szCs w:val="28"/>
        </w:rPr>
        <w:t xml:space="preserve"> Правительства Российской Федерации от 21.05.2005 № 315 «Об утверждении Типового договора социального найма жилого помещения»;</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Постановление Правительства Российской Федерации от 21.01.2006 № 25 «Об утверждении Правил пользования жилыми помещениями»; </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Приказ Минздрава России от 29.11.2012 № 987н «Об утверждении перечня тяжелых форм хронических заболеваний, при которых невозможно совместное проживание граждан в одной квартире»;</w:t>
      </w:r>
    </w:p>
    <w:p w:rsidR="000F0F9E" w:rsidRDefault="000F0F9E" w:rsidP="000F0F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нормативно-правовые акты органа местного самоуправления.</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2.6. Исчерпывающий перечень документов, необходимых в соответствии </w:t>
      </w:r>
      <w:r>
        <w:rPr>
          <w:rFonts w:ascii="Times New Roman" w:hAnsi="Times New Roman" w:cs="Times New Roman"/>
          <w:sz w:val="28"/>
          <w:szCs w:val="28"/>
        </w:rPr>
        <w:br/>
        <w:t xml:space="preserve">с законодательными или иными нормативными правовыми актами </w:t>
      </w:r>
      <w:r>
        <w:rPr>
          <w:rFonts w:ascii="Times New Roman" w:hAnsi="Times New Roman" w:cs="Times New Roman"/>
          <w:sz w:val="28"/>
          <w:szCs w:val="28"/>
        </w:rPr>
        <w:br/>
        <w:t>для предоставления муниципальной услуги, подлежащих представлению заявителем:</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2" w:name="Par158"/>
      <w:bookmarkEnd w:id="2"/>
      <w:r>
        <w:rPr>
          <w:rFonts w:ascii="Times New Roman" w:hAnsi="Times New Roman" w:cs="Times New Roman"/>
          <w:sz w:val="28"/>
          <w:szCs w:val="28"/>
        </w:rPr>
        <w:t xml:space="preserve">- </w:t>
      </w:r>
      <w:hyperlink r:id="rId12" w:anchor="Par455" w:history="1">
        <w:r>
          <w:rPr>
            <w:rStyle w:val="a9"/>
            <w:rFonts w:ascii="Times New Roman" w:hAnsi="Times New Roman" w:cs="Times New Roman"/>
            <w:color w:val="auto"/>
          </w:rPr>
          <w:t>заявление</w:t>
        </w:r>
      </w:hyperlink>
      <w:r>
        <w:rPr>
          <w:rFonts w:ascii="Times New Roman" w:hAnsi="Times New Roman" w:cs="Times New Roman"/>
          <w:sz w:val="28"/>
          <w:szCs w:val="28"/>
        </w:rPr>
        <w:t xml:space="preserve"> (приложение № 2 к Административному регламенту);</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паспорт гражданина Российской Федерации; временное удостоверение личности гражданина Российской Федерации, выдаваемое на период оформления паспорта в порядке, установленном законодательством Российской Федерации;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письменное согласие проживающих и зарегистрированных совместно </w:t>
      </w:r>
      <w:r>
        <w:rPr>
          <w:rFonts w:ascii="Times New Roman" w:hAnsi="Times New Roman" w:cs="Times New Roman"/>
          <w:sz w:val="28"/>
          <w:szCs w:val="28"/>
        </w:rPr>
        <w:br/>
        <w:t xml:space="preserve">с нанимателем членов семьи, оформленное в установленном законом порядке, </w:t>
      </w:r>
      <w:r>
        <w:rPr>
          <w:rFonts w:ascii="Times New Roman" w:hAnsi="Times New Roman" w:cs="Times New Roman"/>
          <w:sz w:val="28"/>
          <w:szCs w:val="28"/>
        </w:rPr>
        <w:br/>
        <w:t xml:space="preserve">а также в случае если передаваемое в поднаем жилое помещение находится </w:t>
      </w:r>
      <w:r>
        <w:rPr>
          <w:rFonts w:ascii="Times New Roman" w:hAnsi="Times New Roman" w:cs="Times New Roman"/>
          <w:sz w:val="28"/>
          <w:szCs w:val="28"/>
        </w:rPr>
        <w:br/>
        <w:t>в коммунальной квартире, необходимо предоставить согласие всех нанимателей (собственников) и проживающих с ними членов семьи;</w:t>
      </w:r>
    </w:p>
    <w:p w:rsidR="000F0F9E" w:rsidRDefault="000F0F9E" w:rsidP="000F0F9E">
      <w:pPr>
        <w:widowControl w:val="0"/>
        <w:autoSpaceDE w:val="0"/>
        <w:autoSpaceDN w:val="0"/>
        <w:adjustRightInd w:val="0"/>
        <w:spacing w:after="0" w:line="240" w:lineRule="auto"/>
        <w:ind w:firstLine="540"/>
        <w:jc w:val="both"/>
        <w:rPr>
          <w:rStyle w:val="FontStyle23"/>
          <w:sz w:val="28"/>
          <w:szCs w:val="28"/>
        </w:rPr>
      </w:pPr>
      <w:r>
        <w:rPr>
          <w:rFonts w:ascii="Times New Roman" w:hAnsi="Times New Roman" w:cs="Times New Roman"/>
          <w:sz w:val="28"/>
          <w:szCs w:val="28"/>
        </w:rPr>
        <w:t xml:space="preserve">- __ экземпляра договора поднайма жилого помещения, предоставленного </w:t>
      </w:r>
      <w:r>
        <w:rPr>
          <w:rFonts w:ascii="Times New Roman" w:hAnsi="Times New Roman" w:cs="Times New Roman"/>
          <w:sz w:val="28"/>
          <w:szCs w:val="28"/>
        </w:rPr>
        <w:br/>
        <w:t>по договору социального найма, в котором должны быть указаны граждане, вселяемые совместно с поднанимателями в жилое помещение, а также оговорены права и обязанности сторон и срок договора</w:t>
      </w:r>
      <w:r>
        <w:rPr>
          <w:rStyle w:val="FontStyle23"/>
          <w:sz w:val="28"/>
          <w:szCs w:val="28"/>
        </w:rPr>
        <w:t>;</w:t>
      </w:r>
    </w:p>
    <w:p w:rsidR="000F0F9E" w:rsidRDefault="000F0F9E" w:rsidP="000F0F9E">
      <w:pPr>
        <w:widowControl w:val="0"/>
        <w:autoSpaceDE w:val="0"/>
        <w:autoSpaceDN w:val="0"/>
        <w:adjustRightInd w:val="0"/>
        <w:spacing w:after="0" w:line="240" w:lineRule="auto"/>
        <w:ind w:firstLine="540"/>
        <w:jc w:val="both"/>
        <w:rPr>
          <w:rStyle w:val="FontStyle23"/>
          <w:sz w:val="28"/>
          <w:szCs w:val="28"/>
        </w:rPr>
      </w:pPr>
      <w:r>
        <w:rPr>
          <w:rFonts w:ascii="Times New Roman" w:hAnsi="Times New Roman" w:cs="Times New Roman"/>
          <w:sz w:val="28"/>
          <w:szCs w:val="28"/>
        </w:rPr>
        <w:t xml:space="preserve"> - медицинские справки, свидетельствующие об отсутствии у вселяемых граждан или граждан, проживающих в данном жилом помещении, тяжелой формы хронического заболевания, при которой совместное проживание невозможно. </w:t>
      </w:r>
      <w:r>
        <w:rPr>
          <w:rFonts w:ascii="Times New Roman" w:hAnsi="Times New Roman" w:cs="Times New Roman"/>
          <w:iCs/>
          <w:sz w:val="28"/>
          <w:szCs w:val="28"/>
        </w:rPr>
        <w:t>При реализации соответствующих видов сведений указанные сведения будут запрашиваться посредством межведомственного электронного взаимодействия.</w:t>
      </w:r>
      <w:r>
        <w:rPr>
          <w:rFonts w:ascii="Times New Roman" w:hAnsi="Times New Roman" w:cs="Times New Roman"/>
          <w:sz w:val="28"/>
          <w:szCs w:val="28"/>
        </w:rPr>
        <w:t xml:space="preserve"> </w:t>
      </w:r>
    </w:p>
    <w:p w:rsidR="000F0F9E" w:rsidRDefault="000F0F9E" w:rsidP="000F0F9E">
      <w:pPr>
        <w:widowControl w:val="0"/>
        <w:autoSpaceDE w:val="0"/>
        <w:autoSpaceDN w:val="0"/>
        <w:adjustRightInd w:val="0"/>
        <w:spacing w:after="0" w:line="240" w:lineRule="auto"/>
        <w:ind w:firstLine="540"/>
        <w:jc w:val="both"/>
      </w:pPr>
      <w:bookmarkStart w:id="3" w:name="Par167"/>
      <w:bookmarkEnd w:id="3"/>
      <w:r>
        <w:rPr>
          <w:rFonts w:ascii="Times New Roman" w:hAnsi="Times New Roman" w:cs="Times New Roman"/>
          <w:sz w:val="28"/>
          <w:szCs w:val="28"/>
        </w:rPr>
        <w:t xml:space="preserve">2.7. Исчерпывающий перечень документов, необходимых в соответствии </w:t>
      </w:r>
      <w:r>
        <w:rPr>
          <w:rFonts w:ascii="Times New Roman" w:hAnsi="Times New Roman" w:cs="Times New Roman"/>
          <w:sz w:val="28"/>
          <w:szCs w:val="28"/>
        </w:rPr>
        <w:b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договор социального найма жилого помещения;</w:t>
      </w:r>
    </w:p>
    <w:p w:rsidR="000F0F9E" w:rsidRDefault="000F0F9E" w:rsidP="000F0F9E">
      <w:pPr>
        <w:widowControl w:val="0"/>
        <w:autoSpaceDE w:val="0"/>
        <w:autoSpaceDN w:val="0"/>
        <w:adjustRightInd w:val="0"/>
        <w:spacing w:after="0" w:line="240" w:lineRule="auto"/>
        <w:ind w:firstLine="540"/>
        <w:jc w:val="both"/>
        <w:rPr>
          <w:rStyle w:val="FontStyle23"/>
          <w:sz w:val="28"/>
          <w:szCs w:val="28"/>
        </w:rPr>
      </w:pPr>
      <w:r>
        <w:rPr>
          <w:rStyle w:val="FontStyle23"/>
          <w:sz w:val="28"/>
          <w:szCs w:val="28"/>
        </w:rPr>
        <w:t xml:space="preserve">- </w:t>
      </w:r>
      <w:r>
        <w:rPr>
          <w:rFonts w:ascii="Times New Roman" w:hAnsi="Times New Roman" w:cs="Times New Roman"/>
          <w:sz w:val="28"/>
          <w:szCs w:val="28"/>
        </w:rPr>
        <w:t>сведения о регистрации заявителя по месту жительства.</w:t>
      </w:r>
    </w:p>
    <w:p w:rsidR="000F0F9E" w:rsidRDefault="000F0F9E" w:rsidP="000F0F9E">
      <w:pPr>
        <w:widowControl w:val="0"/>
        <w:autoSpaceDE w:val="0"/>
        <w:autoSpaceDN w:val="0"/>
        <w:adjustRightInd w:val="0"/>
        <w:spacing w:after="0" w:line="240" w:lineRule="auto"/>
        <w:ind w:firstLine="540"/>
        <w:jc w:val="both"/>
      </w:pPr>
      <w:r>
        <w:rPr>
          <w:rFonts w:ascii="Times New Roman" w:hAnsi="Times New Roman" w:cs="Times New Roman"/>
          <w:sz w:val="28"/>
          <w:szCs w:val="28"/>
        </w:rPr>
        <w:t xml:space="preserve">2.7.1. Заявитель вправе представить документы, указанные в </w:t>
      </w:r>
      <w:hyperlink r:id="rId13" w:anchor="Par167" w:history="1">
        <w:r>
          <w:rPr>
            <w:rStyle w:val="a9"/>
            <w:rFonts w:ascii="Times New Roman" w:hAnsi="Times New Roman" w:cs="Times New Roman"/>
            <w:color w:val="auto"/>
          </w:rPr>
          <w:t>пункте 2.7</w:t>
        </w:r>
      </w:hyperlink>
      <w:r>
        <w:rPr>
          <w:rFonts w:ascii="Times New Roman" w:hAnsi="Times New Roman" w:cs="Times New Roman"/>
          <w:sz w:val="28"/>
          <w:szCs w:val="28"/>
        </w:rPr>
        <w:t xml:space="preserve"> Административного регламента, по собственной инициативе.</w:t>
      </w:r>
    </w:p>
    <w:p w:rsidR="000F0F9E" w:rsidRDefault="000F0F9E" w:rsidP="000F0F9E">
      <w:pPr>
        <w:pStyle w:val="ConsPlusNormal"/>
        <w:ind w:firstLine="567"/>
        <w:jc w:val="both"/>
        <w:rPr>
          <w:rFonts w:ascii="Times New Roman" w:hAnsi="Times New Roman" w:cs="Times New Roman"/>
          <w:sz w:val="28"/>
          <w:szCs w:val="28"/>
          <w:highlight w:val="yellow"/>
        </w:rPr>
      </w:pPr>
      <w:r>
        <w:rPr>
          <w:rFonts w:ascii="Times New Roman" w:hAnsi="Times New Roman" w:cs="Times New Roman"/>
          <w:sz w:val="28"/>
          <w:szCs w:val="28"/>
        </w:rPr>
        <w:t>2.7.2. Органы, предоставляющие муниципальную услугу, не вправе требовать от заявителя: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Pr>
          <w:rFonts w:ascii="Times New Roman" w:hAnsi="Times New Roman" w:cs="Times New Roman"/>
          <w:sz w:val="28"/>
          <w:szCs w:val="28"/>
        </w:rPr>
        <w:br/>
        <w:t xml:space="preserve">в связи с предоставлением муниципальной услуги; </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w:t>
      </w:r>
      <w:r>
        <w:rPr>
          <w:rFonts w:ascii="Times New Roman" w:hAnsi="Times New Roman" w:cs="Times New Roman"/>
          <w:sz w:val="28"/>
          <w:szCs w:val="28"/>
        </w:rPr>
        <w:lastRenderedPageBreak/>
        <w:t>перечень;</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Pr>
          <w:rFonts w:ascii="Times New Roman" w:hAnsi="Times New Roman" w:cs="Times New Roman"/>
          <w:sz w:val="28"/>
          <w:szCs w:val="28"/>
        </w:rPr>
        <w:b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Pr>
          <w:rFonts w:ascii="Times New Roman" w:hAnsi="Times New Roman" w:cs="Times New Roman"/>
          <w:sz w:val="28"/>
          <w:szCs w:val="28"/>
        </w:rPr>
        <w:br/>
        <w:t xml:space="preserve">в предоставлении муниципальной услуги, за исключением случаев, предусмотренных </w:t>
      </w:r>
      <w:hyperlink r:id="rId14" w:history="1">
        <w:r>
          <w:rPr>
            <w:rStyle w:val="a9"/>
            <w:rFonts w:ascii="Times New Roman" w:eastAsiaTheme="majorEastAsia" w:hAnsi="Times New Roman" w:cs="Times New Roman"/>
            <w:color w:val="auto"/>
          </w:rPr>
          <w:t>пунктом 4 части 1 статьи 7</w:t>
        </w:r>
      </w:hyperlink>
      <w:r>
        <w:rPr>
          <w:rFonts w:ascii="Times New Roman" w:hAnsi="Times New Roman" w:cs="Times New Roman"/>
          <w:sz w:val="28"/>
          <w:szCs w:val="28"/>
        </w:rPr>
        <w:t xml:space="preserve"> Федерального закона № 210-ФЗ;</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F0F9E" w:rsidRDefault="000F0F9E" w:rsidP="000F0F9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rsidR="000F0F9E" w:rsidRDefault="000F0F9E" w:rsidP="000F0F9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0F0F9E" w:rsidRDefault="000F0F9E" w:rsidP="000F0F9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2.8. </w:t>
      </w:r>
      <w:bookmarkStart w:id="4" w:name="Par174"/>
      <w:bookmarkStart w:id="5" w:name="Par193"/>
      <w:bookmarkEnd w:id="4"/>
      <w:bookmarkEnd w:id="5"/>
      <w:r>
        <w:rPr>
          <w:rFonts w:ascii="Times New Roman" w:eastAsiaTheme="minorEastAsia" w:hAnsi="Times New Roman" w:cs="Times New Roman"/>
          <w:sz w:val="28"/>
          <w:szCs w:val="28"/>
          <w:lang w:eastAsia="ru-RU"/>
        </w:rPr>
        <w:t>Основания для приостановления муниципальной услуги отсутствуют.</w:t>
      </w:r>
    </w:p>
    <w:p w:rsidR="000F0F9E" w:rsidRDefault="000F0F9E" w:rsidP="000F0F9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2.9. </w:t>
      </w:r>
      <w:r>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r>
        <w:rPr>
          <w:rFonts w:ascii="Times New Roman" w:hAnsi="Times New Roman" w:cs="Times New Roman"/>
          <w:color w:val="000000" w:themeColor="text1"/>
          <w:sz w:val="28"/>
          <w:szCs w:val="28"/>
        </w:rPr>
        <w:t>:</w:t>
      </w:r>
    </w:p>
    <w:p w:rsidR="000F0F9E" w:rsidRDefault="000F0F9E" w:rsidP="000F0F9E">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отсутствие в заявлении фамилии заявителя, направившего заявление, </w:t>
      </w:r>
      <w:r>
        <w:rPr>
          <w:rFonts w:ascii="Times New Roman" w:hAnsi="Times New Roman" w:cs="Times New Roman"/>
          <w:color w:val="000000" w:themeColor="text1"/>
          <w:sz w:val="28"/>
          <w:szCs w:val="28"/>
        </w:rPr>
        <w:br/>
        <w:t>и почтового адреса, по которому должен быть направлен ответ;</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текст заявления не поддается прочтению.</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2.9.1. Сообщение об отказе в приеме документов направляется заявителю </w:t>
      </w:r>
      <w:r>
        <w:rPr>
          <w:rFonts w:ascii="Times New Roman" w:hAnsi="Times New Roman" w:cs="Times New Roman"/>
          <w:sz w:val="28"/>
          <w:szCs w:val="28"/>
        </w:rPr>
        <w:br/>
        <w:t xml:space="preserve">в срок, не превышающий 7 (семи) календарных дней со дня регистрации заявления в местную администрацию МО </w:t>
      </w:r>
      <w:proofErr w:type="spellStart"/>
      <w:r>
        <w:rPr>
          <w:rFonts w:ascii="Times New Roman" w:hAnsi="Times New Roman" w:cs="Times New Roman"/>
          <w:sz w:val="28"/>
          <w:szCs w:val="28"/>
        </w:rPr>
        <w:t>Лаголовское</w:t>
      </w:r>
      <w:proofErr w:type="spellEnd"/>
      <w:r>
        <w:rPr>
          <w:rFonts w:ascii="Times New Roman" w:hAnsi="Times New Roman" w:cs="Times New Roman"/>
          <w:sz w:val="28"/>
          <w:szCs w:val="28"/>
        </w:rPr>
        <w:t xml:space="preserve"> сельское поселение муниципального образования Ломоносовского муниципального района Ленинградской области.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Если указанные причины для отказа в приеме документов </w:t>
      </w:r>
      <w:r>
        <w:rPr>
          <w:rFonts w:ascii="Times New Roman" w:hAnsi="Times New Roman" w:cs="Times New Roman"/>
          <w:sz w:val="28"/>
          <w:szCs w:val="28"/>
        </w:rPr>
        <w:br/>
        <w:t>при предоставлении муниципальной услуги в последующем были устранены, заявитель вправе повторно направить заявление с приложением соответствующих документов.</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2.10. Исчерпывающий перечень оснований для отказа в предоставлении муниципальной услуги:</w:t>
      </w:r>
    </w:p>
    <w:p w:rsidR="000F0F9E" w:rsidRDefault="000F0F9E" w:rsidP="000F0F9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Заявление подано лицом, не уполномоченным на осуществление таких действий:</w:t>
      </w:r>
    </w:p>
    <w:p w:rsidR="000F0F9E" w:rsidRDefault="000F0F9E" w:rsidP="000F0F9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несоответствие заявителя требованиям, указанным в пункте 1.2 административного регламента;</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подача заявления лицом, не уполномоченным на осуществление таких действий.</w:t>
      </w:r>
    </w:p>
    <w:p w:rsidR="000F0F9E" w:rsidRDefault="000F0F9E" w:rsidP="000F0F9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Представление неполного комплекта документов, необходимых </w:t>
      </w:r>
      <w:r>
        <w:rPr>
          <w:rFonts w:ascii="Times New Roman" w:hAnsi="Times New Roman" w:cs="Times New Roman"/>
          <w:sz w:val="28"/>
          <w:szCs w:val="28"/>
        </w:rPr>
        <w:br/>
        <w:t>в соответствии с законодательными или иными нормативными правовыми актами для оказания услуги, подлежащих представлению заявителем:</w:t>
      </w:r>
    </w:p>
    <w:p w:rsidR="000F0F9E" w:rsidRDefault="000F0F9E" w:rsidP="000F0F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непредставление или представление в неполном объеме документов, определенных п. 2.6 административного регламента;</w:t>
      </w:r>
    </w:p>
    <w:p w:rsidR="000F0F9E" w:rsidRDefault="000F0F9E" w:rsidP="000F0F9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Представленные заявителем документы недействительны/указанные </w:t>
      </w:r>
      <w:r>
        <w:rPr>
          <w:rFonts w:ascii="Times New Roman" w:hAnsi="Times New Roman" w:cs="Times New Roman"/>
          <w:sz w:val="28"/>
          <w:szCs w:val="28"/>
        </w:rPr>
        <w:br/>
        <w:t>в заявлении сведения недостоверны:</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выявление в представленных гражданами документах сведений, </w:t>
      </w:r>
      <w:r>
        <w:rPr>
          <w:rFonts w:ascii="Times New Roman" w:hAnsi="Times New Roman" w:cs="Times New Roman"/>
          <w:color w:val="000000" w:themeColor="text1"/>
          <w:sz w:val="28"/>
          <w:szCs w:val="28"/>
        </w:rPr>
        <w:br/>
        <w:t xml:space="preserve">не соответствующих действительности; </w:t>
      </w:r>
    </w:p>
    <w:p w:rsidR="000F0F9E" w:rsidRDefault="000F0F9E" w:rsidP="000F0F9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4) </w:t>
      </w:r>
      <w:r>
        <w:rPr>
          <w:rFonts w:ascii="Times New Roman" w:hAnsi="Times New Roman" w:cs="Times New Roman"/>
          <w:sz w:val="28"/>
          <w:szCs w:val="28"/>
        </w:rPr>
        <w:t>Отсутствие права на предоставление муниципальной услуги: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наличие у вселяемых граждан или у граждан, проживающих в жилом помещении по договору социального найма, тяжелой формы хронических заболеваний, при которой совместное проживание в одной квартире невозможно;</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если после вселения других граждан в качестве проживающих совместно </w:t>
      </w:r>
      <w:r>
        <w:rPr>
          <w:rFonts w:ascii="Times New Roman" w:hAnsi="Times New Roman" w:cs="Times New Roman"/>
          <w:color w:val="000000" w:themeColor="text1"/>
          <w:sz w:val="28"/>
          <w:szCs w:val="28"/>
        </w:rPr>
        <w:br/>
        <w:t>с нанимателем и проживающих совместно с ним членов его семьи общая площадь соответствующего жилого помещения на одного проживающего составит менее учетной нормы, а в коммунальной квартире – менее нормы предоставления;</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отсутствие письменного согласия проживающих с нанимателем членов </w:t>
      </w:r>
      <w:r>
        <w:rPr>
          <w:rFonts w:ascii="Times New Roman" w:hAnsi="Times New Roman" w:cs="Times New Roman"/>
          <w:color w:val="000000" w:themeColor="text1"/>
          <w:sz w:val="28"/>
          <w:szCs w:val="28"/>
        </w:rPr>
        <w:br/>
        <w:t xml:space="preserve">его семьи, а в случае передачи в поднаем жилого помещения, находящегося </w:t>
      </w:r>
      <w:r>
        <w:rPr>
          <w:rFonts w:ascii="Times New Roman" w:hAnsi="Times New Roman" w:cs="Times New Roman"/>
          <w:color w:val="000000" w:themeColor="text1"/>
          <w:sz w:val="28"/>
          <w:szCs w:val="28"/>
        </w:rPr>
        <w:br/>
        <w:t>в коммунальной квартире, – согласие всех нанимателей и проживающих совместно с ними членов их семей, всех собственников и проживающих совместно с ними членов их семей;</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если нанимателю жилого помещения, передаваемого в поднаем, предъявлен иск о расторжении или об изменении договора социального найма </w:t>
      </w:r>
      <w:r>
        <w:rPr>
          <w:rFonts w:ascii="Times New Roman" w:hAnsi="Times New Roman" w:cs="Times New Roman"/>
          <w:color w:val="000000" w:themeColor="text1"/>
          <w:sz w:val="28"/>
          <w:szCs w:val="28"/>
        </w:rPr>
        <w:br/>
        <w:t>и передаваемого в поднаем, оспаривается в судебном порядке;</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если жилое помещение, передаваемое в поднаем, признано в установленном порядке непригодным для проживания;</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если принято решение о сносе соответствующего дома </w:t>
      </w:r>
      <w:r>
        <w:rPr>
          <w:rFonts w:ascii="Times New Roman" w:hAnsi="Times New Roman" w:cs="Times New Roman"/>
          <w:color w:val="000000" w:themeColor="text1"/>
          <w:sz w:val="28"/>
          <w:szCs w:val="28"/>
        </w:rPr>
        <w:br/>
        <w:t xml:space="preserve">или его переоборудования для использования в других целях; </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если принято решение о капитальном ремонте соответствующего дома </w:t>
      </w:r>
      <w:r>
        <w:rPr>
          <w:rFonts w:ascii="Times New Roman" w:hAnsi="Times New Roman" w:cs="Times New Roman"/>
          <w:color w:val="000000" w:themeColor="text1"/>
          <w:sz w:val="28"/>
          <w:szCs w:val="28"/>
        </w:rPr>
        <w:br/>
        <w:t>с переустройством и (или) перепланировкой жилых помещений в этом доме;</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подача гражданами заявления об отказе в передаче в поднаем жилого помещения, предоставленного по договору социального найма.</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После устранения оснований для отказа в предоставлении муниципальной услуги, заявитель вправе обратиться в </w:t>
      </w:r>
      <w:r>
        <w:rPr>
          <w:rFonts w:ascii="Times New Roman" w:hAnsi="Times New Roman" w:cs="Times New Roman"/>
          <w:sz w:val="28"/>
          <w:szCs w:val="28"/>
        </w:rPr>
        <w:t xml:space="preserve">местную администрацию МО </w:t>
      </w:r>
      <w:proofErr w:type="spellStart"/>
      <w:r>
        <w:rPr>
          <w:rFonts w:ascii="Times New Roman" w:hAnsi="Times New Roman" w:cs="Times New Roman"/>
          <w:sz w:val="28"/>
          <w:szCs w:val="28"/>
        </w:rPr>
        <w:t>Лаголовское</w:t>
      </w:r>
      <w:proofErr w:type="spellEnd"/>
      <w:r>
        <w:rPr>
          <w:rFonts w:ascii="Times New Roman" w:hAnsi="Times New Roman" w:cs="Times New Roman"/>
          <w:sz w:val="28"/>
          <w:szCs w:val="28"/>
        </w:rPr>
        <w:t xml:space="preserve"> сельское поселение муниципального образования Ломоносовского муниципального района Ленинградской области</w:t>
      </w:r>
      <w:r>
        <w:rPr>
          <w:rFonts w:ascii="Times New Roman" w:hAnsi="Times New Roman" w:cs="Times New Roman"/>
          <w:color w:val="000000" w:themeColor="text1"/>
          <w:sz w:val="28"/>
          <w:szCs w:val="28"/>
        </w:rPr>
        <w:t xml:space="preserve"> повторно для получения муниципальной услуги.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2.11. Муниципальная услуга предоставляется бесплатно.</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2.12. Максимальный срок ожидания в очереди при подаче запроса </w:t>
      </w:r>
      <w:r>
        <w:rPr>
          <w:rFonts w:ascii="Times New Roman" w:hAnsi="Times New Roman" w:cs="Times New Roman"/>
          <w:color w:val="000000" w:themeColor="text1"/>
          <w:sz w:val="28"/>
          <w:szCs w:val="28"/>
        </w:rPr>
        <w:br/>
        <w:t>о предоставлении муниципальной услуги и при получении результата предоставления муниципальной услуги составляет не более 15 минут.</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2.12.1. Датой обращения и представления заявления и документов является день поступления заявления и документов должностному лицу </w:t>
      </w:r>
      <w:r>
        <w:rPr>
          <w:rFonts w:ascii="Times New Roman" w:hAnsi="Times New Roman" w:cs="Times New Roman"/>
          <w:color w:val="000000" w:themeColor="text1"/>
          <w:sz w:val="28"/>
          <w:szCs w:val="28"/>
        </w:rPr>
        <w:br/>
        <w:t>и (или) специалисту, ответственному за прием и регистрацию документов.</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2.13. Срок регистрации запроса заявителя о предоставлении муниципальной услуги составляет в ОМСУ:</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 личном обращении – 1 рабочий день;</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 направлении запроса почтовой связью в ОМСУ – 1 рабочий день;</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 направлении запроса на бумажном носителе из МФЦ в ОМСУ – </w:t>
      </w:r>
      <w:r>
        <w:rPr>
          <w:rFonts w:ascii="Times New Roman" w:hAnsi="Times New Roman" w:cs="Times New Roman"/>
          <w:color w:val="000000" w:themeColor="text1"/>
          <w:sz w:val="28"/>
          <w:szCs w:val="28"/>
        </w:rPr>
        <w:br/>
        <w:t>1 рабочий день;</w:t>
      </w:r>
    </w:p>
    <w:p w:rsidR="000F0F9E" w:rsidRDefault="000F0F9E" w:rsidP="000F0F9E">
      <w:pPr>
        <w:widowControl w:val="0"/>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при направлении запроса в форме электронного документа посредством ЕПГУ или ПГУ ЛО – 1 рабочий день</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w:t>
      </w:r>
      <w:r>
        <w:rPr>
          <w:rFonts w:ascii="Times New Roman" w:hAnsi="Times New Roman" w:cs="Times New Roman"/>
          <w:color w:val="000000" w:themeColor="text1"/>
          <w:sz w:val="28"/>
          <w:szCs w:val="28"/>
        </w:rPr>
        <w:br/>
        <w:t>и перечнем документов, необходимых для предоставления муниципальной услуги.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2.14.1. Предоставление муниципальной услуги осуществляется в специально выделенных для этих целей помещениях органа местного самоуправления </w:t>
      </w:r>
      <w:r>
        <w:rPr>
          <w:rFonts w:ascii="Times New Roman" w:hAnsi="Times New Roman" w:cs="Times New Roman"/>
          <w:color w:val="000000" w:themeColor="text1"/>
          <w:sz w:val="28"/>
          <w:szCs w:val="28"/>
        </w:rPr>
        <w:br/>
        <w:t>или в МФЦ.</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2.14.2. Наличие на территории, прилегающей к зданию, не менее </w:t>
      </w:r>
      <w:r>
        <w:rPr>
          <w:rFonts w:ascii="Times New Roman" w:hAnsi="Times New Roman" w:cs="Times New Roman"/>
          <w:color w:val="000000" w:themeColor="text1"/>
          <w:sz w:val="28"/>
          <w:szCs w:val="28"/>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Pr>
          <w:rFonts w:ascii="Times New Roman" w:hAnsi="Times New Roman" w:cs="Times New Roman"/>
          <w:color w:val="000000" w:themeColor="text1"/>
          <w:sz w:val="28"/>
          <w:szCs w:val="28"/>
        </w:rPr>
        <w:br/>
        <w:t xml:space="preserve">к зданию, в которых размещены МФЦ, располагается бесплатная парковка </w:t>
      </w:r>
      <w:r>
        <w:rPr>
          <w:rFonts w:ascii="Times New Roman" w:hAnsi="Times New Roman" w:cs="Times New Roman"/>
          <w:color w:val="000000" w:themeColor="text1"/>
          <w:sz w:val="28"/>
          <w:szCs w:val="28"/>
        </w:rPr>
        <w:br/>
        <w:t>для автомобильного транспорта посетителей, в том числе предусматривающая места для специальных автотранспортных средств инвалидов.</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Pr>
          <w:rFonts w:ascii="Times New Roman" w:hAnsi="Times New Roman" w:cs="Times New Roman"/>
          <w:color w:val="000000" w:themeColor="text1"/>
          <w:sz w:val="28"/>
          <w:szCs w:val="28"/>
        </w:rPr>
        <w:br/>
        <w:t>в помещение инвалидам.</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lastRenderedPageBreak/>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2.15. Показатели доступности и качества муниципальной услуги: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2.15.1. Показатели доступности муниципальной услуги (общие, применимые в отношении всех заявителей):</w:t>
      </w:r>
    </w:p>
    <w:p w:rsidR="000F0F9E" w:rsidRDefault="000F0F9E" w:rsidP="000F0F9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 транспортная доступность к месту предоставления муниципальной услуги;</w:t>
      </w:r>
    </w:p>
    <w:p w:rsidR="000F0F9E" w:rsidRDefault="000F0F9E" w:rsidP="000F0F9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0F0F9E" w:rsidRDefault="000F0F9E" w:rsidP="000F0F9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0F0F9E" w:rsidRDefault="000F0F9E" w:rsidP="000F0F9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0F0F9E" w:rsidRDefault="000F0F9E" w:rsidP="000F0F9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w:t>
      </w:r>
      <w:r>
        <w:rPr>
          <w:rFonts w:ascii="Times New Roman" w:hAnsi="Times New Roman" w:cs="Times New Roman"/>
          <w:color w:val="000000" w:themeColor="text1"/>
          <w:sz w:val="28"/>
          <w:szCs w:val="28"/>
        </w:rPr>
        <w:t>.</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2.15.2. Показатели доступности муниципальной услуги (специальные, применимые в отношении инвалидов):</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lastRenderedPageBreak/>
        <w:t xml:space="preserve">1) наличие инфраструктуры, указанной в </w:t>
      </w:r>
      <w:hyperlink r:id="rId15" w:history="1">
        <w:r>
          <w:rPr>
            <w:rStyle w:val="a9"/>
            <w:rFonts w:ascii="Times New Roman" w:hAnsi="Times New Roman" w:cs="Times New Roman"/>
            <w:color w:val="auto"/>
          </w:rPr>
          <w:t>пункте 2.14</w:t>
        </w:r>
      </w:hyperlink>
      <w:r>
        <w:rPr>
          <w:rFonts w:ascii="Times New Roman" w:hAnsi="Times New Roman" w:cs="Times New Roman"/>
          <w:sz w:val="28"/>
          <w:szCs w:val="28"/>
        </w:rPr>
        <w:t>;</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 исполнение требований доступности услуг для инвалидов;</w:t>
      </w:r>
    </w:p>
    <w:p w:rsidR="000F0F9E" w:rsidRDefault="000F0F9E" w:rsidP="000F0F9E">
      <w:pPr>
        <w:autoSpaceDE w:val="0"/>
        <w:autoSpaceDN w:val="0"/>
        <w:adjustRightInd w:val="0"/>
        <w:spacing w:after="0" w:line="240" w:lineRule="auto"/>
        <w:ind w:firstLine="539"/>
        <w:jc w:val="both"/>
        <w:rPr>
          <w:rFonts w:ascii="Times New Roman" w:hAnsi="Times New Roman" w:cs="Times New Roman"/>
          <w:color w:val="000000" w:themeColor="text1"/>
          <w:sz w:val="28"/>
          <w:szCs w:val="28"/>
        </w:rPr>
      </w:pPr>
      <w:r>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2.15.3. Показатели качества муниципальной услуги:</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 соблюдение срока предоставления муниципальной услуги;</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 соблюдение времени ожидания в очереди при подаче запроса и получении результата;</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3) осуществление не более одного обращения заявителя к должностным лицам Администрации или работникам МФЦ при подаче документов на получение муниципальной услуги и не более одного обращения при получении результата в Администрации или в МФЦ;</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eastAsia="Times New Roman" w:hAnsi="Times New Roman" w:cs="Times New Roman"/>
          <w:bCs/>
          <w:color w:val="000000" w:themeColor="text1"/>
          <w:sz w:val="28"/>
          <w:szCs w:val="28"/>
          <w:lang w:eastAsia="ru-RU"/>
        </w:rPr>
        <w:t xml:space="preserve">2.16. Обращение заявителя за получением услуг, которые являются необходимыми и обязательными для предоставления муниципальной услуги, </w:t>
      </w:r>
      <w:r>
        <w:rPr>
          <w:rFonts w:ascii="Times New Roman" w:eastAsia="Times New Roman" w:hAnsi="Times New Roman" w:cs="Times New Roman"/>
          <w:bCs/>
          <w:color w:val="000000" w:themeColor="text1"/>
          <w:sz w:val="28"/>
          <w:szCs w:val="28"/>
          <w:lang w:eastAsia="ru-RU"/>
        </w:rPr>
        <w:br/>
        <w:t xml:space="preserve">не требуется.  </w:t>
      </w:r>
    </w:p>
    <w:p w:rsidR="000F0F9E" w:rsidRDefault="000F0F9E" w:rsidP="000F0F9E">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Pr>
          <w:rFonts w:ascii="Times New Roman" w:hAnsi="Times New Roman" w:cs="Times New Roman"/>
          <w:sz w:val="28"/>
          <w:szCs w:val="28"/>
        </w:rPr>
        <w:br/>
        <w:t xml:space="preserve">и особенности предоставления муниципальной услуги в электронной форме. </w:t>
      </w:r>
    </w:p>
    <w:p w:rsidR="000F0F9E" w:rsidRDefault="000F0F9E" w:rsidP="000F0F9E">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2.17.1. Предоставление услуги по экстерриториальному принципу не предусмотрено.</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2.17.2. Предоставление муниципальной услуги в электронном виде осуществляется при технической реализации услуги посредством ПГУ ЛО </w:t>
      </w:r>
      <w:r>
        <w:rPr>
          <w:rFonts w:ascii="Times New Roman" w:hAnsi="Times New Roman" w:cs="Times New Roman"/>
          <w:color w:val="000000" w:themeColor="text1"/>
          <w:sz w:val="28"/>
          <w:szCs w:val="28"/>
        </w:rPr>
        <w:br/>
        <w:t>и/или ЕПГУ.</w:t>
      </w:r>
    </w:p>
    <w:p w:rsidR="000F0F9E" w:rsidRDefault="000F0F9E" w:rsidP="000F0F9E">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highlight w:val="green"/>
          <w:lang w:eastAsia="ru-RU"/>
        </w:rPr>
      </w:pPr>
    </w:p>
    <w:p w:rsidR="000F0F9E" w:rsidRDefault="000F0F9E" w:rsidP="000F0F9E">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 xml:space="preserve">3. Состав, последовательность и сроки выполнения </w:t>
      </w:r>
    </w:p>
    <w:p w:rsidR="000F0F9E" w:rsidRDefault="000F0F9E" w:rsidP="000F0F9E">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 xml:space="preserve">административных процедур, требования к порядку </w:t>
      </w:r>
    </w:p>
    <w:p w:rsidR="000F0F9E" w:rsidRDefault="000F0F9E" w:rsidP="000F0F9E">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 xml:space="preserve">их выполнения, в том числе особенности выполнения </w:t>
      </w:r>
    </w:p>
    <w:p w:rsidR="000F0F9E" w:rsidRDefault="000F0F9E" w:rsidP="000F0F9E">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административных процедур в электронной форме</w:t>
      </w:r>
    </w:p>
    <w:p w:rsidR="000F0F9E" w:rsidRDefault="000F0F9E" w:rsidP="000F0F9E">
      <w:pPr>
        <w:widowControl w:val="0"/>
        <w:autoSpaceDE w:val="0"/>
        <w:autoSpaceDN w:val="0"/>
        <w:adjustRightInd w:val="0"/>
        <w:spacing w:after="0" w:line="240" w:lineRule="auto"/>
        <w:jc w:val="center"/>
        <w:rPr>
          <w:rFonts w:ascii="Times New Roman" w:hAnsi="Times New Roman" w:cs="Times New Roman"/>
          <w:sz w:val="28"/>
          <w:szCs w:val="28"/>
        </w:rPr>
      </w:pP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3.1.1. Предоставления муниципальной услуги включает в себя следующие административные процедуры:</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прием и регистрация заявления и документов о предоставлении муниципальной услуги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не более 1 рабочего дня.</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проверка документов на комплектность, направление запросов в рамках межведомственного информационного взаимодействия, подготовка и подписание согласия на передачу жилого помещения, предоставленного по договору социального найма, в поднаем, либо мотивированного отказа в предоставлении </w:t>
      </w:r>
      <w:r>
        <w:rPr>
          <w:rFonts w:ascii="Times New Roman" w:hAnsi="Times New Roman" w:cs="Times New Roman"/>
          <w:sz w:val="28"/>
          <w:szCs w:val="28"/>
        </w:rPr>
        <w:lastRenderedPageBreak/>
        <w:t xml:space="preserve">муниципальной услуги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не более 10 рабочих дней;</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3) выдача (направление) согласия на передачу жилого помещения, предоставленного по договору социального найма, в поднаем либо мотивированного отказа в предоставлении муниципальной услуги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не более </w:t>
      </w:r>
      <w:r>
        <w:rPr>
          <w:rFonts w:ascii="Times New Roman" w:hAnsi="Times New Roman" w:cs="Times New Roman"/>
          <w:sz w:val="28"/>
          <w:szCs w:val="28"/>
        </w:rPr>
        <w:br/>
        <w:t xml:space="preserve">1 рабочего дня. </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 Прием и регистрация заявления и документов о предоставлении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3.1.2.1. Основание для начала административной процедуры: поступление </w:t>
      </w:r>
      <w:r>
        <w:rPr>
          <w:rFonts w:ascii="Times New Roman" w:hAnsi="Times New Roman" w:cs="Times New Roman"/>
          <w:sz w:val="28"/>
          <w:szCs w:val="28"/>
        </w:rPr>
        <w:br/>
        <w:t xml:space="preserve">в Администрацию заявления и документов, предусмотренных </w:t>
      </w:r>
      <w:r>
        <w:rPr>
          <w:rFonts w:ascii="Times New Roman" w:hAnsi="Times New Roman" w:cs="Times New Roman"/>
          <w:sz w:val="28"/>
          <w:szCs w:val="28"/>
        </w:rPr>
        <w:br/>
      </w:r>
      <w:hyperlink r:id="rId16" w:anchor="P99" w:history="1">
        <w:r>
          <w:rPr>
            <w:rStyle w:val="a9"/>
            <w:rFonts w:ascii="Times New Roman" w:eastAsiaTheme="majorEastAsia" w:hAnsi="Times New Roman" w:cs="Times New Roman"/>
            <w:color w:val="auto"/>
          </w:rPr>
          <w:t>п. 2.6</w:t>
        </w:r>
      </w:hyperlink>
      <w:r>
        <w:rPr>
          <w:rFonts w:ascii="Times New Roman" w:hAnsi="Times New Roman" w:cs="Times New Roman"/>
          <w:sz w:val="28"/>
          <w:szCs w:val="28"/>
        </w:rPr>
        <w:t xml:space="preserve"> административного регламента.</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3.1.2.2. Содержание административного действия, продолжительность и (или)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выдает заявителю расписку </w:t>
      </w:r>
      <w:r>
        <w:rPr>
          <w:rFonts w:ascii="Times New Roman" w:hAnsi="Times New Roman" w:cs="Times New Roman"/>
          <w:sz w:val="28"/>
          <w:szCs w:val="28"/>
        </w:rPr>
        <w:br/>
        <w:t xml:space="preserve">в получении заявления и документов и регистрирует их в соответствии </w:t>
      </w:r>
      <w:r>
        <w:rPr>
          <w:rFonts w:ascii="Times New Roman" w:hAnsi="Times New Roman" w:cs="Times New Roman"/>
          <w:sz w:val="28"/>
          <w:szCs w:val="28"/>
        </w:rPr>
        <w:br/>
        <w:t>с правилами делопроизводства в течение не более 1 рабочего дня.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3.1.2.3. Лицо, ответственное за выполнение административной процедуры: работник Администрации, ответственный за обработку входящих документов.</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3.1.2.4. Критерии принятия решения: поступление в Администрацию</w:t>
      </w:r>
      <w:r>
        <w:t xml:space="preserve"> </w:t>
      </w:r>
      <w:r>
        <w:br/>
      </w:r>
      <w:r>
        <w:rPr>
          <w:rFonts w:ascii="Times New Roman" w:hAnsi="Times New Roman" w:cs="Times New Roman"/>
          <w:sz w:val="28"/>
          <w:szCs w:val="28"/>
        </w:rPr>
        <w:t xml:space="preserve">в установленном порядке заявления и документов о предоставлении муниципальной услуги. </w:t>
      </w:r>
    </w:p>
    <w:p w:rsidR="000F0F9E" w:rsidRDefault="000F0F9E" w:rsidP="000F0F9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3.1.2.5. Результат выполнения административной процедуры: регистрация заявления и документов о предоставлении муниципальной услуги.</w:t>
      </w:r>
    </w:p>
    <w:p w:rsidR="000F0F9E" w:rsidRDefault="000F0F9E" w:rsidP="000F0F9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3.1.3. Проверка документов на комплектность, направление запросов </w:t>
      </w:r>
      <w:r>
        <w:rPr>
          <w:rFonts w:ascii="Times New Roman" w:hAnsi="Times New Roman" w:cs="Times New Roman"/>
          <w:sz w:val="28"/>
          <w:szCs w:val="28"/>
        </w:rPr>
        <w:br/>
        <w:t xml:space="preserve">в рамках межведомственного информационного взаимодействия, подготовка </w:t>
      </w:r>
      <w:r>
        <w:rPr>
          <w:rFonts w:ascii="Times New Roman" w:hAnsi="Times New Roman" w:cs="Times New Roman"/>
          <w:sz w:val="28"/>
          <w:szCs w:val="28"/>
        </w:rPr>
        <w:br/>
        <w:t xml:space="preserve">и подписание либо согласия на передачу жилого помещения, предоставленного </w:t>
      </w:r>
      <w:r>
        <w:rPr>
          <w:rFonts w:ascii="Times New Roman" w:hAnsi="Times New Roman" w:cs="Times New Roman"/>
          <w:sz w:val="28"/>
          <w:szCs w:val="28"/>
        </w:rPr>
        <w:br/>
        <w:t xml:space="preserve">по договору социального найма, в поднаем, либо мотивированного отказа </w:t>
      </w:r>
      <w:r>
        <w:rPr>
          <w:rFonts w:ascii="Times New Roman" w:hAnsi="Times New Roman" w:cs="Times New Roman"/>
          <w:sz w:val="28"/>
          <w:szCs w:val="28"/>
        </w:rPr>
        <w:br/>
        <w:t>в предоставлении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3.1.3.2. Содержание административного действия (административных действий), продолжительность и (или) максимальный срок его (их) выполнения: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не более 10 рабочих дней с даты окончания первой административной процедуры;</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w:t>
      </w:r>
      <w:r>
        <w:rPr>
          <w:rFonts w:ascii="Times New Roman" w:hAnsi="Times New Roman" w:cs="Times New Roman"/>
          <w:sz w:val="28"/>
          <w:szCs w:val="28"/>
        </w:rPr>
        <w:br/>
        <w:t>не более 5 рабочих дней с даты окончания первой административной процедуры;</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подготовка и представление проекта согласия на передачу жилого помещения, предоставленного по договору социального найма, в поднаем, </w:t>
      </w:r>
      <w:r>
        <w:rPr>
          <w:rFonts w:ascii="Times New Roman" w:hAnsi="Times New Roman" w:cs="Times New Roman"/>
          <w:sz w:val="28"/>
          <w:szCs w:val="28"/>
        </w:rPr>
        <w:br/>
        <w:t>а также заявления и документов должностному лицу Администрации, ответственному за выдачу и подписание соответствующего согласия.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3.1.3.3.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3.1.3.4. Критерии принятия решения: соответствие/несоответствие заявления и документов требованиям пункта 2.10 административного регламента.  </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3.1.3.5. Результат выполнения административной процедуры:</w:t>
      </w:r>
    </w:p>
    <w:p w:rsidR="000F0F9E" w:rsidRDefault="000F0F9E" w:rsidP="000F0F9E">
      <w:pPr>
        <w:pStyle w:val="ConsPlusNormal"/>
        <w:ind w:firstLine="709"/>
        <w:jc w:val="both"/>
        <w:rPr>
          <w:rFonts w:ascii="Times New Roman" w:hAnsi="Times New Roman" w:cs="Times New Roman"/>
          <w:sz w:val="28"/>
          <w:szCs w:val="28"/>
          <w:highlight w:val="yellow"/>
        </w:rPr>
      </w:pPr>
      <w:r>
        <w:rPr>
          <w:rFonts w:ascii="Times New Roman" w:hAnsi="Times New Roman" w:cs="Times New Roman"/>
          <w:sz w:val="28"/>
          <w:szCs w:val="28"/>
        </w:rPr>
        <w:t>- подготовка проекта согласия на передачу жилого помещения, предоставленного по договору социального найма;</w:t>
      </w:r>
      <w:r>
        <w:rPr>
          <w:rFonts w:ascii="Times New Roman" w:hAnsi="Times New Roman" w:cs="Times New Roman"/>
          <w:sz w:val="28"/>
          <w:szCs w:val="28"/>
          <w:highlight w:val="yellow"/>
        </w:rPr>
        <w:t xml:space="preserve"> </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проекта решения об отказе в предоставлении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3.1.4. Принятие решения о предоставлении муниципальной услуги </w:t>
      </w:r>
      <w:r>
        <w:rPr>
          <w:rFonts w:ascii="Times New Roman" w:hAnsi="Times New Roman" w:cs="Times New Roman"/>
          <w:sz w:val="28"/>
          <w:szCs w:val="28"/>
        </w:rPr>
        <w:br/>
        <w:t>или об отказе в предоставлении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1 рабочего дня с даты окончания второй административной процедуры.</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3.1.4.4. Критерии принятия решения: наличие/отсутствие у заявителя права на получение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3.1.4.5. Результат выполнения административной процедуры:</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подписание согласия на передачу жилого помещения, предоставленного по договору социального найма; </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подписание решения об отказе в предоставлении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3.1.5. Выдача результата предоставления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w:t>
      </w:r>
      <w:r>
        <w:rPr>
          <w:rFonts w:ascii="Times New Roman" w:hAnsi="Times New Roman" w:cs="Times New Roman"/>
          <w:sz w:val="28"/>
          <w:szCs w:val="28"/>
        </w:rPr>
        <w:br/>
        <w:t>в заявлении, в течение 1 рабочего дня.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3.1.5.3. Лицо, ответственное за выполнение административной процедуры: работник канцелярии Администрации.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3.1.5.4. Результат выполнения административной процедуры: направление результата предоставления муниципальной услуги способом, указанным </w:t>
      </w:r>
      <w:r>
        <w:rPr>
          <w:rFonts w:ascii="Times New Roman" w:hAnsi="Times New Roman" w:cs="Times New Roman"/>
          <w:sz w:val="28"/>
          <w:szCs w:val="28"/>
        </w:rPr>
        <w:br/>
        <w:t>в заявлении.</w:t>
      </w:r>
    </w:p>
    <w:p w:rsidR="000F0F9E" w:rsidRDefault="000F0F9E" w:rsidP="000F0F9E">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F0F9E" w:rsidRDefault="000F0F9E" w:rsidP="000F0F9E">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3.2. Особенности выполнения административных процедур в электронной форме</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bookmarkStart w:id="6" w:name="Par368"/>
      <w:bookmarkEnd w:id="6"/>
      <w:r>
        <w:rPr>
          <w:rFonts w:ascii="Times New Roman" w:hAnsi="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7" w:history="1">
        <w:r>
          <w:rPr>
            <w:rStyle w:val="a9"/>
            <w:rFonts w:ascii="Times New Roman" w:hAnsi="Times New Roman"/>
            <w:lang w:eastAsia="ru-RU"/>
          </w:rPr>
          <w:t>законом</w:t>
        </w:r>
      </w:hyperlink>
      <w:r>
        <w:rPr>
          <w:rFonts w:ascii="Times New Roman" w:hAnsi="Times New Roman"/>
          <w:sz w:val="28"/>
          <w:szCs w:val="28"/>
          <w:lang w:eastAsia="ru-RU"/>
        </w:rPr>
        <w:t xml:space="preserve"> № 210-ФЗ, Федеральным </w:t>
      </w:r>
      <w:hyperlink r:id="rId18" w:history="1">
        <w:r>
          <w:rPr>
            <w:rStyle w:val="a9"/>
            <w:rFonts w:ascii="Times New Roman" w:hAnsi="Times New Roman"/>
            <w:lang w:eastAsia="ru-RU"/>
          </w:rPr>
          <w:t>законом</w:t>
        </w:r>
      </w:hyperlink>
      <w:r>
        <w:rPr>
          <w:rFonts w:ascii="Times New Roman" w:hAnsi="Times New Roman"/>
          <w:sz w:val="28"/>
          <w:szCs w:val="28"/>
          <w:lang w:eastAsia="ru-RU"/>
        </w:rPr>
        <w:t xml:space="preserve"> от 27.07.2006 № 149-ФЗ «Об информации, информационных технологиях и о защите информации», </w:t>
      </w:r>
      <w:hyperlink r:id="rId19" w:history="1">
        <w:r>
          <w:rPr>
            <w:rStyle w:val="a9"/>
            <w:rFonts w:ascii="Times New Roman" w:hAnsi="Times New Roman"/>
            <w:lang w:eastAsia="ru-RU"/>
          </w:rPr>
          <w:t>постановлением</w:t>
        </w:r>
      </w:hyperlink>
      <w:r>
        <w:rPr>
          <w:rFonts w:ascii="Times New Roman" w:hAnsi="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3.2.3. Муниципальная услуга может быть получена через ПГУ ЛО либо через ЕПГУ следующими способами:</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без личной явки на прием в Администрацию.</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3.2.4. Для подачи заявления через ЕПГУ или через ПГУ ЛО заявитель должен выполнить следующие действия:</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пройти идентификацию и аутентификацию в ЕСИА;</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 личном кабинете на ЕПГУ или на ПГУ ЛО заполнить в электронной форме заявление на оказание муниципальной услуги;</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 формы о принятом решении и переводит дело в архив АИС «</w:t>
      </w:r>
      <w:proofErr w:type="spellStart"/>
      <w:r>
        <w:rPr>
          <w:rFonts w:ascii="Times New Roman" w:hAnsi="Times New Roman"/>
          <w:sz w:val="28"/>
          <w:szCs w:val="28"/>
          <w:lang w:eastAsia="ru-RU"/>
        </w:rPr>
        <w:t>Межвед</w:t>
      </w:r>
      <w:proofErr w:type="spellEnd"/>
      <w:r>
        <w:rPr>
          <w:rFonts w:ascii="Times New Roman" w:hAnsi="Times New Roman"/>
          <w:sz w:val="28"/>
          <w:szCs w:val="28"/>
          <w:lang w:eastAsia="ru-RU"/>
        </w:rPr>
        <w:t xml:space="preserve"> ЛО»;</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w:t>
      </w:r>
      <w:r>
        <w:rPr>
          <w:rFonts w:ascii="Times New Roman" w:hAnsi="Times New Roman"/>
          <w:sz w:val="28"/>
          <w:szCs w:val="28"/>
          <w:lang w:eastAsia="ru-RU"/>
        </w:rPr>
        <w:lastRenderedPageBreak/>
        <w:t>усиленной квалифицированной электронной подписью должностного лица, принявшего решение, в личный кабинет ПГУ ЛО или ЕПГУ.</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3.2.7. В случае поступления всех документов, указанных в </w:t>
      </w:r>
      <w:hyperlink r:id="rId20" w:anchor="P99" w:history="1">
        <w:r>
          <w:rPr>
            <w:rStyle w:val="a9"/>
            <w:rFonts w:ascii="Times New Roman" w:hAnsi="Times New Roman"/>
            <w:lang w:eastAsia="ru-RU"/>
          </w:rPr>
          <w:t>пункте 2.6</w:t>
        </w:r>
      </w:hyperlink>
      <w:r>
        <w:rPr>
          <w:rFonts w:ascii="Times New Roman" w:hAnsi="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0F0F9E" w:rsidRDefault="000F0F9E" w:rsidP="000F0F9E">
      <w:pPr>
        <w:autoSpaceDE w:val="0"/>
        <w:autoSpaceDN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0F0F9E" w:rsidRDefault="000F0F9E" w:rsidP="000F0F9E">
      <w:pPr>
        <w:pStyle w:val="ConsPlusNormal"/>
        <w:ind w:firstLine="709"/>
        <w:jc w:val="both"/>
        <w:rPr>
          <w:rFonts w:ascii="Times New Roman" w:hAnsi="Times New Roman" w:cs="Times New Roman"/>
          <w:sz w:val="28"/>
          <w:szCs w:val="28"/>
        </w:rPr>
      </w:pP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 Порядок исправления допущенных опечаток и ошибок в выданных </w:t>
      </w:r>
      <w:r>
        <w:rPr>
          <w:rFonts w:ascii="Times New Roman" w:hAnsi="Times New Roman" w:cs="Times New Roman"/>
          <w:sz w:val="28"/>
          <w:szCs w:val="28"/>
        </w:rPr>
        <w:br/>
        <w:t>в результате предоставления муниципальной услуги документах.</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о необходимости исправления допущенных опечаток и (или) ошибок с изложением сути допущенных опечатки и (или) ошибки и приложением копии документа, содержащего опечатки и (или) ошибки.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3.3.2. В течение 5 (пяти) рабочих дней со дня регистрации заявления </w:t>
      </w:r>
      <w:r>
        <w:rPr>
          <w:rFonts w:ascii="Times New Roman" w:hAnsi="Times New Roman" w:cs="Times New Roman"/>
          <w:sz w:val="28"/>
          <w:szCs w:val="28"/>
        </w:rPr>
        <w:br/>
        <w:t>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rsidR="000F0F9E" w:rsidRDefault="000F0F9E" w:rsidP="000F0F9E">
      <w:pPr>
        <w:pStyle w:val="ConsPlusNormal"/>
        <w:ind w:firstLine="709"/>
        <w:jc w:val="center"/>
        <w:rPr>
          <w:rFonts w:ascii="Times New Roman" w:hAnsi="Times New Roman" w:cs="Times New Roman"/>
          <w:sz w:val="28"/>
          <w:szCs w:val="28"/>
        </w:rPr>
      </w:pPr>
    </w:p>
    <w:p w:rsidR="000F0F9E" w:rsidRDefault="000F0F9E" w:rsidP="000F0F9E">
      <w:pPr>
        <w:pStyle w:val="ConsPlusNormal"/>
        <w:ind w:firstLine="709"/>
        <w:jc w:val="center"/>
        <w:rPr>
          <w:rFonts w:ascii="Times New Roman" w:hAnsi="Times New Roman" w:cs="Times New Roman"/>
          <w:b/>
          <w:sz w:val="28"/>
          <w:szCs w:val="28"/>
        </w:rPr>
      </w:pPr>
      <w:r>
        <w:rPr>
          <w:rFonts w:ascii="Times New Roman" w:hAnsi="Times New Roman" w:cs="Times New Roman"/>
          <w:b/>
          <w:sz w:val="28"/>
          <w:szCs w:val="28"/>
        </w:rPr>
        <w:t>4. Формы контроля за исполнением административного регламента</w:t>
      </w:r>
    </w:p>
    <w:p w:rsidR="000F0F9E" w:rsidRDefault="000F0F9E" w:rsidP="000F0F9E">
      <w:pPr>
        <w:pStyle w:val="ConsPlusNormal"/>
        <w:ind w:firstLine="0"/>
        <w:jc w:val="both"/>
        <w:rPr>
          <w:rFonts w:ascii="Times New Roman" w:hAnsi="Times New Roman" w:cs="Times New Roman"/>
          <w:sz w:val="28"/>
          <w:szCs w:val="28"/>
        </w:rPr>
      </w:pP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4.1. Порядок осуществления текущего контроля за соблюдением </w:t>
      </w:r>
      <w:r>
        <w:rPr>
          <w:rFonts w:ascii="Times New Roman" w:hAnsi="Times New Roman" w:cs="Times New Roman"/>
          <w:sz w:val="28"/>
          <w:szCs w:val="28"/>
        </w:rPr>
        <w:br/>
        <w:t xml:space="preserve">и исполнением ответственными должностными лицами положений регламента </w:t>
      </w:r>
      <w:r>
        <w:rPr>
          <w:rFonts w:ascii="Times New Roman" w:hAnsi="Times New Roman" w:cs="Times New Roman"/>
          <w:sz w:val="28"/>
          <w:szCs w:val="28"/>
        </w:rPr>
        <w:br/>
      </w:r>
      <w:r>
        <w:rPr>
          <w:rFonts w:ascii="Times New Roman" w:hAnsi="Times New Roman" w:cs="Times New Roman"/>
          <w:sz w:val="28"/>
          <w:szCs w:val="28"/>
        </w:rPr>
        <w:lastRenderedPageBreak/>
        <w:t xml:space="preserve">и иных нормативных правовых актов, устанавливающих требования </w:t>
      </w:r>
      <w:r>
        <w:rPr>
          <w:rFonts w:ascii="Times New Roman" w:hAnsi="Times New Roman" w:cs="Times New Roman"/>
          <w:sz w:val="28"/>
          <w:szCs w:val="28"/>
        </w:rPr>
        <w:br/>
        <w:t>к предоставлению муниципальной услуги, а также принятием решений ответственными лицами.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w:t>
      </w:r>
      <w:r>
        <w:rPr>
          <w:rFonts w:ascii="Times New Roman" w:hAnsi="Times New Roman" w:cs="Times New Roman"/>
          <w:sz w:val="28"/>
          <w:szCs w:val="28"/>
        </w:rPr>
        <w:br/>
        <w:t>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обращений обратившемуся дается письменный ответ.</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соблюдение </w:t>
      </w:r>
      <w:proofErr w:type="gramStart"/>
      <w:r>
        <w:rPr>
          <w:rFonts w:ascii="Times New Roman" w:hAnsi="Times New Roman" w:cs="Times New Roman"/>
          <w:sz w:val="28"/>
          <w:szCs w:val="28"/>
        </w:rPr>
        <w:t>требований</w:t>
      </w:r>
      <w:proofErr w:type="gramEnd"/>
      <w:r>
        <w:rPr>
          <w:rFonts w:ascii="Times New Roman" w:hAnsi="Times New Roman" w:cs="Times New Roman"/>
          <w:sz w:val="28"/>
          <w:szCs w:val="28"/>
        </w:rPr>
        <w:t xml:space="preserve"> действующих нормативных правовых актов, в том числе </w:t>
      </w:r>
      <w:r>
        <w:rPr>
          <w:rFonts w:ascii="Times New Roman" w:hAnsi="Times New Roman" w:cs="Times New Roman"/>
          <w:sz w:val="28"/>
          <w:szCs w:val="28"/>
        </w:rPr>
        <w:lastRenderedPageBreak/>
        <w:t>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0F0F9E" w:rsidRDefault="000F0F9E" w:rsidP="000F0F9E">
      <w:pPr>
        <w:pStyle w:val="ConsPlusNormal"/>
        <w:ind w:firstLine="709"/>
        <w:jc w:val="both"/>
        <w:rPr>
          <w:rFonts w:ascii="Times New Roman" w:hAnsi="Times New Roman" w:cs="Times New Roman"/>
          <w:sz w:val="28"/>
          <w:szCs w:val="28"/>
        </w:rPr>
      </w:pPr>
    </w:p>
    <w:p w:rsidR="000F0F9E" w:rsidRDefault="000F0F9E" w:rsidP="000F0F9E">
      <w:pPr>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5. Досудебный (внесудебный) порядок обжалования решений</w:t>
      </w:r>
    </w:p>
    <w:p w:rsidR="000F0F9E" w:rsidRDefault="000F0F9E" w:rsidP="000F0F9E">
      <w:pPr>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0F0F9E" w:rsidRDefault="000F0F9E" w:rsidP="000F0F9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0F0F9E" w:rsidRDefault="000F0F9E" w:rsidP="000F0F9E">
      <w:pPr>
        <w:pStyle w:val="ConsPlusNormal"/>
        <w:ind w:firstLine="709"/>
        <w:jc w:val="both"/>
        <w:rPr>
          <w:rFonts w:ascii="Times New Roman" w:eastAsia="Calibri" w:hAnsi="Times New Roman" w:cs="Times New Roman"/>
          <w:sz w:val="28"/>
          <w:szCs w:val="28"/>
        </w:rPr>
      </w:pPr>
      <w:r>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Pr>
          <w:rFonts w:ascii="Times New Roman" w:hAnsi="Times New Roman" w:cs="Times New Roman"/>
          <w:sz w:val="28"/>
          <w:szCs w:val="28"/>
        </w:rPr>
        <w:br/>
        <w:t>№ 210-ФЗ;</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w:t>
      </w:r>
      <w:r>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w:t>
      </w:r>
      <w:r>
        <w:rPr>
          <w:rFonts w:ascii="Times New Roman" w:hAnsi="Times New Roman" w:cs="Times New Roman"/>
          <w:sz w:val="28"/>
          <w:szCs w:val="28"/>
        </w:rPr>
        <w:lastRenderedPageBreak/>
        <w:t>порядке, определенном частью 1.3 статьи 16 Федерального закона № 210-ФЗ;</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5.3. Жалоба подается в письменной форме на бумажном носителе, </w:t>
      </w:r>
      <w:r>
        <w:rPr>
          <w:rFonts w:ascii="Times New Roman" w:hAnsi="Times New Roman" w:cs="Times New Roman"/>
          <w:sz w:val="28"/>
          <w:szCs w:val="28"/>
        </w:rPr>
        <w:br/>
        <w:t>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1" w:history="1">
        <w:r>
          <w:rPr>
            <w:rStyle w:val="a9"/>
            <w:rFonts w:ascii="Times New Roman" w:eastAsiaTheme="majorEastAsia" w:hAnsi="Times New Roman" w:cs="Times New Roman"/>
            <w:color w:val="auto"/>
          </w:rPr>
          <w:t>ч. 5 ст. 11.2</w:t>
        </w:r>
      </w:hyperlink>
      <w:r>
        <w:rPr>
          <w:rFonts w:ascii="Times New Roman" w:hAnsi="Times New Roman" w:cs="Times New Roman"/>
          <w:sz w:val="28"/>
          <w:szCs w:val="28"/>
        </w:rPr>
        <w:t xml:space="preserve"> Федерального закона № 210-ФЗ.</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письменной жалобе в обязательном порядке указываются: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w:t>
      </w:r>
      <w:r>
        <w:rPr>
          <w:rFonts w:ascii="Times New Roman" w:hAnsi="Times New Roman" w:cs="Times New Roman"/>
          <w:sz w:val="28"/>
          <w:szCs w:val="28"/>
        </w:rPr>
        <w:lastRenderedPageBreak/>
        <w:t>рабочего места ГБУ ЛО «МФЦ», его руководителя и(или) работника, решения и действия (бездействие) которых обжалуются;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2" w:history="1">
        <w:r>
          <w:rPr>
            <w:rStyle w:val="a9"/>
            <w:rFonts w:ascii="Times New Roman" w:eastAsiaTheme="majorEastAsia" w:hAnsi="Times New Roman" w:cs="Times New Roman"/>
            <w:color w:val="auto"/>
          </w:rPr>
          <w:t>ст. 11.1</w:t>
        </w:r>
      </w:hyperlink>
      <w:r>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w:t>
      </w:r>
      <w:r>
        <w:rPr>
          <w:rFonts w:ascii="Times New Roman" w:hAnsi="Times New Roman" w:cs="Times New Roman"/>
          <w:sz w:val="28"/>
          <w:szCs w:val="28"/>
        </w:rPr>
        <w:br/>
        <w:t xml:space="preserve">со дня ее регистрации, а в случае обжалования отказа органа, предоставляющего муниципальную услугу, ГБУ ЛО «МФЦ» в приеме документов у заявителя либо </w:t>
      </w:r>
      <w:r>
        <w:rPr>
          <w:rFonts w:ascii="Times New Roman" w:hAnsi="Times New Roman" w:cs="Times New Roman"/>
          <w:sz w:val="28"/>
          <w:szCs w:val="28"/>
        </w:rPr>
        <w:br/>
        <w:t>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5.7. По результатам рассмотрения жалобы принимается одно из следующих решений:</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в удовлетворении жалобы отказывается.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w:t>
      </w:r>
      <w:r>
        <w:rPr>
          <w:rFonts w:ascii="Times New Roman" w:hAnsi="Times New Roman" w:cs="Times New Roman"/>
          <w:sz w:val="28"/>
          <w:szCs w:val="28"/>
        </w:rPr>
        <w:lastRenderedPageBreak/>
        <w:t>рассмотрения жалобы.</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F0F9E" w:rsidRDefault="000F0F9E" w:rsidP="000F0F9E">
      <w:pPr>
        <w:autoSpaceDE w:val="0"/>
        <w:autoSpaceDN w:val="0"/>
        <w:adjustRightInd w:val="0"/>
        <w:spacing w:after="0" w:line="240" w:lineRule="auto"/>
        <w:ind w:firstLine="540"/>
        <w:jc w:val="center"/>
        <w:outlineLvl w:val="2"/>
      </w:pPr>
    </w:p>
    <w:p w:rsidR="000F0F9E" w:rsidRDefault="000F0F9E" w:rsidP="000F0F9E">
      <w:pPr>
        <w:autoSpaceDE w:val="0"/>
        <w:autoSpaceDN w:val="0"/>
        <w:adjustRightInd w:val="0"/>
        <w:spacing w:after="0" w:line="240" w:lineRule="auto"/>
        <w:ind w:firstLine="540"/>
        <w:jc w:val="center"/>
        <w:outlineLvl w:val="2"/>
        <w:rPr>
          <w:rFonts w:ascii="Times New Roman" w:hAnsi="Times New Roman" w:cs="Times New Roman"/>
          <w:b/>
          <w:sz w:val="28"/>
          <w:szCs w:val="28"/>
        </w:rPr>
      </w:pPr>
      <w:r>
        <w:rPr>
          <w:rFonts w:ascii="Times New Roman" w:hAnsi="Times New Roman" w:cs="Times New Roman"/>
          <w:b/>
          <w:sz w:val="28"/>
          <w:szCs w:val="28"/>
        </w:rPr>
        <w:t xml:space="preserve">6. Особенности выполнения административных процедур </w:t>
      </w:r>
      <w:r>
        <w:rPr>
          <w:rFonts w:ascii="Times New Roman" w:hAnsi="Times New Roman" w:cs="Times New Roman"/>
          <w:b/>
          <w:sz w:val="28"/>
          <w:szCs w:val="28"/>
        </w:rPr>
        <w:br/>
        <w:t>в многофункциональных центрах.</w:t>
      </w:r>
    </w:p>
    <w:p w:rsidR="000F0F9E" w:rsidRDefault="000F0F9E" w:rsidP="000F0F9E">
      <w:pPr>
        <w:autoSpaceDE w:val="0"/>
        <w:autoSpaceDN w:val="0"/>
        <w:adjustRightInd w:val="0"/>
        <w:spacing w:after="0" w:line="240" w:lineRule="auto"/>
        <w:ind w:firstLine="540"/>
        <w:jc w:val="center"/>
        <w:outlineLvl w:val="2"/>
        <w:rPr>
          <w:rFonts w:ascii="Times New Roman" w:hAnsi="Times New Roman" w:cs="Times New Roman"/>
          <w:sz w:val="20"/>
          <w:szCs w:val="20"/>
        </w:rPr>
      </w:pP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Pr>
          <w:rFonts w:ascii="Times New Roman" w:hAnsi="Times New Roman" w:cs="Times New Roman"/>
          <w:sz w:val="28"/>
          <w:szCs w:val="28"/>
        </w:rPr>
        <w:br/>
        <w:t xml:space="preserve">в силу соглашения о взаимодействии между ГБУ ЛО «МФЦ» и Администрацией. Предоставление муниципальной услуги в иных МФЦ осуществляется </w:t>
      </w:r>
      <w:r>
        <w:rPr>
          <w:rFonts w:ascii="Times New Roman" w:hAnsi="Times New Roman" w:cs="Times New Roman"/>
          <w:sz w:val="28"/>
          <w:szCs w:val="28"/>
        </w:rPr>
        <w:br/>
        <w:t>при наличии вступившего в силу соглашения о взаимодействии между ГБУ ЛО «МФЦ» и иным МФЦ.</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Pr>
          <w:rFonts w:ascii="Times New Roman" w:hAnsi="Times New Roman" w:cs="Times New Roman"/>
          <w:sz w:val="28"/>
          <w:szCs w:val="28"/>
        </w:rPr>
        <w:br/>
        <w:t>для получения муниципальной услуги, выполняет следующие действия:</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удостоверяет личность и полномочия представителя юридического лица </w:t>
      </w:r>
      <w:r>
        <w:rPr>
          <w:rFonts w:ascii="Times New Roman" w:hAnsi="Times New Roman" w:cs="Times New Roman"/>
          <w:sz w:val="28"/>
          <w:szCs w:val="28"/>
        </w:rPr>
        <w:br/>
        <w:t>или индивидуального предпринимателя – в случае обращения юридического лица или индивидуального предпринимателя;</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б) определяет предмет обращения;</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проводит проверку правильности заполнения обращения;</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г) проводит проверку укомплектованности пакета документов;</w:t>
      </w:r>
    </w:p>
    <w:p w:rsidR="000F0F9E" w:rsidRDefault="000F0F9E" w:rsidP="000F0F9E">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0F0F9E" w:rsidRDefault="000F0F9E" w:rsidP="000F0F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 заверяет каждый документ дела своей электронной подписью (далее – ЭП);</w:t>
      </w:r>
    </w:p>
    <w:p w:rsidR="000F0F9E" w:rsidRDefault="000F0F9E" w:rsidP="000F0F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 направляет копии документов и реестр документов в комитет:</w:t>
      </w:r>
    </w:p>
    <w:p w:rsidR="000F0F9E" w:rsidRDefault="000F0F9E" w:rsidP="000F0F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0F0F9E" w:rsidRDefault="000F0F9E" w:rsidP="000F0F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0F0F9E" w:rsidRDefault="000F0F9E" w:rsidP="000F0F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0F0F9E" w:rsidRDefault="000F0F9E" w:rsidP="000F0F9E">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xml:space="preserve">- в электронном виде в течение 1 рабочего дня со дня принятия решения </w:t>
      </w:r>
      <w:r>
        <w:rPr>
          <w:rFonts w:ascii="Times New Roman" w:hAnsi="Times New Roman" w:cs="Times New Roman"/>
          <w:sz w:val="28"/>
          <w:szCs w:val="28"/>
        </w:rPr>
        <w:br/>
        <w:t>о предоставлении (отказе в предоставлении) муниципальной услуги заявителю;</w:t>
      </w:r>
    </w:p>
    <w:p w:rsidR="000F0F9E" w:rsidRDefault="000F0F9E" w:rsidP="000F0F9E">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0F0F9E" w:rsidRDefault="000F0F9E" w:rsidP="000F0F9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 МФЦ, ответственный за выдачу документов, полученных </w:t>
      </w:r>
      <w:r>
        <w:rPr>
          <w:rFonts w:ascii="Times New Roman" w:hAnsi="Times New Roman" w:cs="Times New Roman"/>
          <w:sz w:val="28"/>
          <w:szCs w:val="28"/>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w:t>
      </w:r>
      <w:r>
        <w:rPr>
          <w:rFonts w:ascii="Times New Roman" w:hAnsi="Times New Roman" w:cs="Times New Roman"/>
          <w:sz w:val="28"/>
          <w:szCs w:val="28"/>
        </w:rPr>
        <w:br/>
        <w:t>о возможности получения документов в МФЦ.</w:t>
      </w:r>
    </w:p>
    <w:p w:rsidR="000F0F9E" w:rsidRDefault="000F0F9E" w:rsidP="000F0F9E">
      <w:pPr>
        <w:pStyle w:val="ConsPlusNormal"/>
        <w:tabs>
          <w:tab w:val="left" w:pos="840"/>
        </w:tabs>
        <w:ind w:firstLine="567"/>
        <w:jc w:val="both"/>
        <w:outlineLvl w:val="1"/>
      </w:pPr>
      <w:bookmarkStart w:id="7" w:name="P588"/>
      <w:bookmarkEnd w:id="7"/>
      <w:r>
        <w:rPr>
          <w:rFonts w:ascii="Times New Roman" w:hAnsi="Times New Roman" w:cs="Times New Roman"/>
          <w:sz w:val="28"/>
          <w:szCs w:val="28"/>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rsidR="000F0F9E" w:rsidRDefault="000F0F9E" w:rsidP="000F0F9E">
      <w:pPr>
        <w:pStyle w:val="ConsPlusNormal"/>
        <w:jc w:val="right"/>
        <w:outlineLvl w:val="1"/>
      </w:pPr>
    </w:p>
    <w:p w:rsidR="000F0F9E" w:rsidRDefault="000F0F9E" w:rsidP="000F0F9E">
      <w:pPr>
        <w:pStyle w:val="ConsPlusNormal"/>
        <w:jc w:val="right"/>
        <w:outlineLvl w:val="1"/>
      </w:pPr>
    </w:p>
    <w:p w:rsidR="000F0F9E" w:rsidRDefault="000F0F9E" w:rsidP="000F0F9E">
      <w:pPr>
        <w:spacing w:after="0" w:line="240" w:lineRule="auto"/>
        <w:rPr>
          <w:rFonts w:ascii="Arial" w:eastAsia="Calibri" w:hAnsi="Arial" w:cs="Arial"/>
          <w:sz w:val="20"/>
          <w:szCs w:val="20"/>
          <w:lang w:eastAsia="ru-RU"/>
        </w:rPr>
        <w:sectPr w:rsidR="000F0F9E">
          <w:pgSz w:w="11906" w:h="16838"/>
          <w:pgMar w:top="1134" w:right="850" w:bottom="1134" w:left="1134" w:header="708" w:footer="708" w:gutter="0"/>
          <w:cols w:space="720"/>
        </w:sectPr>
      </w:pPr>
    </w:p>
    <w:p w:rsidR="000F0F9E" w:rsidRDefault="000F0F9E" w:rsidP="000F0F9E">
      <w:pPr>
        <w:widowControl w:val="0"/>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0F0F9E" w:rsidRDefault="000F0F9E" w:rsidP="000F0F9E">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0F0F9E" w:rsidRDefault="000F0F9E" w:rsidP="000F0F9E">
      <w:pPr>
        <w:widowControl w:val="0"/>
        <w:autoSpaceDE w:val="0"/>
        <w:autoSpaceDN w:val="0"/>
        <w:adjustRightInd w:val="0"/>
        <w:spacing w:after="0" w:line="240" w:lineRule="auto"/>
        <w:jc w:val="right"/>
        <w:rPr>
          <w:rFonts w:ascii="Times New Roman" w:hAnsi="Times New Roman" w:cs="Times New Roman"/>
          <w:sz w:val="24"/>
          <w:szCs w:val="24"/>
        </w:rPr>
      </w:pPr>
    </w:p>
    <w:p w:rsidR="000F0F9E" w:rsidRDefault="000F0F9E" w:rsidP="000F0F9E">
      <w:pPr>
        <w:pStyle w:val="ConsPlusNonformat"/>
      </w:pPr>
    </w:p>
    <w:p w:rsidR="000F0F9E" w:rsidRDefault="000F0F9E" w:rsidP="000F0F9E">
      <w:pPr>
        <w:pStyle w:val="ConsPlusNonformat"/>
      </w:pPr>
      <w:r>
        <w:t>ОБРАЗЕЦ СОГЛАСИЯ</w:t>
      </w:r>
    </w:p>
    <w:p w:rsidR="000F0F9E" w:rsidRDefault="000F0F9E" w:rsidP="000F0F9E">
      <w:pPr>
        <w:pStyle w:val="ConsPlusNonformat"/>
      </w:pPr>
    </w:p>
    <w:p w:rsidR="000F0F9E" w:rsidRDefault="000F0F9E" w:rsidP="000F0F9E">
      <w:pPr>
        <w:pStyle w:val="ConsPlusNonformat"/>
      </w:pPr>
      <w:bookmarkStart w:id="8" w:name="Par523"/>
      <w:bookmarkEnd w:id="8"/>
      <w:r>
        <w:t xml:space="preserve">                                 Согласие</w:t>
      </w:r>
    </w:p>
    <w:p w:rsidR="000F0F9E" w:rsidRDefault="000F0F9E" w:rsidP="000F0F9E">
      <w:pPr>
        <w:pStyle w:val="ConsPlusNonformat"/>
      </w:pPr>
      <w:r>
        <w:t xml:space="preserve">              на передачу жилого помещения, предоставленного</w:t>
      </w:r>
    </w:p>
    <w:p w:rsidR="000F0F9E" w:rsidRDefault="000F0F9E" w:rsidP="000F0F9E">
      <w:pPr>
        <w:pStyle w:val="ConsPlusNonformat"/>
      </w:pPr>
      <w:r>
        <w:t xml:space="preserve">                 по договору социального найма, в поднаем</w:t>
      </w:r>
    </w:p>
    <w:p w:rsidR="000F0F9E" w:rsidRDefault="000F0F9E" w:rsidP="000F0F9E">
      <w:pPr>
        <w:pStyle w:val="ConsPlusNonformat"/>
      </w:pPr>
    </w:p>
    <w:p w:rsidR="000F0F9E" w:rsidRDefault="000F0F9E" w:rsidP="000F0F9E">
      <w:pPr>
        <w:pStyle w:val="ConsPlusNonformat"/>
      </w:pPr>
      <w:r>
        <w:t xml:space="preserve">    Дано, гр. _____________________________________________________________</w:t>
      </w:r>
    </w:p>
    <w:p w:rsidR="000F0F9E" w:rsidRDefault="000F0F9E" w:rsidP="000F0F9E">
      <w:pPr>
        <w:pStyle w:val="ConsPlusNonformat"/>
      </w:pPr>
      <w:r>
        <w:t xml:space="preserve">                          (Ф.И.О., адрес регистрации)</w:t>
      </w:r>
    </w:p>
    <w:p w:rsidR="000F0F9E" w:rsidRDefault="000F0F9E" w:rsidP="000F0F9E">
      <w:pPr>
        <w:pStyle w:val="ConsPlusNonformat"/>
      </w:pPr>
      <w:proofErr w:type="gramStart"/>
      <w:r>
        <w:t>в  том</w:t>
      </w:r>
      <w:proofErr w:type="gramEnd"/>
      <w:r>
        <w:t>, что  _________________________________________  дает  согласие  на</w:t>
      </w:r>
    </w:p>
    <w:p w:rsidR="000F0F9E" w:rsidRDefault="000F0F9E" w:rsidP="000F0F9E">
      <w:pPr>
        <w:pStyle w:val="ConsPlusNonformat"/>
      </w:pPr>
      <w:r>
        <w:t xml:space="preserve">предоставление   </w:t>
      </w:r>
      <w:proofErr w:type="gramStart"/>
      <w:r>
        <w:t>занимаемого  Вами</w:t>
      </w:r>
      <w:proofErr w:type="gramEnd"/>
      <w:r>
        <w:t xml:space="preserve">  жилого  помещения,  расположенного  по</w:t>
      </w:r>
    </w:p>
    <w:p w:rsidR="000F0F9E" w:rsidRDefault="000F0F9E" w:rsidP="000F0F9E">
      <w:pPr>
        <w:pStyle w:val="ConsPlusNonformat"/>
      </w:pPr>
      <w:r>
        <w:t>адресу: __________________________________________________________________,</w:t>
      </w:r>
    </w:p>
    <w:p w:rsidR="000F0F9E" w:rsidRDefault="000F0F9E" w:rsidP="000F0F9E">
      <w:pPr>
        <w:pStyle w:val="ConsPlusNonformat"/>
      </w:pPr>
      <w:r>
        <w:t>предоставленного ______________________________________________ по договору</w:t>
      </w:r>
    </w:p>
    <w:p w:rsidR="000F0F9E" w:rsidRDefault="000F0F9E" w:rsidP="000F0F9E">
      <w:pPr>
        <w:pStyle w:val="ConsPlusNonformat"/>
      </w:pPr>
      <w:r>
        <w:t xml:space="preserve">                            (Ф.И.О. нанимателя)</w:t>
      </w:r>
    </w:p>
    <w:p w:rsidR="000F0F9E" w:rsidRDefault="000F0F9E" w:rsidP="000F0F9E">
      <w:pPr>
        <w:pStyle w:val="ConsPlusNonformat"/>
      </w:pPr>
      <w:r>
        <w:t>социального   найма    от «__» __________ _____ года N ______ по   договору</w:t>
      </w:r>
    </w:p>
    <w:p w:rsidR="000F0F9E" w:rsidRDefault="000F0F9E" w:rsidP="000F0F9E">
      <w:pPr>
        <w:pStyle w:val="ConsPlusNonformat"/>
      </w:pPr>
      <w:r>
        <w:t>поднайма от «__» _________ _____ года N _______ гр. _______________________</w:t>
      </w:r>
    </w:p>
    <w:p w:rsidR="000F0F9E" w:rsidRDefault="000F0F9E" w:rsidP="000F0F9E">
      <w:pPr>
        <w:pStyle w:val="ConsPlusNonformat"/>
      </w:pPr>
      <w:r>
        <w:t>__________________________________________________________________________.</w:t>
      </w:r>
    </w:p>
    <w:p w:rsidR="000F0F9E" w:rsidRDefault="000F0F9E" w:rsidP="000F0F9E">
      <w:pPr>
        <w:pStyle w:val="ConsPlusNonformat"/>
      </w:pPr>
      <w:r>
        <w:t xml:space="preserve">                        (Ф.И.О., адрес регистрации)</w:t>
      </w:r>
    </w:p>
    <w:p w:rsidR="000F0F9E" w:rsidRDefault="000F0F9E" w:rsidP="000F0F9E">
      <w:pPr>
        <w:pStyle w:val="ConsPlusNonformat"/>
      </w:pPr>
    </w:p>
    <w:p w:rsidR="000F0F9E" w:rsidRDefault="000F0F9E" w:rsidP="000F0F9E">
      <w:pPr>
        <w:pStyle w:val="ConsPlusNonformat"/>
      </w:pPr>
      <w:r>
        <w:t>исполнитель: Фамилия, инициалы,</w:t>
      </w:r>
    </w:p>
    <w:p w:rsidR="000F0F9E" w:rsidRDefault="000F0F9E" w:rsidP="000F0F9E">
      <w:pPr>
        <w:pStyle w:val="ConsPlusNonformat"/>
        <w:rPr>
          <w:rFonts w:ascii="Times New Roman" w:hAnsi="Times New Roman" w:cs="Times New Roman"/>
          <w:sz w:val="24"/>
          <w:szCs w:val="24"/>
        </w:rPr>
      </w:pPr>
      <w:r>
        <w:t>телефон: 00-00-00</w:t>
      </w:r>
    </w:p>
    <w:p w:rsidR="000F0F9E" w:rsidRDefault="000F0F9E" w:rsidP="000F0F9E">
      <w:pPr>
        <w:widowControl w:val="0"/>
        <w:autoSpaceDE w:val="0"/>
        <w:autoSpaceDN w:val="0"/>
        <w:adjustRightInd w:val="0"/>
        <w:spacing w:after="0" w:line="240" w:lineRule="auto"/>
        <w:jc w:val="right"/>
        <w:rPr>
          <w:rFonts w:ascii="Times New Roman" w:hAnsi="Times New Roman" w:cs="Times New Roman"/>
          <w:sz w:val="24"/>
          <w:szCs w:val="24"/>
        </w:rPr>
      </w:pPr>
    </w:p>
    <w:p w:rsidR="000F0F9E" w:rsidRDefault="000F0F9E" w:rsidP="000F0F9E">
      <w:pPr>
        <w:rPr>
          <w:rFonts w:ascii="Times New Roman" w:hAnsi="Times New Roman" w:cs="Times New Roman"/>
          <w:sz w:val="24"/>
          <w:szCs w:val="24"/>
        </w:rPr>
      </w:pPr>
      <w:r>
        <w:rPr>
          <w:rFonts w:ascii="Times New Roman" w:hAnsi="Times New Roman" w:cs="Times New Roman"/>
          <w:sz w:val="24"/>
          <w:szCs w:val="24"/>
        </w:rPr>
        <w:br w:type="page"/>
      </w:r>
      <w:bookmarkStart w:id="9" w:name="Par552"/>
      <w:bookmarkEnd w:id="9"/>
    </w:p>
    <w:p w:rsidR="000F0F9E" w:rsidRDefault="000F0F9E" w:rsidP="000F0F9E">
      <w:pPr>
        <w:widowControl w:val="0"/>
        <w:autoSpaceDE w:val="0"/>
        <w:autoSpaceDN w:val="0"/>
        <w:adjustRightInd w:val="0"/>
        <w:spacing w:after="0" w:line="240" w:lineRule="auto"/>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0F0F9E" w:rsidRDefault="000F0F9E" w:rsidP="000F0F9E">
      <w:pPr>
        <w:widowControl w:val="0"/>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0F0F9E" w:rsidRDefault="000F0F9E" w:rsidP="000F0F9E">
      <w:pPr>
        <w:rPr>
          <w:rFonts w:ascii="Times New Roman" w:hAnsi="Times New Roman" w:cs="Times New Roman"/>
          <w:sz w:val="24"/>
          <w:szCs w:val="24"/>
        </w:rPr>
      </w:pPr>
    </w:p>
    <w:p w:rsidR="000F0F9E" w:rsidRDefault="000F0F9E" w:rsidP="000F0F9E">
      <w:pPr>
        <w:pStyle w:val="ConsPlusNonformat"/>
      </w:pPr>
      <w:r>
        <w:t xml:space="preserve">                             ОБРАЗЕЦ ЗАЯВЛЕНИЯ</w:t>
      </w:r>
    </w:p>
    <w:p w:rsidR="000F0F9E" w:rsidRDefault="000F0F9E" w:rsidP="000F0F9E">
      <w:pPr>
        <w:pStyle w:val="ConsPlusNonformat"/>
      </w:pPr>
    </w:p>
    <w:p w:rsidR="000F0F9E" w:rsidRDefault="000F0F9E" w:rsidP="000F0F9E">
      <w:pPr>
        <w:pStyle w:val="ConsPlusNonformat"/>
      </w:pPr>
      <w:r>
        <w:t xml:space="preserve">                                       ____________________________________</w:t>
      </w:r>
    </w:p>
    <w:p w:rsidR="000F0F9E" w:rsidRDefault="000F0F9E" w:rsidP="000F0F9E">
      <w:pPr>
        <w:pStyle w:val="ConsPlusNonformat"/>
      </w:pPr>
      <w:r>
        <w:t xml:space="preserve">                                       ____________________________________</w:t>
      </w:r>
    </w:p>
    <w:p w:rsidR="000F0F9E" w:rsidRDefault="000F0F9E" w:rsidP="000F0F9E">
      <w:pPr>
        <w:pStyle w:val="ConsPlusNonformat"/>
      </w:pPr>
      <w:r>
        <w:t xml:space="preserve">                                       (фамилия, инициалы руководителя)</w:t>
      </w:r>
    </w:p>
    <w:p w:rsidR="000F0F9E" w:rsidRDefault="000F0F9E" w:rsidP="000F0F9E">
      <w:pPr>
        <w:pStyle w:val="ConsPlusNonformat"/>
      </w:pPr>
      <w:r>
        <w:t xml:space="preserve">                                       от _________________________________</w:t>
      </w:r>
    </w:p>
    <w:p w:rsidR="000F0F9E" w:rsidRDefault="000F0F9E" w:rsidP="000F0F9E">
      <w:pPr>
        <w:pStyle w:val="ConsPlusNonformat"/>
      </w:pPr>
      <w:r>
        <w:t xml:space="preserve">                                       (фамилия, имя, отчество заявителя</w:t>
      </w:r>
    </w:p>
    <w:p w:rsidR="000F0F9E" w:rsidRDefault="000F0F9E" w:rsidP="000F0F9E">
      <w:pPr>
        <w:pStyle w:val="ConsPlusNonformat"/>
      </w:pPr>
      <w:r>
        <w:t xml:space="preserve">                                                     (нанимателя),</w:t>
      </w:r>
    </w:p>
    <w:p w:rsidR="000F0F9E" w:rsidRDefault="000F0F9E" w:rsidP="000F0F9E">
      <w:pPr>
        <w:pStyle w:val="ConsPlusNonformat"/>
      </w:pPr>
      <w:r>
        <w:t xml:space="preserve">                                       ____________________________________</w:t>
      </w:r>
    </w:p>
    <w:p w:rsidR="000F0F9E" w:rsidRDefault="000F0F9E" w:rsidP="000F0F9E">
      <w:pPr>
        <w:pStyle w:val="ConsPlusNonformat"/>
      </w:pPr>
      <w:r>
        <w:t xml:space="preserve">                                        либо представителя по доверенности,</w:t>
      </w:r>
    </w:p>
    <w:p w:rsidR="000F0F9E" w:rsidRDefault="000F0F9E" w:rsidP="000F0F9E">
      <w:pPr>
        <w:pStyle w:val="ConsPlusNonformat"/>
      </w:pPr>
      <w:r>
        <w:t xml:space="preserve">                                       ____________________________________</w:t>
      </w:r>
    </w:p>
    <w:p w:rsidR="000F0F9E" w:rsidRDefault="000F0F9E" w:rsidP="000F0F9E">
      <w:pPr>
        <w:pStyle w:val="ConsPlusNonformat"/>
      </w:pPr>
      <w:r>
        <w:t xml:space="preserve">                                       с указанием реквизитов доверенности)</w:t>
      </w:r>
    </w:p>
    <w:p w:rsidR="000F0F9E" w:rsidRDefault="000F0F9E" w:rsidP="000F0F9E">
      <w:pPr>
        <w:pStyle w:val="ConsPlusNonformat"/>
      </w:pPr>
      <w:r>
        <w:t xml:space="preserve">                                       ____________________________________</w:t>
      </w:r>
    </w:p>
    <w:p w:rsidR="000F0F9E" w:rsidRDefault="000F0F9E" w:rsidP="000F0F9E">
      <w:pPr>
        <w:pStyle w:val="ConsPlusNonformat"/>
      </w:pPr>
      <w:r>
        <w:t xml:space="preserve">                                       зарегистрированного(ой) по адресу:</w:t>
      </w:r>
    </w:p>
    <w:p w:rsidR="000F0F9E" w:rsidRDefault="000F0F9E" w:rsidP="000F0F9E">
      <w:pPr>
        <w:pStyle w:val="ConsPlusNonformat"/>
      </w:pPr>
      <w:r>
        <w:t xml:space="preserve">                                       ____________________________________</w:t>
      </w:r>
    </w:p>
    <w:p w:rsidR="000F0F9E" w:rsidRDefault="000F0F9E" w:rsidP="000F0F9E">
      <w:pPr>
        <w:pStyle w:val="ConsPlusNonformat"/>
      </w:pPr>
      <w:r>
        <w:t xml:space="preserve">                                       (наименование населенного пункта,</w:t>
      </w:r>
    </w:p>
    <w:p w:rsidR="000F0F9E" w:rsidRDefault="000F0F9E" w:rsidP="000F0F9E">
      <w:pPr>
        <w:pStyle w:val="ConsPlusNonformat"/>
      </w:pPr>
      <w:r>
        <w:t xml:space="preserve">                                       ____________________________________</w:t>
      </w:r>
    </w:p>
    <w:p w:rsidR="000F0F9E" w:rsidRDefault="000F0F9E" w:rsidP="000F0F9E">
      <w:pPr>
        <w:pStyle w:val="ConsPlusNonformat"/>
      </w:pPr>
      <w:r>
        <w:t xml:space="preserve">                                           улицы, номера дома, корпуса,</w:t>
      </w:r>
    </w:p>
    <w:p w:rsidR="000F0F9E" w:rsidRDefault="000F0F9E" w:rsidP="000F0F9E">
      <w:pPr>
        <w:pStyle w:val="ConsPlusNonformat"/>
      </w:pPr>
      <w:r>
        <w:t xml:space="preserve">                                       ____________________________________</w:t>
      </w:r>
    </w:p>
    <w:p w:rsidR="000F0F9E" w:rsidRDefault="000F0F9E" w:rsidP="000F0F9E">
      <w:pPr>
        <w:pStyle w:val="ConsPlusNonformat"/>
      </w:pPr>
      <w:r>
        <w:t xml:space="preserve">                                                квартиры (комнаты)</w:t>
      </w:r>
    </w:p>
    <w:p w:rsidR="000F0F9E" w:rsidRDefault="000F0F9E" w:rsidP="000F0F9E">
      <w:pPr>
        <w:pStyle w:val="ConsPlusNonformat"/>
      </w:pPr>
      <w:r>
        <w:t xml:space="preserve">                                       контактный номер телефона:</w:t>
      </w:r>
    </w:p>
    <w:p w:rsidR="000F0F9E" w:rsidRDefault="000F0F9E" w:rsidP="000F0F9E">
      <w:pPr>
        <w:pStyle w:val="ConsPlusNonformat"/>
      </w:pPr>
      <w:r>
        <w:t xml:space="preserve">                                       ____________________________________</w:t>
      </w:r>
    </w:p>
    <w:p w:rsidR="000F0F9E" w:rsidRDefault="000F0F9E" w:rsidP="000F0F9E">
      <w:pPr>
        <w:pStyle w:val="ConsPlusNonformat"/>
      </w:pPr>
    </w:p>
    <w:p w:rsidR="000F0F9E" w:rsidRDefault="000F0F9E" w:rsidP="000F0F9E">
      <w:pPr>
        <w:pStyle w:val="ConsPlusNonformat"/>
      </w:pPr>
      <w:bookmarkStart w:id="10" w:name="Par455"/>
      <w:bookmarkEnd w:id="10"/>
      <w:r>
        <w:t xml:space="preserve">                               </w:t>
      </w:r>
    </w:p>
    <w:p w:rsidR="000F0F9E" w:rsidRDefault="000F0F9E" w:rsidP="000F0F9E">
      <w:pPr>
        <w:pStyle w:val="ConsPlusNonformat"/>
        <w:jc w:val="center"/>
      </w:pPr>
      <w:r>
        <w:t>ЗАЯВЛЕНИЕ</w:t>
      </w:r>
    </w:p>
    <w:p w:rsidR="000F0F9E" w:rsidRDefault="000F0F9E" w:rsidP="000F0F9E">
      <w:pPr>
        <w:pStyle w:val="ConsPlusNonformat"/>
      </w:pPr>
    </w:p>
    <w:p w:rsidR="000F0F9E" w:rsidRDefault="000F0F9E" w:rsidP="000F0F9E">
      <w:pPr>
        <w:pStyle w:val="ConsPlusNonformat"/>
      </w:pPr>
      <w:r>
        <w:t xml:space="preserve">    </w:t>
      </w:r>
      <w:proofErr w:type="gramStart"/>
      <w:r>
        <w:t>Прошу  дать</w:t>
      </w:r>
      <w:proofErr w:type="gramEnd"/>
      <w:r>
        <w:t xml:space="preserve"> согласие на передачу занимаемого мною муниципального жилого</w:t>
      </w:r>
    </w:p>
    <w:p w:rsidR="000F0F9E" w:rsidRDefault="000F0F9E" w:rsidP="000F0F9E">
      <w:pPr>
        <w:pStyle w:val="ConsPlusNonformat"/>
      </w:pPr>
      <w:r>
        <w:t>помещения   по   договору   социального найма от «_</w:t>
      </w:r>
      <w:proofErr w:type="gramStart"/>
      <w:r>
        <w:t>_»_</w:t>
      </w:r>
      <w:proofErr w:type="gramEnd"/>
      <w:r>
        <w:t>________ _______ года</w:t>
      </w:r>
    </w:p>
    <w:p w:rsidR="000F0F9E" w:rsidRDefault="000F0F9E" w:rsidP="000F0F9E">
      <w:pPr>
        <w:pStyle w:val="ConsPlusNonformat"/>
      </w:pPr>
      <w:r>
        <w:t>N ________ в поднаем.</w:t>
      </w:r>
    </w:p>
    <w:p w:rsidR="000F0F9E" w:rsidRDefault="000F0F9E" w:rsidP="000F0F9E">
      <w:pPr>
        <w:pStyle w:val="ConsPlusNonformat"/>
      </w:pPr>
    </w:p>
    <w:p w:rsidR="000F0F9E" w:rsidRDefault="000F0F9E" w:rsidP="000F0F9E">
      <w:pPr>
        <w:pStyle w:val="ConsPlusNonformat"/>
      </w:pPr>
      <w:r>
        <w:t>__________________                                  _______________________</w:t>
      </w:r>
    </w:p>
    <w:p w:rsidR="000F0F9E" w:rsidRDefault="000F0F9E" w:rsidP="000F0F9E">
      <w:pPr>
        <w:pStyle w:val="ConsPlusNonformat"/>
      </w:pPr>
      <w:r>
        <w:t xml:space="preserve">      (</w:t>
      </w:r>
      <w:proofErr w:type="gramStart"/>
      <w:r>
        <w:t xml:space="preserve">Дата)   </w:t>
      </w:r>
      <w:proofErr w:type="gramEnd"/>
      <w:r>
        <w:t xml:space="preserve">                                           (Подпись)</w:t>
      </w:r>
    </w:p>
    <w:p w:rsidR="000F0F9E" w:rsidRDefault="000F0F9E" w:rsidP="000F0F9E">
      <w:pPr>
        <w:pStyle w:val="ConsPlusNonformat"/>
      </w:pPr>
    </w:p>
    <w:p w:rsidR="000F0F9E" w:rsidRDefault="000F0F9E" w:rsidP="000F0F9E">
      <w:pPr>
        <w:pStyle w:val="ConsPlusNonformat"/>
      </w:pPr>
      <w:r>
        <w:t>Подпись заявителя ________________________________________________ заверяю.</w:t>
      </w:r>
    </w:p>
    <w:p w:rsidR="000F0F9E" w:rsidRDefault="000F0F9E" w:rsidP="000F0F9E">
      <w:pPr>
        <w:pStyle w:val="ConsPlusNonformat"/>
      </w:pPr>
      <w:r>
        <w:t xml:space="preserve">Специалист </w:t>
      </w:r>
      <w:proofErr w:type="gramStart"/>
      <w:r>
        <w:t>одела  _</w:t>
      </w:r>
      <w:proofErr w:type="gramEnd"/>
      <w:r>
        <w:t>_____________________ __________________________________</w:t>
      </w:r>
    </w:p>
    <w:p w:rsidR="000F0F9E" w:rsidRDefault="000F0F9E" w:rsidP="000F0F9E">
      <w:pPr>
        <w:pStyle w:val="ConsPlusNonformat"/>
      </w:pPr>
      <w:r>
        <w:t xml:space="preserve">                        (</w:t>
      </w:r>
      <w:proofErr w:type="gramStart"/>
      <w:r>
        <w:t xml:space="preserve">подпись)   </w:t>
      </w:r>
      <w:proofErr w:type="gramEnd"/>
      <w:r>
        <w:t xml:space="preserve">              (Фамилия И.О.)</w:t>
      </w:r>
    </w:p>
    <w:p w:rsidR="000F0F9E" w:rsidRDefault="000F0F9E" w:rsidP="000F0F9E">
      <w:pPr>
        <w:pStyle w:val="ConsPlusNonformat"/>
      </w:pPr>
    </w:p>
    <w:p w:rsidR="000F0F9E" w:rsidRDefault="000F0F9E" w:rsidP="000F0F9E">
      <w:pPr>
        <w:pStyle w:val="ConsPlusNonformat"/>
      </w:pPr>
      <w:r>
        <w:t xml:space="preserve">                                                   «__» __________ 20 __ г.</w:t>
      </w:r>
    </w:p>
    <w:p w:rsidR="000F0F9E" w:rsidRDefault="000F0F9E" w:rsidP="000F0F9E">
      <w:pPr>
        <w:pStyle w:val="ConsPlusNonformat"/>
      </w:pPr>
    </w:p>
    <w:p w:rsidR="000F0F9E" w:rsidRDefault="000F0F9E" w:rsidP="000F0F9E">
      <w:pPr>
        <w:pStyle w:val="ConsPlusNonformat"/>
      </w:pPr>
      <w:r>
        <w:t xml:space="preserve">                                                оборотная сторона заявления</w:t>
      </w:r>
    </w:p>
    <w:p w:rsidR="000F0F9E" w:rsidRDefault="000F0F9E" w:rsidP="000F0F9E">
      <w:pPr>
        <w:pStyle w:val="ConsPlusNonformat"/>
      </w:pPr>
    </w:p>
    <w:p w:rsidR="000F0F9E" w:rsidRDefault="000F0F9E" w:rsidP="000F0F9E">
      <w:pPr>
        <w:pStyle w:val="ConsPlusNonformat"/>
      </w:pPr>
    </w:p>
    <w:p w:rsidR="000F0F9E" w:rsidRDefault="000F0F9E" w:rsidP="000F0F9E">
      <w:pPr>
        <w:pStyle w:val="ConsPlusNonformat"/>
      </w:pPr>
      <w:r>
        <w:t>Результат рассмотрения заявления прошу:</w:t>
      </w:r>
    </w:p>
    <w:p w:rsidR="000F0F9E" w:rsidRDefault="000F0F9E" w:rsidP="000F0F9E">
      <w:pPr>
        <w:pStyle w:val="ConsPlusNonformat"/>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0F0F9E" w:rsidTr="000F0F9E">
        <w:tc>
          <w:tcPr>
            <w:tcW w:w="534" w:type="dxa"/>
            <w:tcBorders>
              <w:top w:val="single" w:sz="4" w:space="0" w:color="auto"/>
              <w:left w:val="single" w:sz="4" w:space="0" w:color="auto"/>
              <w:bottom w:val="single" w:sz="4" w:space="0" w:color="auto"/>
              <w:right w:val="single" w:sz="4" w:space="0" w:color="auto"/>
            </w:tcBorders>
          </w:tcPr>
          <w:p w:rsidR="000F0F9E" w:rsidRDefault="000F0F9E">
            <w:pPr>
              <w:pStyle w:val="ConsPlusNonformat"/>
              <w:spacing w:line="276" w:lineRule="auto"/>
              <w:rPr>
                <w:lang w:eastAsia="en-US"/>
              </w:rPr>
            </w:pPr>
          </w:p>
          <w:p w:rsidR="000F0F9E" w:rsidRDefault="000F0F9E">
            <w:pPr>
              <w:pStyle w:val="ConsPlusNonformat"/>
              <w:spacing w:line="276" w:lineRule="auto"/>
              <w:rPr>
                <w:lang w:eastAsia="en-US"/>
              </w:rPr>
            </w:pPr>
          </w:p>
        </w:tc>
        <w:tc>
          <w:tcPr>
            <w:tcW w:w="9890" w:type="dxa"/>
            <w:tcBorders>
              <w:top w:val="nil"/>
              <w:left w:val="single" w:sz="4" w:space="0" w:color="auto"/>
              <w:bottom w:val="nil"/>
              <w:right w:val="nil"/>
            </w:tcBorders>
            <w:vAlign w:val="center"/>
            <w:hideMark/>
          </w:tcPr>
          <w:p w:rsidR="000F0F9E" w:rsidRDefault="000F0F9E">
            <w:pPr>
              <w:pStyle w:val="ConsPlusNonformat"/>
              <w:spacing w:line="276" w:lineRule="auto"/>
              <w:rPr>
                <w:lang w:eastAsia="en-US"/>
              </w:rPr>
            </w:pPr>
            <w:r>
              <w:rPr>
                <w:lang w:eastAsia="en-US"/>
              </w:rPr>
              <w:t>выдать на руки в ОИВ/Администрации/ Организации</w:t>
            </w:r>
          </w:p>
        </w:tc>
      </w:tr>
      <w:tr w:rsidR="000F0F9E" w:rsidTr="000F0F9E">
        <w:tc>
          <w:tcPr>
            <w:tcW w:w="534" w:type="dxa"/>
            <w:tcBorders>
              <w:top w:val="single" w:sz="4" w:space="0" w:color="auto"/>
              <w:left w:val="single" w:sz="4" w:space="0" w:color="auto"/>
              <w:bottom w:val="single" w:sz="4" w:space="0" w:color="auto"/>
              <w:right w:val="single" w:sz="4" w:space="0" w:color="auto"/>
            </w:tcBorders>
          </w:tcPr>
          <w:p w:rsidR="000F0F9E" w:rsidRDefault="000F0F9E">
            <w:pPr>
              <w:pStyle w:val="ConsPlusNonformat"/>
              <w:spacing w:line="276" w:lineRule="auto"/>
              <w:rPr>
                <w:lang w:eastAsia="en-US"/>
              </w:rPr>
            </w:pPr>
          </w:p>
          <w:p w:rsidR="000F0F9E" w:rsidRDefault="000F0F9E">
            <w:pPr>
              <w:pStyle w:val="ConsPlusNonformat"/>
              <w:spacing w:line="276" w:lineRule="auto"/>
              <w:rPr>
                <w:lang w:eastAsia="en-US"/>
              </w:rPr>
            </w:pPr>
          </w:p>
        </w:tc>
        <w:tc>
          <w:tcPr>
            <w:tcW w:w="9890" w:type="dxa"/>
            <w:tcBorders>
              <w:top w:val="nil"/>
              <w:left w:val="single" w:sz="4" w:space="0" w:color="auto"/>
              <w:bottom w:val="nil"/>
              <w:right w:val="nil"/>
            </w:tcBorders>
            <w:vAlign w:val="center"/>
            <w:hideMark/>
          </w:tcPr>
          <w:p w:rsidR="000F0F9E" w:rsidRDefault="000F0F9E">
            <w:pPr>
              <w:pStyle w:val="ConsPlusNonformat"/>
              <w:spacing w:line="276" w:lineRule="auto"/>
              <w:rPr>
                <w:lang w:eastAsia="en-US"/>
              </w:rPr>
            </w:pPr>
            <w:r>
              <w:rPr>
                <w:lang w:eastAsia="en-US"/>
              </w:rPr>
              <w:t>выдать на руки в МФЦ</w:t>
            </w:r>
          </w:p>
        </w:tc>
      </w:tr>
      <w:tr w:rsidR="000F0F9E" w:rsidTr="000F0F9E">
        <w:tc>
          <w:tcPr>
            <w:tcW w:w="534" w:type="dxa"/>
            <w:tcBorders>
              <w:top w:val="single" w:sz="4" w:space="0" w:color="auto"/>
              <w:left w:val="single" w:sz="4" w:space="0" w:color="auto"/>
              <w:bottom w:val="single" w:sz="4" w:space="0" w:color="auto"/>
              <w:right w:val="single" w:sz="4" w:space="0" w:color="auto"/>
            </w:tcBorders>
          </w:tcPr>
          <w:p w:rsidR="000F0F9E" w:rsidRDefault="000F0F9E">
            <w:pPr>
              <w:pStyle w:val="ConsPlusNonformat"/>
              <w:spacing w:line="276" w:lineRule="auto"/>
              <w:rPr>
                <w:lang w:eastAsia="en-US"/>
              </w:rPr>
            </w:pPr>
          </w:p>
          <w:p w:rsidR="000F0F9E" w:rsidRDefault="000F0F9E">
            <w:pPr>
              <w:pStyle w:val="ConsPlusNonformat"/>
              <w:spacing w:line="276" w:lineRule="auto"/>
              <w:rPr>
                <w:lang w:eastAsia="en-US"/>
              </w:rPr>
            </w:pPr>
          </w:p>
        </w:tc>
        <w:tc>
          <w:tcPr>
            <w:tcW w:w="9890" w:type="dxa"/>
            <w:tcBorders>
              <w:top w:val="nil"/>
              <w:left w:val="single" w:sz="4" w:space="0" w:color="auto"/>
              <w:bottom w:val="nil"/>
              <w:right w:val="nil"/>
            </w:tcBorders>
            <w:vAlign w:val="center"/>
            <w:hideMark/>
          </w:tcPr>
          <w:p w:rsidR="000F0F9E" w:rsidRDefault="000F0F9E">
            <w:pPr>
              <w:pStyle w:val="ConsPlusNonformat"/>
              <w:spacing w:line="276" w:lineRule="auto"/>
              <w:rPr>
                <w:lang w:eastAsia="en-US"/>
              </w:rPr>
            </w:pPr>
            <w:r>
              <w:rPr>
                <w:lang w:eastAsia="en-US"/>
              </w:rPr>
              <w:t>направить по почте</w:t>
            </w:r>
          </w:p>
        </w:tc>
      </w:tr>
      <w:tr w:rsidR="000F0F9E" w:rsidTr="000F0F9E">
        <w:tc>
          <w:tcPr>
            <w:tcW w:w="534" w:type="dxa"/>
            <w:tcBorders>
              <w:top w:val="single" w:sz="4" w:space="0" w:color="auto"/>
              <w:left w:val="single" w:sz="4" w:space="0" w:color="auto"/>
              <w:bottom w:val="single" w:sz="4" w:space="0" w:color="auto"/>
              <w:right w:val="single" w:sz="4" w:space="0" w:color="auto"/>
            </w:tcBorders>
          </w:tcPr>
          <w:p w:rsidR="000F0F9E" w:rsidRDefault="000F0F9E">
            <w:pPr>
              <w:pStyle w:val="ConsPlusNonformat"/>
              <w:spacing w:line="276" w:lineRule="auto"/>
              <w:rPr>
                <w:b/>
                <w:lang w:eastAsia="en-US"/>
              </w:rPr>
            </w:pPr>
          </w:p>
          <w:p w:rsidR="000F0F9E" w:rsidRDefault="000F0F9E">
            <w:pPr>
              <w:pStyle w:val="ConsPlusNonformat"/>
              <w:spacing w:line="276" w:lineRule="auto"/>
              <w:rPr>
                <w:b/>
                <w:lang w:eastAsia="en-US"/>
              </w:rPr>
            </w:pPr>
          </w:p>
        </w:tc>
        <w:tc>
          <w:tcPr>
            <w:tcW w:w="9890" w:type="dxa"/>
            <w:tcBorders>
              <w:top w:val="nil"/>
              <w:left w:val="single" w:sz="4" w:space="0" w:color="auto"/>
              <w:bottom w:val="nil"/>
              <w:right w:val="nil"/>
            </w:tcBorders>
            <w:vAlign w:val="center"/>
            <w:hideMark/>
          </w:tcPr>
          <w:p w:rsidR="000F0F9E" w:rsidRDefault="000F0F9E">
            <w:pPr>
              <w:pStyle w:val="ConsPlusNonformat"/>
              <w:spacing w:line="276" w:lineRule="auto"/>
              <w:rPr>
                <w:lang w:eastAsia="en-US"/>
              </w:rPr>
            </w:pPr>
            <w:r>
              <w:rPr>
                <w:lang w:eastAsia="en-US"/>
              </w:rPr>
              <w:t>направить в электронной форме в личный кабинет на ПГУ</w:t>
            </w:r>
          </w:p>
        </w:tc>
      </w:tr>
    </w:tbl>
    <w:p w:rsidR="000F0F9E" w:rsidRDefault="000F0F9E" w:rsidP="000F0F9E">
      <w:pPr>
        <w:pStyle w:val="ConsPlusNonformat"/>
      </w:pPr>
    </w:p>
    <w:p w:rsidR="000F0F9E" w:rsidRDefault="000F0F9E" w:rsidP="000F0F9E">
      <w:pPr>
        <w:pStyle w:val="ConsPlusNonformat"/>
      </w:pPr>
    </w:p>
    <w:p w:rsidR="000F0F9E" w:rsidRDefault="000F0F9E" w:rsidP="000F0F9E">
      <w:pPr>
        <w:pStyle w:val="ConsPlusNonformat"/>
      </w:pPr>
    </w:p>
    <w:p w:rsidR="000F0F9E" w:rsidRDefault="000F0F9E" w:rsidP="000F0F9E">
      <w:pPr>
        <w:pStyle w:val="ConsPlusNonformat"/>
      </w:pPr>
    </w:p>
    <w:p w:rsidR="000F0F9E" w:rsidRDefault="000F0F9E" w:rsidP="000F0F9E">
      <w:pPr>
        <w:pStyle w:val="ConsPlusNonformat"/>
      </w:pPr>
      <w:r>
        <w:t xml:space="preserve">              </w:t>
      </w:r>
    </w:p>
    <w:p w:rsidR="000F0F9E" w:rsidRDefault="000F0F9E" w:rsidP="000F0F9E">
      <w:pPr>
        <w:rPr>
          <w:rFonts w:ascii="Courier New" w:eastAsiaTheme="minorEastAsia" w:hAnsi="Courier New" w:cs="Courier New"/>
          <w:sz w:val="20"/>
          <w:szCs w:val="20"/>
          <w:lang w:eastAsia="ru-RU"/>
        </w:rPr>
      </w:pPr>
      <w:r>
        <w:br w:type="page"/>
      </w:r>
    </w:p>
    <w:p w:rsidR="000F0F9E" w:rsidRDefault="000F0F9E" w:rsidP="000F0F9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3</w:t>
      </w:r>
    </w:p>
    <w:p w:rsidR="000F0F9E" w:rsidRDefault="000F0F9E" w:rsidP="000F0F9E">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Административному регламенту</w:t>
      </w:r>
    </w:p>
    <w:p w:rsidR="000F0F9E" w:rsidRDefault="000F0F9E" w:rsidP="000F0F9E">
      <w:pPr>
        <w:spacing w:after="0" w:line="240" w:lineRule="auto"/>
        <w:jc w:val="right"/>
        <w:rPr>
          <w:rFonts w:ascii="Times New Roman" w:eastAsia="Times New Roman" w:hAnsi="Times New Roman" w:cs="Times New Roman"/>
          <w:sz w:val="24"/>
          <w:szCs w:val="24"/>
          <w:lang w:eastAsia="ru-RU"/>
        </w:rPr>
      </w:pPr>
    </w:p>
    <w:p w:rsidR="000F0F9E" w:rsidRDefault="000F0F9E" w:rsidP="000F0F9E">
      <w:pPr>
        <w:rPr>
          <w:rFonts w:ascii="Times New Roman" w:hAnsi="Times New Roman" w:cs="Times New Roman"/>
          <w:sz w:val="24"/>
          <w:szCs w:val="24"/>
        </w:rPr>
      </w:pPr>
    </w:p>
    <w:p w:rsidR="000F0F9E" w:rsidRDefault="000F0F9E" w:rsidP="000F0F9E">
      <w:pPr>
        <w:pStyle w:val="ConsPlusNonformat"/>
        <w:jc w:val="center"/>
        <w:rPr>
          <w:rFonts w:ascii="Times New Roman" w:hAnsi="Times New Roman" w:cs="Times New Roman"/>
          <w:sz w:val="24"/>
          <w:szCs w:val="24"/>
        </w:rPr>
      </w:pPr>
      <w:bookmarkStart w:id="11" w:name="Par561"/>
      <w:bookmarkEnd w:id="11"/>
      <w:r>
        <w:rPr>
          <w:rFonts w:ascii="Times New Roman" w:hAnsi="Times New Roman" w:cs="Times New Roman"/>
          <w:sz w:val="24"/>
          <w:szCs w:val="24"/>
        </w:rPr>
        <w:t>Расписка</w:t>
      </w:r>
    </w:p>
    <w:p w:rsidR="000F0F9E" w:rsidRDefault="000F0F9E" w:rsidP="000F0F9E">
      <w:pPr>
        <w:pStyle w:val="ConsPlusNonformat"/>
        <w:jc w:val="center"/>
        <w:rPr>
          <w:rFonts w:ascii="Times New Roman" w:hAnsi="Times New Roman" w:cs="Times New Roman"/>
          <w:sz w:val="24"/>
          <w:szCs w:val="24"/>
        </w:rPr>
      </w:pPr>
      <w:r>
        <w:rPr>
          <w:rFonts w:ascii="Times New Roman" w:hAnsi="Times New Roman" w:cs="Times New Roman"/>
          <w:sz w:val="24"/>
          <w:szCs w:val="24"/>
        </w:rPr>
        <w:t>в получении документов</w:t>
      </w:r>
    </w:p>
    <w:p w:rsidR="000F0F9E" w:rsidRDefault="000F0F9E" w:rsidP="000F0F9E">
      <w:pPr>
        <w:pStyle w:val="ConsPlusNonformat"/>
        <w:rPr>
          <w:rFonts w:ascii="Times New Roman" w:hAnsi="Times New Roman" w:cs="Times New Roman"/>
          <w:sz w:val="24"/>
          <w:szCs w:val="24"/>
        </w:rPr>
      </w:pP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Выдана в подтверждение того, что гр. _________________________________,</w:t>
      </w: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 xml:space="preserve">                                         (фамилия, имя, отчество заявителя)</w:t>
      </w: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 ______________________</w:t>
      </w: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 xml:space="preserve">                                                        (дата рождения)</w:t>
      </w: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паспорт серии __________ N __________, постоянно зарегистрирован по адресу:</w:t>
      </w: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 xml:space="preserve">                            (адрес регистрации)</w:t>
      </w: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 xml:space="preserve">для    предоставления    </w:t>
      </w:r>
      <w:proofErr w:type="gramStart"/>
      <w:r>
        <w:rPr>
          <w:rFonts w:ascii="Times New Roman" w:hAnsi="Times New Roman" w:cs="Times New Roman"/>
          <w:sz w:val="24"/>
          <w:szCs w:val="24"/>
        </w:rPr>
        <w:t>муниципальной  услуги</w:t>
      </w:r>
      <w:proofErr w:type="gramEnd"/>
      <w:r>
        <w:rPr>
          <w:rFonts w:ascii="Times New Roman" w:hAnsi="Times New Roman" w:cs="Times New Roman"/>
          <w:sz w:val="24"/>
          <w:szCs w:val="24"/>
        </w:rPr>
        <w:t xml:space="preserve">  «</w:t>
      </w:r>
      <w:r>
        <w:rPr>
          <w:rFonts w:ascii="Times New Roman" w:eastAsia="Calibri" w:hAnsi="Times New Roman" w:cs="Times New Roman"/>
          <w:sz w:val="24"/>
          <w:szCs w:val="24"/>
        </w:rPr>
        <w:t>Оформление согласия на передачу в поднаем жилого помещения, предоставленного по договору социального найма</w:t>
      </w:r>
      <w:r>
        <w:rPr>
          <w:rFonts w:ascii="Times New Roman" w:hAnsi="Times New Roman" w:cs="Times New Roman"/>
          <w:sz w:val="24"/>
          <w:szCs w:val="24"/>
        </w:rPr>
        <w:t>» сдал в ___________________________________________________, следующие документы:</w:t>
      </w:r>
    </w:p>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Ind w:w="75" w:type="dxa"/>
        <w:tblLayout w:type="fixed"/>
        <w:tblCellMar>
          <w:left w:w="75" w:type="dxa"/>
          <w:right w:w="75" w:type="dxa"/>
        </w:tblCellMar>
        <w:tblLook w:val="04A0" w:firstRow="1" w:lastRow="0" w:firstColumn="1" w:lastColumn="0" w:noHBand="0" w:noVBand="1"/>
      </w:tblPr>
      <w:tblGrid>
        <w:gridCol w:w="540"/>
        <w:gridCol w:w="2040"/>
        <w:gridCol w:w="2520"/>
        <w:gridCol w:w="2640"/>
        <w:gridCol w:w="1920"/>
      </w:tblGrid>
      <w:tr w:rsidR="000F0F9E" w:rsidTr="000F0F9E">
        <w:tc>
          <w:tcPr>
            <w:tcW w:w="540" w:type="dxa"/>
            <w:tcBorders>
              <w:top w:val="single" w:sz="4" w:space="0" w:color="auto"/>
              <w:left w:val="single" w:sz="4" w:space="0" w:color="auto"/>
              <w:bottom w:val="nil"/>
              <w:right w:val="nil"/>
            </w:tcBorders>
            <w:hideMark/>
          </w:tcPr>
          <w:p w:rsidR="000F0F9E" w:rsidRDefault="000F0F9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 п/п</w:t>
            </w:r>
          </w:p>
        </w:tc>
        <w:tc>
          <w:tcPr>
            <w:tcW w:w="2040" w:type="dxa"/>
            <w:tcBorders>
              <w:top w:val="single" w:sz="4" w:space="0" w:color="auto"/>
              <w:left w:val="single" w:sz="4" w:space="0" w:color="auto"/>
              <w:bottom w:val="nil"/>
              <w:right w:val="nil"/>
            </w:tcBorders>
            <w:hideMark/>
          </w:tcPr>
          <w:p w:rsidR="000F0F9E" w:rsidRDefault="000F0F9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документа</w:t>
            </w:r>
          </w:p>
        </w:tc>
        <w:tc>
          <w:tcPr>
            <w:tcW w:w="2520" w:type="dxa"/>
            <w:tcBorders>
              <w:top w:val="single" w:sz="4" w:space="0" w:color="auto"/>
              <w:left w:val="single" w:sz="4" w:space="0" w:color="auto"/>
              <w:bottom w:val="nil"/>
              <w:right w:val="nil"/>
            </w:tcBorders>
            <w:hideMark/>
          </w:tcPr>
          <w:p w:rsidR="000F0F9E" w:rsidRDefault="000F0F9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Вид документа (оригинал, нотариальная копия, ксерокопия)</w:t>
            </w:r>
          </w:p>
        </w:tc>
        <w:tc>
          <w:tcPr>
            <w:tcW w:w="2640" w:type="dxa"/>
            <w:tcBorders>
              <w:top w:val="single" w:sz="4" w:space="0" w:color="auto"/>
              <w:left w:val="single" w:sz="4" w:space="0" w:color="auto"/>
              <w:bottom w:val="nil"/>
              <w:right w:val="nil"/>
            </w:tcBorders>
            <w:hideMark/>
          </w:tcPr>
          <w:p w:rsidR="000F0F9E" w:rsidRDefault="000F0F9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Реквизиты документа (дата выдачи, N, кем выдан, иное)</w:t>
            </w:r>
          </w:p>
        </w:tc>
        <w:tc>
          <w:tcPr>
            <w:tcW w:w="1920" w:type="dxa"/>
            <w:tcBorders>
              <w:top w:val="single" w:sz="4" w:space="0" w:color="auto"/>
              <w:left w:val="single" w:sz="4" w:space="0" w:color="auto"/>
              <w:bottom w:val="nil"/>
              <w:right w:val="single" w:sz="4" w:space="0" w:color="auto"/>
            </w:tcBorders>
            <w:hideMark/>
          </w:tcPr>
          <w:p w:rsidR="000F0F9E" w:rsidRDefault="000F0F9E">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 листов</w:t>
            </w:r>
          </w:p>
        </w:tc>
      </w:tr>
      <w:tr w:rsidR="000F0F9E" w:rsidTr="000F0F9E">
        <w:tc>
          <w:tcPr>
            <w:tcW w:w="5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nil"/>
              <w:right w:val="single" w:sz="4" w:space="0" w:color="auto"/>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r>
      <w:tr w:rsidR="000F0F9E" w:rsidTr="000F0F9E">
        <w:tc>
          <w:tcPr>
            <w:tcW w:w="5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nil"/>
              <w:right w:val="single" w:sz="4" w:space="0" w:color="auto"/>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r>
      <w:tr w:rsidR="000F0F9E" w:rsidTr="000F0F9E">
        <w:tc>
          <w:tcPr>
            <w:tcW w:w="5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nil"/>
              <w:right w:val="single" w:sz="4" w:space="0" w:color="auto"/>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r>
      <w:tr w:rsidR="000F0F9E" w:rsidTr="000F0F9E">
        <w:tc>
          <w:tcPr>
            <w:tcW w:w="5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nil"/>
              <w:right w:val="single" w:sz="4" w:space="0" w:color="auto"/>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r>
      <w:tr w:rsidR="000F0F9E" w:rsidTr="000F0F9E">
        <w:tc>
          <w:tcPr>
            <w:tcW w:w="5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nil"/>
              <w:right w:val="single" w:sz="4" w:space="0" w:color="auto"/>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r>
      <w:tr w:rsidR="000F0F9E" w:rsidTr="000F0F9E">
        <w:tc>
          <w:tcPr>
            <w:tcW w:w="5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nil"/>
              <w:right w:val="single" w:sz="4" w:space="0" w:color="auto"/>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r>
      <w:tr w:rsidR="000F0F9E" w:rsidTr="000F0F9E">
        <w:tc>
          <w:tcPr>
            <w:tcW w:w="5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nil"/>
              <w:right w:val="single" w:sz="4" w:space="0" w:color="auto"/>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r>
      <w:tr w:rsidR="000F0F9E" w:rsidTr="000F0F9E">
        <w:tc>
          <w:tcPr>
            <w:tcW w:w="5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bottom w:val="nil"/>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nil"/>
              <w:right w:val="single" w:sz="4" w:space="0" w:color="auto"/>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r>
      <w:tr w:rsidR="000F0F9E" w:rsidTr="000F0F9E">
        <w:tc>
          <w:tcPr>
            <w:tcW w:w="540" w:type="dxa"/>
            <w:tcBorders>
              <w:top w:val="single" w:sz="4" w:space="0" w:color="auto"/>
              <w:left w:val="single" w:sz="4" w:space="0" w:color="auto"/>
              <w:bottom w:val="single" w:sz="4" w:space="0" w:color="auto"/>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040" w:type="dxa"/>
            <w:tcBorders>
              <w:top w:val="single" w:sz="4" w:space="0" w:color="auto"/>
              <w:left w:val="single" w:sz="4" w:space="0" w:color="auto"/>
              <w:bottom w:val="single" w:sz="4" w:space="0" w:color="auto"/>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2640" w:type="dxa"/>
            <w:tcBorders>
              <w:top w:val="single" w:sz="4" w:space="0" w:color="auto"/>
              <w:left w:val="single" w:sz="4" w:space="0" w:color="auto"/>
              <w:bottom w:val="single" w:sz="4" w:space="0" w:color="auto"/>
              <w:right w:val="nil"/>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rsidR="000F0F9E" w:rsidRDefault="000F0F9E">
            <w:pPr>
              <w:widowControl w:val="0"/>
              <w:autoSpaceDE w:val="0"/>
              <w:autoSpaceDN w:val="0"/>
              <w:adjustRightInd w:val="0"/>
              <w:spacing w:after="0" w:line="240" w:lineRule="auto"/>
              <w:rPr>
                <w:rFonts w:ascii="Times New Roman" w:hAnsi="Times New Roman" w:cs="Times New Roman"/>
                <w:sz w:val="24"/>
                <w:szCs w:val="24"/>
              </w:rPr>
            </w:pPr>
          </w:p>
        </w:tc>
      </w:tr>
    </w:tbl>
    <w:p w:rsidR="000F0F9E" w:rsidRDefault="000F0F9E" w:rsidP="000F0F9E">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Всего принято ______________________ документов на ________________ листах.</w:t>
      </w:r>
    </w:p>
    <w:p w:rsidR="000F0F9E" w:rsidRDefault="000F0F9E" w:rsidP="000F0F9E">
      <w:pPr>
        <w:pStyle w:val="ConsPlusNonformat"/>
        <w:rPr>
          <w:rFonts w:ascii="Times New Roman" w:hAnsi="Times New Roman" w:cs="Times New Roman"/>
          <w:sz w:val="24"/>
          <w:szCs w:val="24"/>
        </w:rPr>
      </w:pP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Документы сдал: _________________________________ «__» ___________ 20 __ г.</w:t>
      </w: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 xml:space="preserve">                            (подпись) (Ф.И.О.)</w:t>
      </w:r>
    </w:p>
    <w:p w:rsidR="000F0F9E" w:rsidRDefault="000F0F9E" w:rsidP="000F0F9E">
      <w:pPr>
        <w:pStyle w:val="ConsPlusNonformat"/>
        <w:rPr>
          <w:rFonts w:ascii="Times New Roman" w:hAnsi="Times New Roman" w:cs="Times New Roman"/>
          <w:sz w:val="24"/>
          <w:szCs w:val="24"/>
        </w:rPr>
      </w:pP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Документы принял: _______________________________ «__» ___________ 20 __ г.</w:t>
      </w:r>
    </w:p>
    <w:p w:rsidR="000F0F9E" w:rsidRDefault="000F0F9E" w:rsidP="000F0F9E">
      <w:pPr>
        <w:pStyle w:val="ConsPlusNonformat"/>
        <w:rPr>
          <w:rFonts w:ascii="Times New Roman" w:hAnsi="Times New Roman" w:cs="Times New Roman"/>
          <w:sz w:val="24"/>
          <w:szCs w:val="24"/>
        </w:rPr>
      </w:pPr>
      <w:r>
        <w:rPr>
          <w:rFonts w:ascii="Times New Roman" w:hAnsi="Times New Roman" w:cs="Times New Roman"/>
          <w:sz w:val="24"/>
          <w:szCs w:val="24"/>
        </w:rPr>
        <w:t xml:space="preserve">                            (подпись) (Ф.И.О.)</w:t>
      </w:r>
    </w:p>
    <w:p w:rsidR="000F0F9E" w:rsidRDefault="000F0F9E" w:rsidP="000F0F9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br w:type="page"/>
      </w:r>
    </w:p>
    <w:p w:rsidR="000F0F9E" w:rsidRDefault="000F0F9E" w:rsidP="000F0F9E">
      <w:pPr>
        <w:pStyle w:val="ConsPlusNormal"/>
        <w:jc w:val="right"/>
        <w:outlineLvl w:val="1"/>
        <w:rPr>
          <w:rFonts w:ascii="Times New Roman" w:eastAsia="Calibri" w:hAnsi="Times New Roman" w:cs="Times New Roman"/>
          <w:sz w:val="24"/>
          <w:szCs w:val="24"/>
        </w:rPr>
      </w:pPr>
      <w:r>
        <w:rPr>
          <w:rFonts w:ascii="Times New Roman" w:hAnsi="Times New Roman" w:cs="Times New Roman"/>
          <w:sz w:val="24"/>
          <w:szCs w:val="24"/>
        </w:rPr>
        <w:lastRenderedPageBreak/>
        <w:t>Приложение 4</w:t>
      </w:r>
    </w:p>
    <w:p w:rsidR="000F0F9E" w:rsidRDefault="000F0F9E" w:rsidP="000F0F9E">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0F0F9E" w:rsidRDefault="000F0F9E" w:rsidP="000F0F9E">
      <w:pPr>
        <w:pStyle w:val="ConsPlusNormal"/>
        <w:jc w:val="right"/>
        <w:outlineLvl w:val="1"/>
        <w:rPr>
          <w:rFonts w:ascii="Times New Roman" w:hAnsi="Times New Roman" w:cs="Times New Roman"/>
          <w:sz w:val="24"/>
          <w:szCs w:val="24"/>
        </w:rPr>
      </w:pPr>
    </w:p>
    <w:p w:rsidR="000F0F9E" w:rsidRDefault="000F0F9E" w:rsidP="000F0F9E">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___________________________</w:t>
      </w:r>
    </w:p>
    <w:p w:rsidR="000F0F9E" w:rsidRDefault="000F0F9E" w:rsidP="000F0F9E">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___________________________</w:t>
      </w:r>
    </w:p>
    <w:p w:rsidR="000F0F9E" w:rsidRDefault="000F0F9E" w:rsidP="000F0F9E">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___________________________</w:t>
      </w:r>
    </w:p>
    <w:p w:rsidR="000F0F9E" w:rsidRDefault="000F0F9E" w:rsidP="000F0F9E">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(контактные данные заявителя </w:t>
      </w:r>
    </w:p>
    <w:p w:rsidR="000F0F9E" w:rsidRDefault="000F0F9E" w:rsidP="000F0F9E">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 xml:space="preserve">                          адрес, телефон)</w:t>
      </w: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РЕШЕНИЕ</w:t>
      </w:r>
    </w:p>
    <w:p w:rsidR="000F0F9E" w:rsidRDefault="000F0F9E" w:rsidP="000F0F9E">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об отказе в предоставлении муниципальной услуги</w:t>
      </w: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jc w:val="right"/>
        <w:outlineLvl w:val="1"/>
        <w:rPr>
          <w:rFonts w:ascii="Times New Roman" w:hAnsi="Times New Roman" w:cs="Times New Roman"/>
          <w:sz w:val="28"/>
          <w:szCs w:val="28"/>
        </w:rPr>
      </w:pPr>
    </w:p>
    <w:p w:rsidR="000F0F9E" w:rsidRDefault="000F0F9E" w:rsidP="000F0F9E">
      <w:pPr>
        <w:pStyle w:val="ConsPlusNormal"/>
        <w:ind w:firstLine="0"/>
        <w:outlineLvl w:val="1"/>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_________________</w:t>
      </w:r>
    </w:p>
    <w:p w:rsidR="000F0F9E" w:rsidRDefault="000F0F9E" w:rsidP="000F0F9E">
      <w:pPr>
        <w:widowControl w:val="0"/>
        <w:shd w:val="clear" w:color="auto" w:fill="FFFFFF" w:themeFill="background1"/>
        <w:autoSpaceDE w:val="0"/>
        <w:autoSpaceDN w:val="0"/>
        <w:adjustRightInd w:val="0"/>
        <w:spacing w:after="0" w:line="240" w:lineRule="auto"/>
        <w:jc w:val="right"/>
        <w:outlineLvl w:val="1"/>
      </w:pPr>
    </w:p>
    <w:p w:rsidR="000F0F9E" w:rsidRDefault="000F0F9E" w:rsidP="000F0F9E">
      <w:pPr>
        <w:widowControl w:val="0"/>
        <w:shd w:val="clear" w:color="auto" w:fill="FFFFFF" w:themeFill="background1"/>
        <w:autoSpaceDE w:val="0"/>
        <w:autoSpaceDN w:val="0"/>
        <w:adjustRightInd w:val="0"/>
        <w:spacing w:after="0" w:line="240" w:lineRule="auto"/>
        <w:jc w:val="right"/>
        <w:outlineLvl w:val="1"/>
      </w:pPr>
    </w:p>
    <w:p w:rsidR="000F0F9E" w:rsidRDefault="000F0F9E" w:rsidP="000F0F9E">
      <w:pPr>
        <w:widowControl w:val="0"/>
        <w:shd w:val="clear" w:color="auto" w:fill="FFFFFF" w:themeFill="background1"/>
        <w:autoSpaceDE w:val="0"/>
        <w:autoSpaceDN w:val="0"/>
        <w:adjustRightInd w:val="0"/>
        <w:spacing w:after="0" w:line="240" w:lineRule="auto"/>
        <w:jc w:val="right"/>
        <w:outlineLvl w:val="1"/>
      </w:pPr>
    </w:p>
    <w:p w:rsidR="000F0F9E" w:rsidRDefault="000F0F9E" w:rsidP="000F0F9E">
      <w:pPr>
        <w:rPr>
          <w:rFonts w:ascii="Times New Roman" w:eastAsia="Times New Roman" w:hAnsi="Times New Roman" w:cs="Times New Roman"/>
          <w:sz w:val="24"/>
          <w:szCs w:val="24"/>
          <w:lang w:eastAsia="ru-RU"/>
        </w:rPr>
      </w:pPr>
    </w:p>
    <w:p w:rsidR="000F0F9E" w:rsidRPr="00A85231" w:rsidRDefault="000F0F9E" w:rsidP="00A85231">
      <w:pPr>
        <w:spacing w:after="0"/>
        <w:jc w:val="center"/>
        <w:rPr>
          <w:rFonts w:ascii="Times New Roman" w:hAnsi="Times New Roman" w:cs="Times New Roman"/>
          <w:b/>
          <w:sz w:val="28"/>
          <w:szCs w:val="28"/>
        </w:rPr>
      </w:pPr>
    </w:p>
    <w:p w:rsidR="00A85231" w:rsidRPr="00A85231" w:rsidRDefault="00A85231" w:rsidP="00A85231">
      <w:pPr>
        <w:spacing w:after="0"/>
        <w:jc w:val="center"/>
        <w:rPr>
          <w:rFonts w:ascii="Times New Roman" w:hAnsi="Times New Roman" w:cs="Times New Roman"/>
          <w:b/>
          <w:sz w:val="28"/>
          <w:szCs w:val="28"/>
        </w:rPr>
      </w:pPr>
    </w:p>
    <w:p w:rsidR="00A85231" w:rsidRPr="00A85231" w:rsidRDefault="00A85231" w:rsidP="00A85231">
      <w:pPr>
        <w:pStyle w:val="aa"/>
        <w:spacing w:before="0" w:beforeAutospacing="0" w:after="0" w:afterAutospacing="0"/>
        <w:ind w:firstLine="708"/>
        <w:jc w:val="both"/>
        <w:rPr>
          <w:rFonts w:ascii="Times New Roman" w:hAnsi="Times New Roman" w:cs="Times New Roman"/>
          <w:b/>
          <w:bCs/>
          <w:color w:val="auto"/>
          <w:sz w:val="28"/>
          <w:szCs w:val="28"/>
        </w:rPr>
      </w:pPr>
      <w:r w:rsidRPr="00A85231">
        <w:rPr>
          <w:rFonts w:ascii="Times New Roman" w:hAnsi="Times New Roman" w:cs="Times New Roman"/>
          <w:b/>
          <w:bCs/>
          <w:color w:val="auto"/>
          <w:sz w:val="28"/>
          <w:szCs w:val="28"/>
          <w:lang w:val="fi-FI"/>
        </w:rPr>
        <w:t>I</w:t>
      </w:r>
      <w:r w:rsidRPr="00A85231">
        <w:rPr>
          <w:rFonts w:ascii="Times New Roman" w:hAnsi="Times New Roman" w:cs="Times New Roman"/>
          <w:b/>
          <w:bCs/>
          <w:color w:val="auto"/>
          <w:sz w:val="28"/>
          <w:szCs w:val="28"/>
        </w:rPr>
        <w:t>. Общие положения</w:t>
      </w:r>
    </w:p>
    <w:p w:rsidR="00A85231" w:rsidRPr="00A85231" w:rsidRDefault="00A85231" w:rsidP="00A85231">
      <w:pPr>
        <w:pStyle w:val="aa"/>
        <w:spacing w:before="0" w:beforeAutospacing="0" w:after="0" w:afterAutospacing="0"/>
        <w:ind w:firstLine="720"/>
        <w:jc w:val="both"/>
        <w:rPr>
          <w:rFonts w:ascii="Times New Roman" w:hAnsi="Times New Roman" w:cs="Times New Roman"/>
          <w:b/>
          <w:bCs/>
          <w:color w:val="auto"/>
          <w:sz w:val="28"/>
          <w:szCs w:val="28"/>
        </w:rPr>
      </w:pP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lastRenderedPageBreak/>
        <w:t xml:space="preserve">1.1. Регламент устанавливает порядок и стандарт предоставления муниципальной услуги </w:t>
      </w:r>
      <w:r w:rsidRPr="00A85231">
        <w:rPr>
          <w:rFonts w:ascii="Times New Roman" w:hAnsi="Times New Roman" w:cs="Times New Roman"/>
          <w:b/>
          <w:sz w:val="28"/>
          <w:szCs w:val="28"/>
        </w:rPr>
        <w:t>«</w:t>
      </w:r>
      <w:r w:rsidRPr="00A85231">
        <w:rPr>
          <w:rFonts w:ascii="Times New Roman" w:hAnsi="Times New Roman" w:cs="Times New Roman"/>
          <w:sz w:val="28"/>
          <w:szCs w:val="28"/>
        </w:rPr>
        <w:t>Выдача, переоформление разрешений на право организации розничных рынков и продление срока действия разрешений на право организации розничных рынков» (далее – муниципальная услуга).</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1.2. Заявителями, имеющими право на получение муниципальной услуги, являются:</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юридические лица, которые зарегистрированы в установленном законодательством Российской Федерации порядке и которым принадлежат объект или объекты недвижимости, расположенные на территории, в пределах которой предполагается организация рынка, на основании разрешения, выданного в установленном Правительством Российской Федерации порядке органом местного самоуправления, определенным законом субъекта Российской Федерации.</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Представлять интересы заявителя имеют право:</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от имени юридических лиц:</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представители юридических лиц в силу полномочий на основании доверенности или договора.</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1.3. Информация о местонахождении органа местного самоуправления (далее - ОМСУ), предоставляющего муниципальную услугу, ОМСУ,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размещается:</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на сайте ОМСУ;</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на Едином портале государственных услуг (далее - ЕПГУ): www.gosuslugi.ru;</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p>
    <w:p w:rsidR="00A85231" w:rsidRDefault="00A85231" w:rsidP="00A85231">
      <w:pPr>
        <w:widowControl w:val="0"/>
        <w:autoSpaceDE w:val="0"/>
        <w:autoSpaceDN w:val="0"/>
        <w:adjustRightInd w:val="0"/>
        <w:spacing w:after="0"/>
        <w:ind w:firstLine="709"/>
        <w:jc w:val="both"/>
        <w:outlineLvl w:val="1"/>
        <w:rPr>
          <w:rFonts w:ascii="Times New Roman" w:hAnsi="Times New Roman" w:cs="Times New Roman"/>
          <w:b/>
          <w:sz w:val="28"/>
          <w:szCs w:val="28"/>
        </w:rPr>
      </w:pPr>
      <w:bookmarkStart w:id="12" w:name="Par108"/>
      <w:bookmarkEnd w:id="12"/>
      <w:r w:rsidRPr="00A85231">
        <w:rPr>
          <w:rFonts w:ascii="Times New Roman" w:hAnsi="Times New Roman" w:cs="Times New Roman"/>
          <w:b/>
          <w:sz w:val="28"/>
          <w:szCs w:val="28"/>
        </w:rPr>
        <w:t>II. Стандарт предоставления муниципальной услуги</w:t>
      </w:r>
    </w:p>
    <w:p w:rsidR="00A85231" w:rsidRDefault="00A85231" w:rsidP="00A85231">
      <w:pPr>
        <w:widowControl w:val="0"/>
        <w:autoSpaceDE w:val="0"/>
        <w:autoSpaceDN w:val="0"/>
        <w:adjustRightInd w:val="0"/>
        <w:spacing w:after="0"/>
        <w:ind w:firstLine="709"/>
        <w:jc w:val="both"/>
        <w:outlineLvl w:val="1"/>
        <w:rPr>
          <w:rFonts w:ascii="Times New Roman" w:hAnsi="Times New Roman" w:cs="Times New Roman"/>
          <w:b/>
          <w:sz w:val="28"/>
          <w:szCs w:val="28"/>
        </w:rPr>
      </w:pPr>
    </w:p>
    <w:p w:rsidR="00A85231" w:rsidRDefault="00A85231" w:rsidP="00A85231">
      <w:pPr>
        <w:widowControl w:val="0"/>
        <w:autoSpaceDE w:val="0"/>
        <w:autoSpaceDN w:val="0"/>
        <w:adjustRightInd w:val="0"/>
        <w:spacing w:after="0"/>
        <w:ind w:firstLine="709"/>
        <w:jc w:val="both"/>
        <w:outlineLvl w:val="1"/>
        <w:rPr>
          <w:rFonts w:ascii="Times New Roman" w:hAnsi="Times New Roman" w:cs="Times New Roman"/>
          <w:b/>
          <w:sz w:val="28"/>
          <w:szCs w:val="28"/>
        </w:rPr>
      </w:pPr>
      <w:r w:rsidRPr="00A85231">
        <w:rPr>
          <w:rFonts w:ascii="Times New Roman" w:hAnsi="Times New Roman" w:cs="Times New Roman"/>
          <w:sz w:val="28"/>
          <w:szCs w:val="28"/>
          <w:lang w:eastAsia="ru-RU"/>
        </w:rPr>
        <w:t xml:space="preserve">2.1. Полное наименование муниципальной услуги: «Выдача, переоформление разрешений на право организации розничных рынков и продление срока действия разрешений на право организации розничных </w:t>
      </w:r>
      <w:r w:rsidRPr="00A85231">
        <w:rPr>
          <w:rFonts w:ascii="Times New Roman" w:hAnsi="Times New Roman" w:cs="Times New Roman"/>
          <w:sz w:val="28"/>
          <w:szCs w:val="28"/>
          <w:lang w:eastAsia="ru-RU"/>
        </w:rPr>
        <w:lastRenderedPageBreak/>
        <w:t>рынков».</w:t>
      </w:r>
    </w:p>
    <w:p w:rsidR="00A85231" w:rsidRDefault="00A85231" w:rsidP="00A85231">
      <w:pPr>
        <w:widowControl w:val="0"/>
        <w:autoSpaceDE w:val="0"/>
        <w:autoSpaceDN w:val="0"/>
        <w:adjustRightInd w:val="0"/>
        <w:spacing w:after="0"/>
        <w:ind w:firstLine="709"/>
        <w:jc w:val="both"/>
        <w:outlineLvl w:val="1"/>
        <w:rPr>
          <w:rFonts w:ascii="Times New Roman" w:hAnsi="Times New Roman" w:cs="Times New Roman"/>
          <w:b/>
          <w:sz w:val="28"/>
          <w:szCs w:val="28"/>
        </w:rPr>
      </w:pPr>
      <w:r w:rsidRPr="00A85231">
        <w:rPr>
          <w:rFonts w:ascii="Times New Roman" w:hAnsi="Times New Roman" w:cs="Times New Roman"/>
          <w:sz w:val="28"/>
          <w:szCs w:val="28"/>
        </w:rPr>
        <w:t xml:space="preserve">2.1.1. </w:t>
      </w:r>
      <w:r w:rsidRPr="00A85231">
        <w:rPr>
          <w:rFonts w:ascii="Times New Roman" w:hAnsi="Times New Roman" w:cs="Times New Roman"/>
          <w:sz w:val="28"/>
          <w:szCs w:val="28"/>
          <w:lang w:eastAsia="ru-RU"/>
        </w:rPr>
        <w:t>Сокращенное наименование муниципальной услуги: «</w:t>
      </w:r>
      <w:r w:rsidRPr="00A85231">
        <w:rPr>
          <w:rFonts w:ascii="Times New Roman" w:hAnsi="Times New Roman" w:cs="Times New Roman"/>
          <w:sz w:val="28"/>
          <w:szCs w:val="28"/>
        </w:rPr>
        <w:t>Выдача разрешений на право организации розничных рынков</w:t>
      </w:r>
      <w:r w:rsidRPr="00A85231">
        <w:rPr>
          <w:rFonts w:ascii="Times New Roman" w:hAnsi="Times New Roman" w:cs="Times New Roman"/>
          <w:sz w:val="28"/>
          <w:szCs w:val="28"/>
          <w:lang w:eastAsia="ru-RU"/>
        </w:rPr>
        <w:t>».</w:t>
      </w:r>
    </w:p>
    <w:p w:rsidR="00A85231" w:rsidRPr="00A85231" w:rsidRDefault="00A85231" w:rsidP="00A85231">
      <w:pPr>
        <w:widowControl w:val="0"/>
        <w:autoSpaceDE w:val="0"/>
        <w:autoSpaceDN w:val="0"/>
        <w:adjustRightInd w:val="0"/>
        <w:spacing w:after="0"/>
        <w:ind w:firstLine="709"/>
        <w:jc w:val="both"/>
        <w:outlineLvl w:val="1"/>
        <w:rPr>
          <w:rFonts w:ascii="Times New Roman" w:hAnsi="Times New Roman" w:cs="Times New Roman"/>
          <w:b/>
          <w:sz w:val="28"/>
          <w:szCs w:val="28"/>
        </w:rPr>
      </w:pPr>
      <w:r w:rsidRPr="00A85231">
        <w:rPr>
          <w:rFonts w:ascii="Times New Roman" w:hAnsi="Times New Roman" w:cs="Times New Roman"/>
          <w:sz w:val="28"/>
          <w:szCs w:val="28"/>
          <w:lang w:eastAsia="ru-RU"/>
        </w:rPr>
        <w:t xml:space="preserve">2.2. Муниципальную услугу предоставляет: администрация </w:t>
      </w:r>
      <w:proofErr w:type="spellStart"/>
      <w:r w:rsidRPr="00A85231">
        <w:rPr>
          <w:rFonts w:ascii="Times New Roman" w:hAnsi="Times New Roman" w:cs="Times New Roman"/>
          <w:sz w:val="28"/>
          <w:szCs w:val="28"/>
          <w:lang w:eastAsia="ru-RU"/>
        </w:rPr>
        <w:t>Лаголовско</w:t>
      </w:r>
      <w:r>
        <w:rPr>
          <w:rFonts w:ascii="Times New Roman" w:hAnsi="Times New Roman" w:cs="Times New Roman"/>
          <w:sz w:val="28"/>
          <w:szCs w:val="28"/>
          <w:lang w:eastAsia="ru-RU"/>
        </w:rPr>
        <w:t>го</w:t>
      </w:r>
      <w:proofErr w:type="spellEnd"/>
      <w:r w:rsidRPr="00A85231">
        <w:rPr>
          <w:rFonts w:ascii="Times New Roman" w:hAnsi="Times New Roman" w:cs="Times New Roman"/>
          <w:sz w:val="28"/>
          <w:szCs w:val="28"/>
          <w:lang w:eastAsia="ru-RU"/>
        </w:rPr>
        <w:t xml:space="preserve"> сельско</w:t>
      </w:r>
      <w:r>
        <w:rPr>
          <w:rFonts w:ascii="Times New Roman" w:hAnsi="Times New Roman" w:cs="Times New Roman"/>
          <w:sz w:val="28"/>
          <w:szCs w:val="28"/>
          <w:lang w:eastAsia="ru-RU"/>
        </w:rPr>
        <w:t>го</w:t>
      </w:r>
      <w:r w:rsidRPr="00A85231">
        <w:rPr>
          <w:rFonts w:ascii="Times New Roman" w:hAnsi="Times New Roman" w:cs="Times New Roman"/>
          <w:sz w:val="28"/>
          <w:szCs w:val="28"/>
          <w:lang w:eastAsia="ru-RU"/>
        </w:rPr>
        <w:t xml:space="preserve"> поселени</w:t>
      </w:r>
      <w:r>
        <w:rPr>
          <w:rFonts w:ascii="Times New Roman" w:hAnsi="Times New Roman" w:cs="Times New Roman"/>
          <w:sz w:val="28"/>
          <w:szCs w:val="28"/>
          <w:lang w:eastAsia="ru-RU"/>
        </w:rPr>
        <w:t>я</w:t>
      </w:r>
      <w:r w:rsidRPr="00A85231">
        <w:rPr>
          <w:rFonts w:ascii="Times New Roman" w:hAnsi="Times New Roman" w:cs="Times New Roman"/>
          <w:sz w:val="28"/>
          <w:szCs w:val="28"/>
          <w:lang w:eastAsia="ru-RU"/>
        </w:rPr>
        <w:t xml:space="preserve"> ОМСУ (Администрация ОМСУ)</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Заявление на получение муниципальной услуги с комплектом документов принимается:</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при личной явке:</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в ОМСУ;</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в филиалах, отделах, удаленных рабочих местах ГБУ ЛО "МФЦ";</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 без личной явки:</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почтовым отправлением в ОМСУ;</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в электронной форме через личный кабинет заявителя на ЕПГУ</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Заявитель имеет право записаться на прием для подачи заявления о предоставлении услуги следующими способами:</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посредством ЕПГУ - в ОМСУ, в МФЦ;</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 по телефону - в ОМСУ, в МФЦ;</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3) посредством сайта МФЦ/ОМСУ - в МФЦ/ОМСУ.</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Для записи заявитель выбирает любые свободные для приема дату и время в пределах установленного в ОМСУ или МФЦ графика приема заявителей.</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 (при технической реализации):</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A85231" w:rsidRPr="00A85231" w:rsidRDefault="00A85231" w:rsidP="00A85231">
      <w:pPr>
        <w:tabs>
          <w:tab w:val="left" w:pos="567"/>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2.3. Результатом предоставления муниципальной услуги является: </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1) выдача разрешения на право организации розничного рынка (далее - </w:t>
      </w:r>
      <w:r w:rsidRPr="00A85231">
        <w:rPr>
          <w:rFonts w:ascii="Times New Roman" w:hAnsi="Times New Roman" w:cs="Times New Roman"/>
          <w:sz w:val="28"/>
          <w:szCs w:val="28"/>
        </w:rPr>
        <w:lastRenderedPageBreak/>
        <w:t>разрешение) заявителю;</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2) отказ в предоставлении разрешения заявителю, в отношении которого принято решение об отказе в предоставлении разрешения;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 выдача переоформленного разрешения;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4) отказ в переоформлении разрешения заявителю, в отношении которого принято решение об отказе в переоформлении разрешения;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5) выдача разрешения с продленным сроком действия;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6) отказ в продлении срока действия разрешения заявителю, в отношении которого принято решение об отказе в продлении срока действия разрешения.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rPr>
        <w:t xml:space="preserve">Формой результата предоставления муниципальной услуги является разрешение, по форме, утвержденной постановлением Правительства Ленинградской области от 29.05.2007 № 120 </w:t>
      </w:r>
      <w:r w:rsidRPr="00A85231">
        <w:rPr>
          <w:rFonts w:ascii="Times New Roman" w:hAnsi="Times New Roman" w:cs="Times New Roman"/>
          <w:sz w:val="28"/>
          <w:szCs w:val="28"/>
          <w:lang w:eastAsia="ru-RU"/>
        </w:rPr>
        <w:t>«Об организации розничных рынков и ярмарок на территории Ленинградской области» (далее – ПП ЛО № 120) (</w:t>
      </w:r>
      <w:r w:rsidRPr="00A85231">
        <w:rPr>
          <w:rFonts w:ascii="Times New Roman" w:hAnsi="Times New Roman" w:cs="Times New Roman"/>
          <w:sz w:val="28"/>
          <w:szCs w:val="28"/>
        </w:rPr>
        <w:t>приложение 2 к административному регламенту)</w:t>
      </w:r>
      <w:r w:rsidRPr="00A85231">
        <w:rPr>
          <w:rFonts w:ascii="Times New Roman" w:hAnsi="Times New Roman" w:cs="Times New Roman"/>
          <w:sz w:val="28"/>
          <w:szCs w:val="28"/>
          <w:lang w:eastAsia="ru-RU"/>
        </w:rPr>
        <w:t>.</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Формой результата предоставления муниципальной услуги в случае принятия решения об отказе в предоставлении муниципальной услуги является уведомление об отказе в выдаче разрешения, в переоформлении разрешения, в продлении срока действия разрешения (далее – уведомление), оформленное на бумажном носителе по </w:t>
      </w:r>
      <w:hyperlink r:id="rId23" w:history="1">
        <w:r w:rsidRPr="00A85231">
          <w:rPr>
            <w:rFonts w:ascii="Times New Roman" w:hAnsi="Times New Roman" w:cs="Times New Roman"/>
            <w:sz w:val="28"/>
            <w:szCs w:val="28"/>
          </w:rPr>
          <w:t>форме</w:t>
        </w:r>
      </w:hyperlink>
      <w:r w:rsidRPr="00A85231">
        <w:rPr>
          <w:rFonts w:ascii="Times New Roman" w:hAnsi="Times New Roman" w:cs="Times New Roman"/>
          <w:sz w:val="28"/>
          <w:szCs w:val="28"/>
        </w:rPr>
        <w:t xml:space="preserve">, утвержденной ПП ЛО № 120 </w:t>
      </w:r>
      <w:r w:rsidRPr="00A85231">
        <w:rPr>
          <w:rFonts w:ascii="Times New Roman" w:hAnsi="Times New Roman" w:cs="Times New Roman"/>
          <w:sz w:val="28"/>
          <w:szCs w:val="28"/>
          <w:lang w:eastAsia="ru-RU"/>
        </w:rPr>
        <w:t>(</w:t>
      </w:r>
      <w:r w:rsidRPr="00A85231">
        <w:rPr>
          <w:rFonts w:ascii="Times New Roman" w:hAnsi="Times New Roman" w:cs="Times New Roman"/>
          <w:sz w:val="28"/>
          <w:szCs w:val="28"/>
        </w:rPr>
        <w:t>приложение 3 к административному регламенту).</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Результат предоставления муниципальной услуги предоставляется</w:t>
      </w:r>
      <w:r w:rsidRPr="00A85231">
        <w:rPr>
          <w:rFonts w:ascii="Times New Roman" w:hAnsi="Times New Roman" w:cs="Times New Roman"/>
          <w:sz w:val="28"/>
          <w:szCs w:val="28"/>
          <w:lang w:eastAsia="ru-RU"/>
        </w:rPr>
        <w:br/>
        <w:t>(в соответствии со способом, указанным заявителем при подаче запроса):</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при личной явке:</w:t>
      </w:r>
    </w:p>
    <w:p w:rsidR="00A85231" w:rsidRPr="00A85231" w:rsidRDefault="00A85231" w:rsidP="00A85231">
      <w:pPr>
        <w:widowControl w:val="0"/>
        <w:autoSpaceDE w:val="0"/>
        <w:autoSpaceDN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в ОМСУ;</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 в филиалах, отделах, удаленных рабочих местах ГБУ ЛО «МФЦ»;</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 без личной явки в электронной форме через личный кабинет заявителя на ЕПГУ.</w:t>
      </w:r>
    </w:p>
    <w:p w:rsidR="00A85231" w:rsidRPr="00A85231" w:rsidRDefault="00A85231" w:rsidP="00A85231">
      <w:pPr>
        <w:widowControl w:val="0"/>
        <w:autoSpaceDE w:val="0"/>
        <w:autoSpaceDN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2.4. Срок предоставления муниципальной услуги:</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xml:space="preserve">1) срок рассмотрения заявления о предоставлении разрешения составляет 30 календарных дней с момента поступления </w:t>
      </w:r>
      <w:r w:rsidRPr="00A85231">
        <w:rPr>
          <w:rFonts w:ascii="Times New Roman" w:hAnsi="Times New Roman" w:cs="Times New Roman"/>
          <w:sz w:val="28"/>
          <w:szCs w:val="28"/>
          <w:lang w:eastAsia="ru-RU"/>
        </w:rPr>
        <w:t>в Администрацию</w:t>
      </w:r>
      <w:r w:rsidRPr="00A85231">
        <w:rPr>
          <w:rFonts w:ascii="Times New Roman" w:hAnsi="Times New Roman" w:cs="Times New Roman"/>
          <w:sz w:val="28"/>
          <w:szCs w:val="28"/>
        </w:rPr>
        <w:t xml:space="preserve"> заявления о предоставлении разрешения;</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xml:space="preserve">2) срок рассмотрения заявления о переоформлении разрешения, о продлении срока действия разрешения составляет 15 календарных дней с момента поступления </w:t>
      </w:r>
      <w:r w:rsidRPr="00A85231">
        <w:rPr>
          <w:rFonts w:ascii="Times New Roman" w:hAnsi="Times New Roman" w:cs="Times New Roman"/>
          <w:sz w:val="28"/>
          <w:szCs w:val="28"/>
          <w:lang w:eastAsia="ru-RU"/>
        </w:rPr>
        <w:t>в Администрацию</w:t>
      </w:r>
      <w:r w:rsidRPr="00A85231">
        <w:rPr>
          <w:rFonts w:ascii="Times New Roman" w:hAnsi="Times New Roman" w:cs="Times New Roman"/>
          <w:sz w:val="28"/>
          <w:szCs w:val="28"/>
        </w:rPr>
        <w:t xml:space="preserve"> заявления о переоформлении разрешения, о продлении срока действия разрешения;</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3) срок направления заявителю уведомления о выдаче разрешения, об отказе в выдаче разрешения, уведомления о переоформлении разрешения, уведомления об отказе в переоформлении разрешения, уведомления о продлении срока действия разрешения, уведомления об отказе в продлении срока действия разрешения составляет не более дня, следующего за днем со дня издания соответствующего постановления Администрации.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2.5. Правовые основания для предоставления муниципальной услуги: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lastRenderedPageBreak/>
        <w:t>- Федеральный закон от 30.12.2006 № 271-ФЗ «О розничных рынках и о внесении изменений в Трудовой кодекс Российской Федерации»;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Постановление Правительства Российской Федерации от 10.03.2007 № 148 «Об утверждении Правил выдачи разрешений на право организации розничного рынка»;</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приказ Министерства экономического развития и торговли Российской Федерации от 26.02.2007 № 56 «Об утверждении номенклатуры товаров, определяющей классы товаров (в целях определения типов розничных рынков)»;</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Областной закон Ленинградской области от 04.05. 2007 № 80-оз «Об организации розничных рынков на территории Ленинградской области»;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trike/>
          <w:sz w:val="28"/>
          <w:szCs w:val="28"/>
          <w:lang w:eastAsia="ru-RU"/>
        </w:rPr>
      </w:pPr>
      <w:r w:rsidRPr="00A85231">
        <w:rPr>
          <w:rFonts w:ascii="Times New Roman" w:hAnsi="Times New Roman" w:cs="Times New Roman"/>
          <w:sz w:val="28"/>
          <w:szCs w:val="28"/>
          <w:lang w:eastAsia="ru-RU"/>
        </w:rPr>
        <w:t>- П</w:t>
      </w:r>
      <w:r w:rsidRPr="00A85231">
        <w:rPr>
          <w:rFonts w:ascii="Times New Roman" w:hAnsi="Times New Roman" w:cs="Times New Roman"/>
          <w:sz w:val="28"/>
          <w:szCs w:val="28"/>
        </w:rPr>
        <w:t xml:space="preserve">остановление Правительства Ленинградской области от 29.05.2007 № 120 </w:t>
      </w:r>
      <w:r w:rsidRPr="00A85231">
        <w:rPr>
          <w:rFonts w:ascii="Times New Roman" w:hAnsi="Times New Roman" w:cs="Times New Roman"/>
          <w:sz w:val="28"/>
          <w:szCs w:val="28"/>
          <w:lang w:eastAsia="ru-RU"/>
        </w:rPr>
        <w:t>«Об организации розничных рынков и ярмарок на территории Ленинградской области»;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lang w:eastAsia="ru-RU"/>
        </w:rPr>
        <w:t>- муниципальные нормативные правовые акты.</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1) для предоставления муниципальной услуги заполняется заявление согласно приложению 1 к административному регламенту:</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лично заявителем при обращении в Администрацию и на ЕПГУ;</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специалистом МФЦ при личном обращении заявителя (представителя заявителя) в МФЦ;</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при обращении в МФЦ и Администрацию необходимо предъявить:</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xml:space="preserve">а) документ, удостоверяющий личность: </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w:t>
      </w:r>
      <w:r w:rsidRPr="00A85231">
        <w:rPr>
          <w:rFonts w:ascii="Times New Roman" w:hAnsi="Times New Roman" w:cs="Times New Roman"/>
          <w:sz w:val="28"/>
          <w:szCs w:val="28"/>
          <w:lang w:eastAsia="ru-RU"/>
        </w:rPr>
        <w:t>личности гражданина Российской Федерации по форме, утвержденной Приказом МВД России от 16.11.2020 № 773</w:t>
      </w:r>
      <w:r w:rsidRPr="00A85231">
        <w:rPr>
          <w:rFonts w:ascii="Times New Roman" w:hAnsi="Times New Roman" w:cs="Times New Roman"/>
          <w:sz w:val="28"/>
          <w:szCs w:val="28"/>
        </w:rPr>
        <w:t xml:space="preserve">, удостоверение личности военнослужащего </w:t>
      </w:r>
      <w:r w:rsidRPr="00A85231">
        <w:rPr>
          <w:rFonts w:ascii="Times New Roman" w:hAnsi="Times New Roman" w:cs="Times New Roman"/>
          <w:sz w:val="28"/>
          <w:szCs w:val="28"/>
          <w:lang w:eastAsia="ru-RU"/>
        </w:rPr>
        <w:t>Российской Федерации</w:t>
      </w:r>
      <w:r w:rsidRPr="00A85231">
        <w:rPr>
          <w:rFonts w:ascii="Times New Roman" w:hAnsi="Times New Roman" w:cs="Times New Roman"/>
          <w:sz w:val="28"/>
          <w:szCs w:val="28"/>
        </w:rPr>
        <w:t>);</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xml:space="preserve">- иностранного гражданина, лица без гражданства, включая вид на жительство и удостоверение беженца. </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б)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rPr>
        <w:t xml:space="preserve">доверенность или договор, приказ о назначении, решение собрания, содержащие полномочия представителя (при обращении за предоставлением государственной услуги представителя заявителя, полномочия которого </w:t>
      </w:r>
      <w:r w:rsidRPr="00A85231">
        <w:rPr>
          <w:rFonts w:ascii="Times New Roman" w:hAnsi="Times New Roman" w:cs="Times New Roman"/>
          <w:sz w:val="28"/>
          <w:szCs w:val="28"/>
        </w:rPr>
        <w:lastRenderedPageBreak/>
        <w:t>основаны на доверенности), удостоверенную в соответствии с пунктом 4 статьи 185.1 Гражданского кодекса Российской Федерации;</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2) копии учредительных документов (оригиналы учредительных документов в случае, если верность копий не удостоверена нотариально).</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bookmarkStart w:id="13" w:name="Par141"/>
      <w:bookmarkStart w:id="14" w:name="Par142"/>
      <w:bookmarkEnd w:id="13"/>
      <w:bookmarkEnd w:id="14"/>
      <w:r w:rsidRPr="00A85231">
        <w:rPr>
          <w:rFonts w:ascii="Times New Roman" w:hAnsi="Times New Roman" w:cs="Times New Roman"/>
          <w:sz w:val="28"/>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1) в территориальных налоговых органах - выписка из ЕГРЮЛ;</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 xml:space="preserve">2) в территориальном отделе Управления </w:t>
      </w:r>
      <w:proofErr w:type="spellStart"/>
      <w:r w:rsidRPr="00A85231">
        <w:rPr>
          <w:rFonts w:ascii="Times New Roman" w:hAnsi="Times New Roman" w:cs="Times New Roman"/>
          <w:sz w:val="28"/>
          <w:szCs w:val="28"/>
        </w:rPr>
        <w:t>Росреестра</w:t>
      </w:r>
      <w:proofErr w:type="spellEnd"/>
      <w:r w:rsidRPr="00A85231">
        <w:rPr>
          <w:rFonts w:ascii="Times New Roman" w:hAnsi="Times New Roman" w:cs="Times New Roman"/>
          <w:sz w:val="28"/>
          <w:szCs w:val="28"/>
        </w:rPr>
        <w:t xml:space="preserve"> по Ленинградской области – документы, подтверждающие право на объект или объекты недвижимости, расположенные на территории, в пределах которой предполагается организовать рынок.</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2.7.1. Заявитель вправе представить документы (сведения), указанные в пункте 2.7 настоящего регламента, по собственной инициативе.</w:t>
      </w:r>
    </w:p>
    <w:p w:rsidR="00A85231" w:rsidRPr="00A85231" w:rsidRDefault="00A85231" w:rsidP="00A85231">
      <w:pPr>
        <w:widowControl w:val="0"/>
        <w:autoSpaceDE w:val="0"/>
        <w:autoSpaceDN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2.7.2. При предоставлении муниципальной услуги запрещается требовать от заявителя:</w:t>
      </w:r>
    </w:p>
    <w:p w:rsidR="00A85231" w:rsidRPr="00A85231" w:rsidRDefault="00A85231" w:rsidP="00A85231">
      <w:pPr>
        <w:widowControl w:val="0"/>
        <w:autoSpaceDE w:val="0"/>
        <w:autoSpaceDN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w:t>
      </w:r>
      <w:r w:rsidRPr="00A85231">
        <w:rPr>
          <w:rFonts w:ascii="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85231" w:rsidRPr="00A85231" w:rsidRDefault="00A85231" w:rsidP="00A85231">
      <w:pPr>
        <w:widowControl w:val="0"/>
        <w:autoSpaceDE w:val="0"/>
        <w:autoSpaceDN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w:t>
      </w:r>
      <w:r w:rsidRPr="00A85231">
        <w:rPr>
          <w:rFonts w:ascii="Times New Roman" w:hAnsi="Times New Roman" w:cs="Times New Roman"/>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A85231" w:rsidRPr="00A85231" w:rsidRDefault="00A85231" w:rsidP="00A85231">
      <w:pPr>
        <w:widowControl w:val="0"/>
        <w:autoSpaceDE w:val="0"/>
        <w:autoSpaceDN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3.</w:t>
      </w:r>
      <w:r w:rsidRPr="00A85231">
        <w:rPr>
          <w:rFonts w:ascii="Times New Roman" w:hAnsi="Times New Roman" w:cs="Times New Roman"/>
          <w:sz w:val="28"/>
          <w:szCs w:val="28"/>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lastRenderedPageBreak/>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A85231">
        <w:rPr>
          <w:rFonts w:ascii="Times New Roman" w:eastAsiaTheme="minorEastAsia" w:hAnsi="Times New Roman" w:cs="Times New Roman"/>
          <w:sz w:val="28"/>
          <w:szCs w:val="28"/>
          <w:lang w:eastAsia="ru-RU"/>
        </w:rPr>
        <w:t xml:space="preserve">за исключением случаев, </w:t>
      </w:r>
      <w:r w:rsidRPr="00A85231">
        <w:rPr>
          <w:rFonts w:ascii="Times New Roman" w:hAnsi="Times New Roman" w:cs="Times New Roman"/>
          <w:sz w:val="28"/>
          <w:szCs w:val="28"/>
          <w:lang w:eastAsia="ru-RU"/>
        </w:rPr>
        <w:t>предусмотренных пунктом 4 части 1 статьи 7 Федерального закона № 210-ФЗ;</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85231" w:rsidRPr="00A85231" w:rsidRDefault="00A85231" w:rsidP="00A85231">
      <w:pPr>
        <w:widowControl w:val="0"/>
        <w:autoSpaceDE w:val="0"/>
        <w:autoSpaceDN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2.7.3. При наступлении событий, являющихся основанием для предоставления муниципальной услуги, ОМСУ вправе:</w:t>
      </w:r>
    </w:p>
    <w:p w:rsidR="00A85231" w:rsidRPr="00A85231" w:rsidRDefault="00A85231" w:rsidP="00A85231">
      <w:pPr>
        <w:widowControl w:val="0"/>
        <w:autoSpaceDE w:val="0"/>
        <w:autoSpaceDN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A85231" w:rsidRPr="00A85231" w:rsidRDefault="00A85231" w:rsidP="00A85231">
      <w:pPr>
        <w:widowControl w:val="0"/>
        <w:autoSpaceDE w:val="0"/>
        <w:autoSpaceDN w:val="0"/>
        <w:spacing w:after="0"/>
        <w:ind w:firstLine="709"/>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 при условии наличия запроса заявителя о предоставлении муниципальной услуги, в отношении которой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 проведенных мероприятиях.</w:t>
      </w:r>
    </w:p>
    <w:p w:rsidR="00A85231" w:rsidRPr="00A85231" w:rsidRDefault="00A85231" w:rsidP="00A85231">
      <w:pPr>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A85231" w:rsidRPr="00A85231" w:rsidRDefault="00A85231" w:rsidP="00A85231">
      <w:pPr>
        <w:widowControl w:val="0"/>
        <w:autoSpaceDE w:val="0"/>
        <w:autoSpaceDN w:val="0"/>
        <w:adjustRightInd w:val="0"/>
        <w:spacing w:after="0"/>
        <w:ind w:firstLine="709"/>
        <w:jc w:val="both"/>
        <w:rPr>
          <w:rFonts w:ascii="Times New Roman" w:hAnsi="Times New Roman" w:cs="Times New Roman"/>
          <w:sz w:val="28"/>
          <w:szCs w:val="28"/>
        </w:rPr>
      </w:pPr>
      <w:r w:rsidRPr="00A85231">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A85231" w:rsidRPr="00A85231" w:rsidRDefault="00A85231" w:rsidP="00A85231">
      <w:pPr>
        <w:tabs>
          <w:tab w:val="left" w:pos="567"/>
        </w:tabs>
        <w:spacing w:after="0"/>
        <w:ind w:firstLine="567"/>
        <w:contextualSpacing/>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A85231" w:rsidRPr="00A85231" w:rsidRDefault="00A85231" w:rsidP="00A85231">
      <w:pPr>
        <w:tabs>
          <w:tab w:val="left" w:pos="567"/>
        </w:tabs>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заявление подано лицом, не уполномоченным на осуществление таких действий:</w:t>
      </w:r>
    </w:p>
    <w:p w:rsidR="00A85231" w:rsidRPr="00A85231" w:rsidRDefault="00A85231" w:rsidP="00A85231">
      <w:pPr>
        <w:tabs>
          <w:tab w:val="left" w:pos="567"/>
        </w:tabs>
        <w:spacing w:after="0"/>
        <w:ind w:firstLine="567"/>
        <w:jc w:val="both"/>
        <w:rPr>
          <w:rFonts w:ascii="Times New Roman" w:eastAsia="Calibri" w:hAnsi="Times New Roman" w:cs="Times New Roman"/>
          <w:sz w:val="28"/>
          <w:szCs w:val="28"/>
        </w:rPr>
      </w:pPr>
      <w:r w:rsidRPr="00A85231">
        <w:rPr>
          <w:rFonts w:ascii="Times New Roman" w:eastAsia="Calibri" w:hAnsi="Times New Roman" w:cs="Times New Roman"/>
          <w:sz w:val="28"/>
          <w:szCs w:val="28"/>
        </w:rPr>
        <w:t>отсутствие документа, подтверждающего полномочия представителя</w:t>
      </w:r>
      <w:r w:rsidRPr="00A85231">
        <w:rPr>
          <w:rFonts w:ascii="Times New Roman" w:hAnsi="Times New Roman" w:cs="Times New Roman"/>
          <w:sz w:val="28"/>
          <w:szCs w:val="28"/>
          <w:lang w:eastAsia="ru-RU"/>
        </w:rPr>
        <w:t>;</w:t>
      </w:r>
    </w:p>
    <w:p w:rsidR="00A85231" w:rsidRPr="00A85231" w:rsidRDefault="00A85231" w:rsidP="00A85231">
      <w:pPr>
        <w:tabs>
          <w:tab w:val="left" w:pos="567"/>
        </w:tabs>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 заявление на получение услуги оформлено не в соответствии с административным регламентом:</w:t>
      </w:r>
    </w:p>
    <w:p w:rsidR="00A85231" w:rsidRPr="00A85231" w:rsidRDefault="00A85231" w:rsidP="00A85231">
      <w:pPr>
        <w:tabs>
          <w:tab w:val="left" w:pos="567"/>
        </w:tabs>
        <w:spacing w:after="0"/>
        <w:ind w:firstLine="567"/>
        <w:jc w:val="both"/>
        <w:rPr>
          <w:rFonts w:ascii="Times New Roman" w:eastAsia="Calibri" w:hAnsi="Times New Roman" w:cs="Times New Roman"/>
          <w:sz w:val="28"/>
          <w:szCs w:val="28"/>
        </w:rPr>
      </w:pPr>
      <w:r w:rsidRPr="00A85231">
        <w:rPr>
          <w:rFonts w:ascii="Times New Roman" w:eastAsia="Calibri" w:hAnsi="Times New Roman" w:cs="Times New Roman"/>
          <w:sz w:val="28"/>
          <w:szCs w:val="28"/>
        </w:rPr>
        <w:lastRenderedPageBreak/>
        <w:t>представление документов, имеющих подчистки, приписки, исправления, не позволяющие однозначно истолковать их содержание;</w:t>
      </w:r>
    </w:p>
    <w:p w:rsidR="00A85231" w:rsidRPr="00A85231" w:rsidRDefault="00A85231" w:rsidP="00A85231">
      <w:pPr>
        <w:tabs>
          <w:tab w:val="left" w:pos="567"/>
        </w:tabs>
        <w:spacing w:after="0"/>
        <w:ind w:firstLine="567"/>
        <w:jc w:val="both"/>
        <w:rPr>
          <w:rFonts w:ascii="Times New Roman" w:hAnsi="Times New Roman" w:cs="Times New Roman"/>
          <w:sz w:val="28"/>
          <w:szCs w:val="28"/>
          <w:lang w:eastAsia="ru-RU"/>
        </w:rPr>
      </w:pPr>
      <w:r w:rsidRPr="00A85231">
        <w:rPr>
          <w:rFonts w:ascii="Times New Roman" w:eastAsia="Calibri" w:hAnsi="Times New Roman" w:cs="Times New Roman"/>
          <w:sz w:val="28"/>
          <w:szCs w:val="28"/>
        </w:rPr>
        <w:t>в заявлении не указаны фамилия, имя, отчество (при наличии) уполномоченного лица, обратившегося за предоставлением услуги, либо наименование юридического лица, почтового адреса.</w:t>
      </w:r>
    </w:p>
    <w:p w:rsidR="00A85231" w:rsidRPr="00A85231" w:rsidRDefault="00A85231" w:rsidP="00A85231">
      <w:pPr>
        <w:tabs>
          <w:tab w:val="left" w:pos="567"/>
        </w:tabs>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2.10. Исчерпывающий перечень оснований для отказа в предоставлении муниципальной услуги:</w:t>
      </w:r>
    </w:p>
    <w:p w:rsidR="00A85231" w:rsidRPr="00A85231" w:rsidRDefault="00A85231" w:rsidP="00A85231">
      <w:pPr>
        <w:tabs>
          <w:tab w:val="left" w:pos="567"/>
        </w:tabs>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Отсутствие права на предоставление муниципальной услуги:</w:t>
      </w:r>
    </w:p>
    <w:p w:rsidR="00A85231" w:rsidRPr="00A85231" w:rsidRDefault="00A85231" w:rsidP="00A85231">
      <w:pPr>
        <w:tabs>
          <w:tab w:val="left" w:pos="567"/>
        </w:tabs>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отсутствие прав на объект или объекты недвижимости, расположенные в пределах территории, на которой предполагается организовать розничный рынок в соответствии с Планом организации розничных рынков на территории Ленинградской области, утвержденным ПП ЛО № 120 (далее - План), в соответствии со статьей 4 Федерального закона от 30.12.2006 № 271-ФЗ «О розничных рынках и о внесении изменений в Трудовой кодекс Российской Федерации» (далее – Федеральный закон);</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 Представленные заявителем документы недействительны/указанные в заявлении сведения недостоверны:</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несоответствие места расположения объекта или объектов недвижимости, принадлежащего(-их) заявителю, а также типа рынка, который предполагается организовать, Плану, указанному в статье 4 Федерального закона;</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подача заявления о предоставлении разрешения с нарушением требований, установленных частями 1 и 2 статьи 5 Федерального закона, а также документов, содержащих недостоверные сведения.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lang w:eastAsia="ru-RU"/>
        </w:rPr>
        <w:t xml:space="preserve">2.11. </w:t>
      </w:r>
      <w:r w:rsidRPr="00A85231">
        <w:rPr>
          <w:rFonts w:ascii="Times New Roman" w:hAnsi="Times New Roman" w:cs="Times New Roman"/>
          <w:sz w:val="28"/>
          <w:szCs w:val="28"/>
        </w:rPr>
        <w:t>Муниципальная услуга предоставляется бесплатно.</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2.13. Срок регистрации запроса заявителя о предоставлении муниципальной услуги составляет в ОМСУ:</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при личном обращении - не позднее 1 рабочего дня, следующего за днем поступления;</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при направлении запроса почтовой связью в ОМСУ - не позднее 1 рабочего дня, следующего за днем поступления;</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при направлении запроса на бумажном носителе из МФЦ в ОМСУ</w:t>
      </w:r>
      <w:r w:rsidRPr="00A85231">
        <w:rPr>
          <w:rFonts w:ascii="Times New Roman" w:hAnsi="Times New Roman" w:cs="Times New Roman"/>
          <w:sz w:val="28"/>
          <w:szCs w:val="28"/>
          <w:lang w:eastAsia="ru-RU"/>
        </w:rPr>
        <w:t>/Организацию</w:t>
      </w:r>
      <w:r w:rsidRPr="00A85231">
        <w:rPr>
          <w:rFonts w:ascii="Times New Roman" w:hAnsi="Times New Roman" w:cs="Times New Roman"/>
          <w:sz w:val="28"/>
          <w:szCs w:val="28"/>
          <w:lang w:val="x-none" w:eastAsia="x-none"/>
        </w:rPr>
        <w:t xml:space="preserve"> - не позднее 1 рабочего дня, следующего за днем поступления;</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 xml:space="preserve">при направлении запроса в форме электронного документа посредством ЕПГУ или ПГУ ЛО, сайта </w:t>
      </w:r>
      <w:r w:rsidRPr="00A85231">
        <w:rPr>
          <w:rFonts w:ascii="Times New Roman" w:hAnsi="Times New Roman" w:cs="Times New Roman"/>
          <w:sz w:val="28"/>
          <w:szCs w:val="28"/>
          <w:lang w:eastAsia="x-none"/>
        </w:rPr>
        <w:t>ОМСУ</w:t>
      </w:r>
      <w:r w:rsidRPr="00A85231">
        <w:rPr>
          <w:rFonts w:ascii="Times New Roman" w:hAnsi="Times New Roman" w:cs="Times New Roman"/>
          <w:sz w:val="28"/>
          <w:szCs w:val="28"/>
          <w:lang w:val="x-none" w:eastAsia="x-none"/>
        </w:rPr>
        <w:t xml:space="preserve"> - в течение 1 рабочего дня с даты получения такого запроса.</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 xml:space="preserve">2.14. Требования к помещениям, в которых предоставляется муниципальной услуга, к залу ожидания, местам для заполнения запросов о </w:t>
      </w:r>
      <w:r w:rsidRPr="00A85231">
        <w:rPr>
          <w:rFonts w:ascii="Times New Roman" w:hAnsi="Times New Roman" w:cs="Times New Roman"/>
          <w:sz w:val="28"/>
          <w:szCs w:val="28"/>
          <w:lang w:val="x-none" w:eastAsia="x-none"/>
        </w:rPr>
        <w:lastRenderedPageBreak/>
        <w:t>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2.14.1. Предоставление муниципальной услуги осуществляется в специально выделенных для этих целей помещениях ОМСУ или в МФЦ.</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2.14.6. В помещении организуется бесплатный туалет для посетителей, в том числе туалет, предназначенный для инвалидов.</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85231">
        <w:rPr>
          <w:rFonts w:ascii="Times New Roman" w:hAnsi="Times New Roman" w:cs="Times New Roman"/>
          <w:sz w:val="28"/>
          <w:szCs w:val="28"/>
          <w:lang w:val="x-none" w:eastAsia="x-none"/>
        </w:rPr>
        <w:t>сурдопереводчика</w:t>
      </w:r>
      <w:proofErr w:type="spellEnd"/>
      <w:r w:rsidRPr="00A85231">
        <w:rPr>
          <w:rFonts w:ascii="Times New Roman" w:hAnsi="Times New Roman" w:cs="Times New Roman"/>
          <w:sz w:val="28"/>
          <w:szCs w:val="28"/>
          <w:lang w:val="x-none" w:eastAsia="x-none"/>
        </w:rPr>
        <w:t xml:space="preserve"> и </w:t>
      </w:r>
      <w:proofErr w:type="spellStart"/>
      <w:r w:rsidRPr="00A85231">
        <w:rPr>
          <w:rFonts w:ascii="Times New Roman" w:hAnsi="Times New Roman" w:cs="Times New Roman"/>
          <w:sz w:val="28"/>
          <w:szCs w:val="28"/>
          <w:lang w:val="x-none" w:eastAsia="x-none"/>
        </w:rPr>
        <w:t>тифлосурдопереводчика</w:t>
      </w:r>
      <w:proofErr w:type="spellEnd"/>
      <w:r w:rsidRPr="00A85231">
        <w:rPr>
          <w:rFonts w:ascii="Times New Roman" w:hAnsi="Times New Roman" w:cs="Times New Roman"/>
          <w:sz w:val="28"/>
          <w:szCs w:val="28"/>
          <w:lang w:val="x-none" w:eastAsia="x-none"/>
        </w:rPr>
        <w:t>.</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lastRenderedPageBreak/>
        <w:t>2.14.12. Помещения приема и выдачи документов должны предусматривать места для ожидания, информирования и приема заявителей.</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2.15. Показатели доступности и качества муниципальной услуги.</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2.15.1. Показатели доступности муниципальной услуги (общие, применимые в отношении всех заявителей):</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1) транспортная доступность к месту предоставления муниципальной услуги;</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 наличие указателей, обеспечивающих беспрепятственный доступ к помещениям, в которых предоставляется услуга;</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4) предоставление муниципальной услуги любым доступным способом, предусмотренным действующим законодательством;</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5) обеспечение для заявителя возможности получения информации о ходе и результате предоставления муниципальной услуги с использованием ЕПГУ;</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2.15.2. Показатели доступности муниципальной услуги (специальные, применимые в отношении инвалидов):</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1) наличие инфраструктуры, указанной в пункте 2.14;</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 исполнение требований доступности услуг для инвалидов;</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3) обеспечение беспрепятственного доступа инвалидов к помещениям, в которых предоставляется муниципальная услуга.</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2.15.3. Показатели качества муниципальной услуги:</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1) соблюдение срока предоставления муниципальной услуги;</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 соблюдение времени ожидания в очереди при подаче запроса и получении результата;</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4) отсутствие жалоб на действия или бездействие должностных лиц ОМСУ, поданных в установленном порядке.</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lastRenderedPageBreak/>
        <w:t>2.15.4. После получения результата услуги, предоставление которой осуществлялось в электронной форме через ЕПГУ либо посредством МФЦ, заявителю обеспечивается возможность оценки качества оказания услуги.</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2.16. Перечисление услуг, которые являются необходимыми и обязательными для предоставления муниципальной услуги:</w:t>
      </w:r>
    </w:p>
    <w:p w:rsidR="00A85231" w:rsidRPr="00A85231" w:rsidRDefault="00A85231" w:rsidP="00A85231">
      <w:pPr>
        <w:spacing w:after="0"/>
        <w:ind w:firstLine="567"/>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Получения услуг, которые являются необходимыми и обязательными для предоставления муниципальной услуги, не требуется.</w:t>
      </w:r>
    </w:p>
    <w:p w:rsidR="00A85231" w:rsidRPr="00A85231" w:rsidRDefault="00A85231" w:rsidP="00A85231">
      <w:pPr>
        <w:spacing w:after="0"/>
        <w:ind w:firstLine="709"/>
        <w:jc w:val="both"/>
        <w:outlineLvl w:val="1"/>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85231" w:rsidRPr="00A85231" w:rsidRDefault="00A85231" w:rsidP="00A85231">
      <w:pPr>
        <w:pStyle w:val="ConsPlusNormal"/>
        <w:ind w:firstLine="709"/>
        <w:jc w:val="both"/>
        <w:rPr>
          <w:rFonts w:ascii="Times New Roman" w:hAnsi="Times New Roman" w:cs="Times New Roman"/>
          <w:sz w:val="28"/>
          <w:szCs w:val="28"/>
          <w:lang w:eastAsia="x-none"/>
        </w:rPr>
      </w:pPr>
      <w:r w:rsidRPr="00A85231">
        <w:rPr>
          <w:rFonts w:ascii="Times New Roman" w:hAnsi="Times New Roman" w:cs="Times New Roman"/>
          <w:sz w:val="28"/>
          <w:szCs w:val="28"/>
          <w:lang w:val="x-none" w:eastAsia="x-none"/>
        </w:rPr>
        <w:t>2.17.1. Предоставление услуги по экстерриториальному принципу не предусмотрено</w:t>
      </w:r>
      <w:r w:rsidRPr="00A85231">
        <w:rPr>
          <w:rFonts w:ascii="Times New Roman" w:hAnsi="Times New Roman" w:cs="Times New Roman"/>
          <w:sz w:val="28"/>
          <w:szCs w:val="28"/>
          <w:lang w:eastAsia="x-none"/>
        </w:rPr>
        <w:t>.</w:t>
      </w:r>
    </w:p>
    <w:p w:rsidR="00A85231" w:rsidRPr="00A85231" w:rsidRDefault="00A85231" w:rsidP="00A85231">
      <w:pPr>
        <w:spacing w:after="0"/>
        <w:ind w:firstLine="709"/>
        <w:jc w:val="both"/>
        <w:outlineLvl w:val="1"/>
        <w:rPr>
          <w:rFonts w:ascii="Times New Roman" w:hAnsi="Times New Roman" w:cs="Times New Roman"/>
          <w:sz w:val="28"/>
          <w:szCs w:val="28"/>
          <w:lang w:eastAsia="ru-RU"/>
        </w:rPr>
      </w:pPr>
      <w:r w:rsidRPr="00A85231">
        <w:rPr>
          <w:rFonts w:ascii="Times New Roman" w:hAnsi="Times New Roman" w:cs="Times New Roman"/>
          <w:sz w:val="28"/>
          <w:szCs w:val="28"/>
          <w:lang w:eastAsia="x-none"/>
        </w:rPr>
        <w:t xml:space="preserve">2.17.2. </w:t>
      </w:r>
      <w:r w:rsidRPr="00A85231">
        <w:rPr>
          <w:rFonts w:ascii="Times New Roman" w:hAnsi="Times New Roman" w:cs="Times New Roman"/>
          <w:sz w:val="28"/>
          <w:szCs w:val="28"/>
          <w:lang w:val="x-none" w:eastAsia="x-none"/>
        </w:rPr>
        <w:t xml:space="preserve">Предоставление муниципальной услуги в электронной форме осуществляется при технической реализации услуги </w:t>
      </w:r>
      <w:r w:rsidRPr="00A85231">
        <w:rPr>
          <w:rFonts w:ascii="Times New Roman" w:hAnsi="Times New Roman" w:cs="Times New Roman"/>
          <w:sz w:val="28"/>
          <w:szCs w:val="28"/>
          <w:lang w:eastAsia="x-none"/>
        </w:rPr>
        <w:t>(при наличии).</w:t>
      </w:r>
    </w:p>
    <w:p w:rsidR="00A85231" w:rsidRPr="00A85231" w:rsidRDefault="00A85231" w:rsidP="00A85231">
      <w:pPr>
        <w:widowControl w:val="0"/>
        <w:autoSpaceDE w:val="0"/>
        <w:autoSpaceDN w:val="0"/>
        <w:adjustRightInd w:val="0"/>
        <w:spacing w:after="0"/>
        <w:jc w:val="both"/>
        <w:rPr>
          <w:rFonts w:ascii="Times New Roman" w:hAnsi="Times New Roman" w:cs="Times New Roman"/>
          <w:sz w:val="28"/>
          <w:szCs w:val="28"/>
        </w:rPr>
      </w:pPr>
    </w:p>
    <w:p w:rsidR="00A85231" w:rsidRPr="00A85231" w:rsidRDefault="00A85231" w:rsidP="00A85231">
      <w:pPr>
        <w:widowControl w:val="0"/>
        <w:tabs>
          <w:tab w:val="left" w:pos="142"/>
          <w:tab w:val="left" w:pos="284"/>
        </w:tabs>
        <w:autoSpaceDE w:val="0"/>
        <w:autoSpaceDN w:val="0"/>
        <w:adjustRightInd w:val="0"/>
        <w:spacing w:after="0"/>
        <w:ind w:firstLine="567"/>
        <w:jc w:val="both"/>
        <w:outlineLvl w:val="0"/>
        <w:rPr>
          <w:rFonts w:ascii="Times New Roman" w:hAnsi="Times New Roman" w:cs="Times New Roman"/>
          <w:b/>
          <w:bCs/>
          <w:sz w:val="28"/>
          <w:szCs w:val="28"/>
          <w:lang w:eastAsia="ru-RU"/>
        </w:rPr>
      </w:pPr>
      <w:bookmarkStart w:id="15" w:name="Par215"/>
      <w:bookmarkEnd w:id="15"/>
      <w:r w:rsidRPr="00A85231">
        <w:rPr>
          <w:rFonts w:ascii="Times New Roman" w:hAnsi="Times New Roman" w:cs="Times New Roman"/>
          <w:b/>
          <w:bCs/>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85231" w:rsidRPr="00A85231" w:rsidRDefault="00A85231" w:rsidP="00A85231">
      <w:pPr>
        <w:tabs>
          <w:tab w:val="left" w:pos="567"/>
        </w:tabs>
        <w:spacing w:after="0"/>
        <w:ind w:firstLine="567"/>
        <w:jc w:val="both"/>
        <w:rPr>
          <w:rFonts w:ascii="Times New Roman" w:hAnsi="Times New Roman" w:cs="Times New Roman"/>
          <w:sz w:val="28"/>
          <w:szCs w:val="28"/>
          <w:lang w:eastAsia="ru-RU"/>
        </w:rPr>
      </w:pP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lang w:eastAsia="x-none"/>
        </w:rPr>
      </w:pPr>
      <w:r w:rsidRPr="00A85231">
        <w:rPr>
          <w:rFonts w:ascii="Times New Roman" w:hAnsi="Times New Roman" w:cs="Times New Roman"/>
          <w:b/>
          <w:sz w:val="28"/>
          <w:szCs w:val="28"/>
          <w:lang w:eastAsia="x-none"/>
        </w:rPr>
        <w:t>3.1.</w:t>
      </w:r>
      <w:r w:rsidRPr="00A85231">
        <w:rPr>
          <w:rFonts w:ascii="Times New Roman" w:hAnsi="Times New Roman" w:cs="Times New Roman"/>
          <w:b/>
          <w:bCs/>
          <w:sz w:val="28"/>
          <w:szCs w:val="28"/>
          <w:lang w:eastAsia="ru-RU"/>
        </w:rPr>
        <w:t xml:space="preserve"> </w:t>
      </w:r>
      <w:r w:rsidRPr="00A85231">
        <w:rPr>
          <w:rFonts w:ascii="Times New Roman" w:hAnsi="Times New Roman" w:cs="Times New Roman"/>
          <w:b/>
          <w:bCs/>
          <w:sz w:val="28"/>
          <w:szCs w:val="28"/>
          <w:lang w:eastAsia="x-none"/>
        </w:rPr>
        <w:t>Состав, последовательность и сроки выполнения административных процедур, требования к порядку их выполнения.</w:t>
      </w:r>
    </w:p>
    <w:p w:rsidR="00A85231" w:rsidRPr="00A85231" w:rsidRDefault="00A85231" w:rsidP="00A85231">
      <w:pPr>
        <w:tabs>
          <w:tab w:val="left" w:pos="142"/>
          <w:tab w:val="left" w:pos="284"/>
        </w:tabs>
        <w:spacing w:after="0"/>
        <w:ind w:firstLine="567"/>
        <w:jc w:val="both"/>
        <w:rPr>
          <w:rFonts w:ascii="Times New Roman" w:hAnsi="Times New Roman" w:cs="Times New Roman"/>
          <w:b/>
          <w:sz w:val="28"/>
          <w:szCs w:val="28"/>
          <w:lang w:eastAsia="x-none"/>
        </w:rPr>
      </w:pPr>
      <w:r w:rsidRPr="00A85231">
        <w:rPr>
          <w:rFonts w:ascii="Times New Roman" w:hAnsi="Times New Roman" w:cs="Times New Roman"/>
          <w:b/>
          <w:sz w:val="28"/>
          <w:szCs w:val="28"/>
          <w:lang w:val="x-none" w:eastAsia="x-none"/>
        </w:rPr>
        <w:t>3.</w:t>
      </w:r>
      <w:r w:rsidRPr="00A85231">
        <w:rPr>
          <w:rFonts w:ascii="Times New Roman" w:hAnsi="Times New Roman" w:cs="Times New Roman"/>
          <w:b/>
          <w:sz w:val="28"/>
          <w:szCs w:val="28"/>
          <w:lang w:eastAsia="x-none"/>
        </w:rPr>
        <w:t>1.1</w:t>
      </w:r>
      <w:r w:rsidRPr="00A85231">
        <w:rPr>
          <w:rFonts w:ascii="Times New Roman" w:hAnsi="Times New Roman" w:cs="Times New Roman"/>
          <w:b/>
          <w:sz w:val="28"/>
          <w:szCs w:val="28"/>
          <w:lang w:val="x-none" w:eastAsia="x-none"/>
        </w:rPr>
        <w:t xml:space="preserve">. Предоставление </w:t>
      </w:r>
      <w:r w:rsidRPr="00A85231">
        <w:rPr>
          <w:rFonts w:ascii="Times New Roman" w:hAnsi="Times New Roman" w:cs="Times New Roman"/>
          <w:b/>
          <w:sz w:val="28"/>
          <w:szCs w:val="28"/>
          <w:lang w:eastAsia="x-none"/>
        </w:rPr>
        <w:t>муниципальной</w:t>
      </w:r>
      <w:r w:rsidRPr="00A85231">
        <w:rPr>
          <w:rFonts w:ascii="Times New Roman" w:hAnsi="Times New Roman" w:cs="Times New Roman"/>
          <w:b/>
          <w:sz w:val="28"/>
          <w:szCs w:val="28"/>
          <w:lang w:val="x-none" w:eastAsia="x-none"/>
        </w:rPr>
        <w:t xml:space="preserve"> услуги </w:t>
      </w:r>
      <w:r w:rsidRPr="00A85231">
        <w:rPr>
          <w:rFonts w:ascii="Times New Roman" w:hAnsi="Times New Roman" w:cs="Times New Roman"/>
          <w:b/>
          <w:sz w:val="28"/>
          <w:szCs w:val="28"/>
        </w:rPr>
        <w:t>о предоставлении разрешения</w:t>
      </w:r>
      <w:r w:rsidRPr="00A85231">
        <w:rPr>
          <w:rFonts w:ascii="Times New Roman" w:hAnsi="Times New Roman" w:cs="Times New Roman"/>
          <w:b/>
          <w:sz w:val="28"/>
          <w:szCs w:val="28"/>
          <w:lang w:val="x-none" w:eastAsia="x-none"/>
        </w:rPr>
        <w:t xml:space="preserve"> включает в себя следующие административные процедуры:</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1) прием и регистрация заявления юридического лица о предоставлении разрешения и прилагаемых к заявлению документов – 1 календарный день;</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2) подготовка и направление межведомственного запроса – 1 календарный день;</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 рассмотрение заявления о предоставлении разрешения и принятие решения – 27 календарных дней;</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4) оформление и вручение (направление) заявителю уведомления о выдаче разрешения либо вручение (направление) заявителю уведомления об отказе в выдаче разрешения – </w:t>
      </w:r>
      <w:r w:rsidRPr="00A85231">
        <w:rPr>
          <w:rFonts w:ascii="Times New Roman" w:hAnsi="Times New Roman" w:cs="Times New Roman"/>
          <w:sz w:val="28"/>
          <w:szCs w:val="28"/>
          <w:shd w:val="clear" w:color="auto" w:fill="FFFF00"/>
        </w:rPr>
        <w:t>не позднее дня, следующего за днем принятия решения</w:t>
      </w:r>
      <w:r w:rsidRPr="00A85231">
        <w:rPr>
          <w:rFonts w:ascii="Times New Roman" w:hAnsi="Times New Roman" w:cs="Times New Roman"/>
          <w:sz w:val="28"/>
          <w:szCs w:val="28"/>
        </w:rPr>
        <w:t>;</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lang w:eastAsia="x-none"/>
        </w:rPr>
      </w:pPr>
      <w:r w:rsidRPr="00A85231">
        <w:rPr>
          <w:rFonts w:ascii="Times New Roman" w:hAnsi="Times New Roman" w:cs="Times New Roman"/>
          <w:sz w:val="28"/>
          <w:szCs w:val="28"/>
          <w:lang w:val="x-none" w:eastAsia="x-none"/>
        </w:rPr>
        <w:t>3.</w:t>
      </w:r>
      <w:r w:rsidRPr="00A85231">
        <w:rPr>
          <w:rFonts w:ascii="Times New Roman" w:hAnsi="Times New Roman" w:cs="Times New Roman"/>
          <w:sz w:val="28"/>
          <w:szCs w:val="28"/>
          <w:lang w:eastAsia="x-none"/>
        </w:rPr>
        <w:t>1.1.1</w:t>
      </w:r>
      <w:r w:rsidRPr="00A85231">
        <w:rPr>
          <w:rFonts w:ascii="Times New Roman" w:hAnsi="Times New Roman" w:cs="Times New Roman"/>
          <w:sz w:val="28"/>
          <w:szCs w:val="28"/>
          <w:lang w:val="x-none" w:eastAsia="x-none"/>
        </w:rPr>
        <w:t xml:space="preserve">. </w:t>
      </w:r>
      <w:r w:rsidRPr="00A85231">
        <w:rPr>
          <w:rFonts w:ascii="Times New Roman" w:hAnsi="Times New Roman" w:cs="Times New Roman"/>
          <w:sz w:val="28"/>
          <w:szCs w:val="28"/>
          <w:lang w:eastAsia="x-none"/>
        </w:rPr>
        <w:t>Прием</w:t>
      </w:r>
      <w:r w:rsidRPr="00A85231">
        <w:rPr>
          <w:rFonts w:ascii="Times New Roman" w:hAnsi="Times New Roman" w:cs="Times New Roman"/>
          <w:sz w:val="28"/>
          <w:szCs w:val="28"/>
          <w:lang w:val="x-none" w:eastAsia="x-none"/>
        </w:rPr>
        <w:t xml:space="preserve"> и регистрация </w:t>
      </w:r>
      <w:r w:rsidRPr="00A85231">
        <w:rPr>
          <w:rFonts w:ascii="Times New Roman" w:hAnsi="Times New Roman" w:cs="Times New Roman"/>
          <w:sz w:val="28"/>
          <w:szCs w:val="28"/>
          <w:lang w:eastAsia="x-none"/>
        </w:rPr>
        <w:t xml:space="preserve">заявления </w:t>
      </w:r>
      <w:r w:rsidRPr="00A85231">
        <w:rPr>
          <w:rFonts w:ascii="Times New Roman" w:hAnsi="Times New Roman" w:cs="Times New Roman"/>
          <w:sz w:val="28"/>
          <w:szCs w:val="28"/>
        </w:rPr>
        <w:t>юридического лица о предоставлении разрешения и прилагаемых к заявлению документов</w:t>
      </w:r>
      <w:r w:rsidRPr="00A85231">
        <w:rPr>
          <w:rFonts w:ascii="Times New Roman" w:hAnsi="Times New Roman" w:cs="Times New Roman"/>
          <w:sz w:val="28"/>
          <w:szCs w:val="28"/>
          <w:lang w:eastAsia="x-none"/>
        </w:rPr>
        <w:t>.</w:t>
      </w: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lastRenderedPageBreak/>
        <w:t>3.1.1.1.1. Основание для начала административной процедуры является поступление заявления в ОМСУ</w:t>
      </w:r>
      <w:r w:rsidRPr="00A85231">
        <w:rPr>
          <w:rFonts w:ascii="Times New Roman" w:hAnsi="Times New Roman" w:cs="Times New Roman"/>
          <w:sz w:val="28"/>
          <w:szCs w:val="28"/>
        </w:rPr>
        <w:t>,</w:t>
      </w:r>
      <w:r w:rsidRPr="00A85231">
        <w:rPr>
          <w:rFonts w:ascii="Times New Roman" w:hAnsi="Times New Roman" w:cs="Times New Roman"/>
          <w:sz w:val="28"/>
          <w:szCs w:val="28"/>
          <w:lang w:eastAsia="ru-RU"/>
        </w:rPr>
        <w:t xml:space="preserve"> через МФЦ, </w:t>
      </w:r>
      <w:r w:rsidRPr="00A85231">
        <w:rPr>
          <w:rFonts w:ascii="Times New Roman" w:hAnsi="Times New Roman" w:cs="Times New Roman"/>
          <w:sz w:val="28"/>
          <w:szCs w:val="28"/>
        </w:rPr>
        <w:t>почтовым отправлением,</w:t>
      </w:r>
      <w:r w:rsidRPr="00A85231">
        <w:rPr>
          <w:rFonts w:ascii="Times New Roman" w:hAnsi="Times New Roman" w:cs="Times New Roman"/>
          <w:sz w:val="28"/>
          <w:szCs w:val="28"/>
          <w:lang w:eastAsia="ru-RU"/>
        </w:rPr>
        <w:t xml:space="preserve"> либо через ЕПГУ.</w:t>
      </w: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lang w:eastAsia="ru-RU"/>
        </w:rPr>
        <w:t xml:space="preserve">3.1.1.1.2. Лицо, ответственное за выполнение административного действия: </w:t>
      </w:r>
      <w:r w:rsidRPr="00A85231">
        <w:rPr>
          <w:rFonts w:ascii="Times New Roman" w:hAnsi="Times New Roman" w:cs="Times New Roman"/>
          <w:sz w:val="28"/>
          <w:szCs w:val="28"/>
        </w:rPr>
        <w:t>специалист ОМСУ, уполномоченный осуществлять приём и регистрацию почтовой корреспонденции.</w:t>
      </w: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3.1.1.1.3. Содержание административного действия, продолжительность и (или) максимальный срок его выполнения: </w:t>
      </w: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Ответственное лицо не позднее 1 календарного дня регистрирует заявление в соответствии с правилами делопроизводства, установленными в Администрации.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lang w:eastAsia="ru-RU"/>
        </w:rPr>
        <w:t xml:space="preserve">3.1.1.1.4. </w:t>
      </w:r>
      <w:r w:rsidRPr="00A85231">
        <w:rPr>
          <w:rFonts w:ascii="Times New Roman" w:hAnsi="Times New Roman" w:cs="Times New Roman"/>
          <w:sz w:val="28"/>
          <w:szCs w:val="28"/>
        </w:rPr>
        <w:t xml:space="preserve">В случае принятия решения об отказе в предоставлении услуги заявителю разъясняются причины отказа. </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Критериями принятия решения об отказе в приеме документов являются основания, изложенные в пункте 2.9 настоящего административного регламента.</w:t>
      </w: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3.1.1.1.5. Результатом выполнения административной процедуры является регистрация заявления о предоставлении муниципальной услуги и прилагаемых к нему документов или</w:t>
      </w:r>
      <w:r w:rsidRPr="00A85231">
        <w:rPr>
          <w:rFonts w:ascii="Times New Roman" w:hAnsi="Times New Roman" w:cs="Times New Roman"/>
          <w:sz w:val="28"/>
          <w:szCs w:val="28"/>
        </w:rPr>
        <w:t xml:space="preserve"> отказ в приеме заявления и документов</w:t>
      </w:r>
      <w:r w:rsidRPr="00A85231">
        <w:rPr>
          <w:rFonts w:ascii="Times New Roman" w:hAnsi="Times New Roman" w:cs="Times New Roman"/>
          <w:sz w:val="28"/>
          <w:szCs w:val="28"/>
          <w:lang w:eastAsia="ru-RU"/>
        </w:rPr>
        <w:t>.</w:t>
      </w: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3.1.1.2. Подготовка и направление межведомственного запроса.</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3.1.1.2.1. Должностным лицом, ответственными за формирование и направление межведомственных запросов, является специалист ОМСУ.</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3.1.1.2.2. Формирование межведомственного запроса о представлении выписки из ЕГРЮЛ и (или) документов на объект или объекты недвижимости (далее - межведомственный запрос).</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3.1.1.2.3. Результатом административной процедуры является получение выписки из ЕГРЮЛ и (или) документов на объект или объекты недвижимости.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3.1.1.2.4. Способом фиксации результата выполнения административной процедуры является регистрация ответа территориального налогового органа и(или) территориального отдела Управления </w:t>
      </w:r>
      <w:proofErr w:type="spellStart"/>
      <w:r w:rsidRPr="00A85231">
        <w:rPr>
          <w:rFonts w:ascii="Times New Roman" w:hAnsi="Times New Roman" w:cs="Times New Roman"/>
          <w:sz w:val="28"/>
          <w:szCs w:val="28"/>
        </w:rPr>
        <w:t>Росреестра</w:t>
      </w:r>
      <w:proofErr w:type="spellEnd"/>
      <w:r w:rsidRPr="00A85231">
        <w:rPr>
          <w:rFonts w:ascii="Times New Roman" w:hAnsi="Times New Roman" w:cs="Times New Roman"/>
          <w:sz w:val="28"/>
          <w:szCs w:val="28"/>
        </w:rPr>
        <w:t xml:space="preserve"> по Ленинградской области.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3.1.1.3.</w:t>
      </w:r>
      <w:bookmarkStart w:id="16" w:name="Par354"/>
      <w:bookmarkEnd w:id="16"/>
      <w:r w:rsidRPr="00A85231">
        <w:rPr>
          <w:rFonts w:ascii="Times New Roman" w:hAnsi="Times New Roman" w:cs="Times New Roman"/>
          <w:sz w:val="28"/>
          <w:szCs w:val="28"/>
        </w:rPr>
        <w:t xml:space="preserve"> Рассмотрение заявления о предоставлении разрешения и принятие 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3.1.1.3.1. Основанием для начала административной процедуры, является передача заявления и прилагаемых к нему документов в ОМСУ.</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3.1.1.3.2. Специалист ОМСУ при рассмотрении заявления осуществляет проверку полноты и достоверности документов, соответствие (несоответствие) места расположения объекта или объектов недвижимости, принадлежащих заявителю, типа рынка, который предполагается организовать, Плану.</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По результатам рассмотрения заявления специалист ОМСУ готовит проект постановления Администрации (далее – Проект) о предоставлении </w:t>
      </w:r>
      <w:r w:rsidRPr="00A85231">
        <w:rPr>
          <w:rFonts w:ascii="Times New Roman" w:hAnsi="Times New Roman" w:cs="Times New Roman"/>
          <w:sz w:val="28"/>
          <w:szCs w:val="28"/>
        </w:rPr>
        <w:lastRenderedPageBreak/>
        <w:t>разрешения либо решения об отказе в предоставлении разрешения.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Специалист ОМСУ осуществляет подготовку Проекта, обеспечивает его согласование и направление на подпись в установленном порядке.</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3.1.1.3.3. Критериями принятия решения являются основания, изложенные в пункте 2.10 настоящего административного регламента.</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3.1.1.3.4. Должностным лицом, ответственными за рассмотрение заявления, подготовку Проекта, является специалист ОМСУ.</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3.1.1.3.5. Результатом административного действия является Проект.</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3.1.1.4. </w:t>
      </w:r>
      <w:bookmarkStart w:id="17" w:name="Par374"/>
      <w:bookmarkEnd w:id="17"/>
      <w:r w:rsidRPr="00A85231">
        <w:rPr>
          <w:rFonts w:ascii="Times New Roman" w:hAnsi="Times New Roman" w:cs="Times New Roman"/>
          <w:sz w:val="28"/>
          <w:szCs w:val="28"/>
        </w:rPr>
        <w:t>Оформление и вручение (направление) заявителю уведомления о выдаче разрешения либо вручение (направление) заявителю уведомления об отказе в выдаче разрешения.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3.1.1.4.1. Основание для начала административной процедуры: издание постановления администрации муниципального образования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3.1.1.4.2. Специалист ОМСУ направляет подготовленные уведомление и разрешение главе администрации муниципального образования </w:t>
      </w:r>
      <w:r w:rsidRPr="00A85231">
        <w:rPr>
          <w:rFonts w:ascii="Times New Roman" w:hAnsi="Times New Roman" w:cs="Times New Roman"/>
          <w:sz w:val="28"/>
          <w:szCs w:val="28"/>
          <w:lang w:eastAsia="ru-RU"/>
        </w:rPr>
        <w:t>либо, уполномоченному заместителю главы Администрации на согласование.</w:t>
      </w:r>
      <w:r w:rsidRPr="00A85231">
        <w:rPr>
          <w:rFonts w:ascii="Times New Roman" w:hAnsi="Times New Roman" w:cs="Times New Roman"/>
          <w:sz w:val="28"/>
          <w:szCs w:val="28"/>
        </w:rPr>
        <w:t xml:space="preserve"> </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3.1.1.4.3. Максимальный срок подготовки уведомлений и разрешений – </w:t>
      </w:r>
      <w:r w:rsidRPr="00A85231">
        <w:rPr>
          <w:rFonts w:ascii="Times New Roman" w:hAnsi="Times New Roman" w:cs="Times New Roman"/>
          <w:sz w:val="28"/>
          <w:szCs w:val="28"/>
          <w:shd w:val="clear" w:color="auto" w:fill="FFFF00"/>
        </w:rPr>
        <w:t>не позднее дня, следующего за днем принятия решения</w:t>
      </w:r>
      <w:r w:rsidRPr="00A85231">
        <w:rPr>
          <w:rFonts w:ascii="Times New Roman" w:hAnsi="Times New Roman" w:cs="Times New Roman"/>
          <w:sz w:val="28"/>
          <w:szCs w:val="28"/>
        </w:rPr>
        <w:t>.</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3.1.1.4.4. После подписания главой Администрации уведомления и разрешения специалист Отдела направляет их в МФЦ либо через ЕПГУ заявителю. </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 Максимальный срок выполнения административного действия по направлению уведомления и разрешения – </w:t>
      </w:r>
      <w:r w:rsidRPr="00A85231">
        <w:rPr>
          <w:rFonts w:ascii="Times New Roman" w:hAnsi="Times New Roman" w:cs="Times New Roman"/>
          <w:sz w:val="28"/>
          <w:szCs w:val="28"/>
          <w:shd w:val="clear" w:color="auto" w:fill="FFFF00"/>
        </w:rPr>
        <w:t>не позднее дня, следующего за днем принятия решения</w:t>
      </w:r>
      <w:r w:rsidRPr="00A85231">
        <w:rPr>
          <w:rFonts w:ascii="Times New Roman" w:hAnsi="Times New Roman" w:cs="Times New Roman"/>
          <w:sz w:val="28"/>
          <w:szCs w:val="28"/>
        </w:rPr>
        <w:t>.</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3.1.1.4.5. Результатом административного действия является направление заявителю уведомления и разрешения.</w:t>
      </w:r>
    </w:p>
    <w:p w:rsidR="00A85231" w:rsidRPr="00A85231" w:rsidRDefault="00A85231" w:rsidP="00A85231">
      <w:pPr>
        <w:tabs>
          <w:tab w:val="left" w:pos="142"/>
          <w:tab w:val="left" w:pos="284"/>
        </w:tabs>
        <w:spacing w:after="0"/>
        <w:ind w:firstLine="567"/>
        <w:jc w:val="both"/>
        <w:rPr>
          <w:rFonts w:ascii="Times New Roman" w:hAnsi="Times New Roman" w:cs="Times New Roman"/>
          <w:b/>
          <w:sz w:val="28"/>
          <w:szCs w:val="28"/>
          <w:lang w:eastAsia="x-none"/>
        </w:rPr>
      </w:pPr>
      <w:r w:rsidRPr="00A85231">
        <w:rPr>
          <w:rFonts w:ascii="Times New Roman" w:hAnsi="Times New Roman" w:cs="Times New Roman"/>
          <w:b/>
          <w:sz w:val="28"/>
          <w:szCs w:val="28"/>
        </w:rPr>
        <w:t xml:space="preserve">3.1.2. </w:t>
      </w:r>
      <w:r w:rsidRPr="00A85231">
        <w:rPr>
          <w:rFonts w:ascii="Times New Roman" w:hAnsi="Times New Roman" w:cs="Times New Roman"/>
          <w:b/>
          <w:sz w:val="28"/>
          <w:szCs w:val="28"/>
          <w:lang w:val="x-none" w:eastAsia="x-none"/>
        </w:rPr>
        <w:t xml:space="preserve">Предоставление </w:t>
      </w:r>
      <w:r w:rsidRPr="00A85231">
        <w:rPr>
          <w:rFonts w:ascii="Times New Roman" w:hAnsi="Times New Roman" w:cs="Times New Roman"/>
          <w:b/>
          <w:sz w:val="28"/>
          <w:szCs w:val="28"/>
          <w:lang w:eastAsia="x-none"/>
        </w:rPr>
        <w:t>муниципальной</w:t>
      </w:r>
      <w:r w:rsidRPr="00A85231">
        <w:rPr>
          <w:rFonts w:ascii="Times New Roman" w:hAnsi="Times New Roman" w:cs="Times New Roman"/>
          <w:b/>
          <w:sz w:val="28"/>
          <w:szCs w:val="28"/>
          <w:lang w:val="x-none" w:eastAsia="x-none"/>
        </w:rPr>
        <w:t xml:space="preserve"> услуги </w:t>
      </w:r>
      <w:r w:rsidRPr="00A85231">
        <w:rPr>
          <w:rFonts w:ascii="Times New Roman" w:hAnsi="Times New Roman" w:cs="Times New Roman"/>
          <w:b/>
          <w:sz w:val="28"/>
          <w:szCs w:val="28"/>
          <w:lang w:eastAsia="x-none"/>
        </w:rPr>
        <w:t xml:space="preserve">о </w:t>
      </w:r>
      <w:r w:rsidRPr="00A85231">
        <w:rPr>
          <w:rFonts w:ascii="Times New Roman" w:hAnsi="Times New Roman" w:cs="Times New Roman"/>
          <w:b/>
          <w:sz w:val="28"/>
          <w:szCs w:val="28"/>
        </w:rPr>
        <w:t xml:space="preserve">переоформлении разрешения, продлении срока действия разрешения </w:t>
      </w:r>
      <w:r w:rsidRPr="00A85231">
        <w:rPr>
          <w:rFonts w:ascii="Times New Roman" w:hAnsi="Times New Roman" w:cs="Times New Roman"/>
          <w:b/>
          <w:sz w:val="28"/>
          <w:szCs w:val="28"/>
          <w:lang w:val="x-none" w:eastAsia="x-none"/>
        </w:rPr>
        <w:t>включает в себя следующие административные процедуры:</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1) прием и регистрация заявления юридического лица о переоформлении разрешения, продлении срока действия разрешения и прилагаемых к заявлению документов – 1 календарный день;</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2) подготовка и направление межведомственного запроса – 1 календарный день;</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 рассмотрение заявления о переоформлении разрешения, продлении срока действия разрешения и принятие решения – 12 календарных дней;</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4) оформление и вручение (направление) заявителю уведомления о выдаче разрешения, уведомления о переоформлении разрешения, уведомления о продлении срока действия разрешения и выдача переоформленного разрешения, разрешения с продленным сроком действия либо вручение (направление) заявителю уведомления об отказе в выдаче разрешения, уведомления об отказе в переоформлении разрешения, </w:t>
      </w:r>
      <w:r w:rsidRPr="00A85231">
        <w:rPr>
          <w:rFonts w:ascii="Times New Roman" w:hAnsi="Times New Roman" w:cs="Times New Roman"/>
          <w:sz w:val="28"/>
          <w:szCs w:val="28"/>
        </w:rPr>
        <w:lastRenderedPageBreak/>
        <w:t xml:space="preserve">уведомления об отказе в продлении срока действия разрешения – </w:t>
      </w:r>
      <w:r w:rsidRPr="00A85231">
        <w:rPr>
          <w:rFonts w:ascii="Times New Roman" w:hAnsi="Times New Roman" w:cs="Times New Roman"/>
          <w:sz w:val="28"/>
          <w:szCs w:val="28"/>
          <w:shd w:val="clear" w:color="auto" w:fill="FFFF00"/>
        </w:rPr>
        <w:t>не позднее дня, следующего за днем принятия решения</w:t>
      </w:r>
      <w:r w:rsidRPr="00A85231">
        <w:rPr>
          <w:rFonts w:ascii="Times New Roman" w:hAnsi="Times New Roman" w:cs="Times New Roman"/>
          <w:sz w:val="28"/>
          <w:szCs w:val="28"/>
        </w:rPr>
        <w:t>;</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3.1.2.1. Прием и регистрация заявления юридического лица о переоформлении разрешения, продлении срока действия разрешения и прилагаемых к заявлению документов.</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3.1.2.1.1. Основание для начала административной процедуры является поступление заявления в ОМСУ, через МФЦ или ЕПГУ.</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3.1.2.1.2. Лицо, ответственное за выполнение административного действия: специалист ОМСУ, уполномоченный осуществлять приём и регистрацию </w:t>
      </w:r>
      <w:r w:rsidRPr="00A85231">
        <w:rPr>
          <w:rFonts w:ascii="Times New Roman" w:hAnsi="Times New Roman" w:cs="Times New Roman"/>
          <w:strike/>
          <w:sz w:val="28"/>
          <w:szCs w:val="28"/>
        </w:rPr>
        <w:t>почтовой</w:t>
      </w:r>
      <w:r w:rsidRPr="00A85231">
        <w:rPr>
          <w:rFonts w:ascii="Times New Roman" w:hAnsi="Times New Roman" w:cs="Times New Roman"/>
          <w:sz w:val="28"/>
          <w:szCs w:val="28"/>
        </w:rPr>
        <w:t xml:space="preserve"> корреспонденции.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3.1.2.1.3. Содержание административного действия, продолжительность и (или) максимальный срок его выполнения: </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Ответственное лицо не позднее 1 календарного дня регистрирует заявление в соответствии с правилами делопроизводства, установленными в Администрации.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3.1.2.1.4. В случае принятия решения об отказе в предоставлении услуги заявителю разъясняются причины отказа. </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Критериями принятия решения об отказе в приеме документов являются основания, изложенные в пункте 2.9 настоящего административного регламента.</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3.1.2.1.5. Результатом выполнения административной процедуры является регистрация заявления о предоставлении муниципальной услуги и прилагаемых к нему документов или отказ в приеме заявления и документов.</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3.1.2.2. Подготовка и направление межведомственного запроса.</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3.1.2.2.1. Должностным лицом, ответственными за формирование и направление межведомственных запросов, является специалист Отдела.</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3.1.2.2.2. Формирование межведомственного запроса о представлении выписки из ЕГРЮЛ и (или) документов на объект или объекты недвижимости (далее - межведомственный запрос).</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3.1.2.2.3. Результатом административной процедуры является получение выписки из ЕГРЮЛ и (или) документов на объект или объекты недвижимости.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3.1.2.2.4. Способом фиксации результата выполнения административной процедуры является регистрация ответа территориального налогового органа и(или) территориального отдела Управления </w:t>
      </w:r>
      <w:proofErr w:type="spellStart"/>
      <w:r w:rsidRPr="00A85231">
        <w:rPr>
          <w:rFonts w:ascii="Times New Roman" w:hAnsi="Times New Roman" w:cs="Times New Roman"/>
          <w:sz w:val="28"/>
          <w:szCs w:val="28"/>
        </w:rPr>
        <w:t>Росреестра</w:t>
      </w:r>
      <w:proofErr w:type="spellEnd"/>
      <w:r w:rsidRPr="00A85231">
        <w:rPr>
          <w:rFonts w:ascii="Times New Roman" w:hAnsi="Times New Roman" w:cs="Times New Roman"/>
          <w:sz w:val="28"/>
          <w:szCs w:val="28"/>
        </w:rPr>
        <w:t xml:space="preserve"> по Ленинградской области.</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3.1.2.3. Рассмотрение заявления о переоформлении разрешения, продлении срока действия разрешения и принятие 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3.1.2.3.1. Основанием для начала административной процедуры, является передача заявления и прилагаемых к нему документов в ОМСУ.</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3.1.2.3.2. Специалист ОМСУ при рассмотрении заявления осуществляет проверку полноты и достоверности документов, соответствие (несоответствие) места расположения объекта или объектов недвижимости, </w:t>
      </w:r>
      <w:r w:rsidRPr="00A85231">
        <w:rPr>
          <w:rFonts w:ascii="Times New Roman" w:hAnsi="Times New Roman" w:cs="Times New Roman"/>
          <w:sz w:val="28"/>
          <w:szCs w:val="28"/>
        </w:rPr>
        <w:lastRenderedPageBreak/>
        <w:t>принадлежащих заявителю, типа рынка, который предполагается организовать, Плану.</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По результатам рассмотрения заявления специалист ОМСУ готовит:</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1)</w:t>
      </w:r>
      <w:r w:rsidRPr="00A85231">
        <w:rPr>
          <w:rFonts w:ascii="Times New Roman" w:hAnsi="Times New Roman" w:cs="Times New Roman"/>
          <w:sz w:val="28"/>
          <w:szCs w:val="28"/>
        </w:rPr>
        <w:tab/>
        <w:t>проект постановления Администрации о переоформлении разрешения либо решения об отказе в переоформлении разрешения;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2)</w:t>
      </w:r>
      <w:r w:rsidRPr="00A85231">
        <w:rPr>
          <w:rFonts w:ascii="Times New Roman" w:hAnsi="Times New Roman" w:cs="Times New Roman"/>
          <w:sz w:val="28"/>
          <w:szCs w:val="28"/>
        </w:rPr>
        <w:tab/>
        <w:t>проект постановления Администрации о продлении срока действия разрешения либо решения об отказе в продлении срока действия разрешения.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Специалист ОМСУ осуществляет подготовку Проекта, обеспечивает его согласование и направление на подпись в установленном порядке.</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3.1.2.3.3. Критериями принятия решения являются основания, изложенные в пункте 2.10 настоящего административного регламента.</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3.1.2.3.4. Должностным лицом, ответственными за рассмотрение заявления, подготовку Проекта, является специалист ОМСУ.</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3.1.2.3.5. Результатом административного действия является Проект.</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3.1.2.4. Оформление и вручение (направление) уведомления о переоформлении разрешения, уведомления о продлении срока действия разрешения и выдача разрешения, переоформленного разрешения, разрешения с продленным сроком действия либо вручение (направление) заявителю уведомления об отказе в выдаче разрешения, уведомления об отказе в переоформлении разрешения, уведомления об отказе в продлении срока действия разрешения.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3.1.2.4.1. Основание для начала административной процедуры: издание постановления администрации муниципального образования</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3.1.2.4.2. Специалист ОМСУ направляет подготовленные уведомление и разрешение главе администрации муниципального образования либо, уполномоченному заместителю главы Администрации на согласование. </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3.1.2.4.3. Максимальный срок подготовки уведомлений и разрешений </w:t>
      </w:r>
      <w:r w:rsidRPr="00A85231">
        <w:rPr>
          <w:rFonts w:ascii="Times New Roman" w:hAnsi="Times New Roman" w:cs="Times New Roman"/>
          <w:sz w:val="28"/>
          <w:szCs w:val="28"/>
          <w:shd w:val="clear" w:color="auto" w:fill="FFFF00"/>
        </w:rPr>
        <w:t>не позднее дня, следующего за днем принятия решения</w:t>
      </w:r>
      <w:r w:rsidRPr="00A85231">
        <w:rPr>
          <w:rFonts w:ascii="Times New Roman" w:hAnsi="Times New Roman" w:cs="Times New Roman"/>
          <w:sz w:val="28"/>
          <w:szCs w:val="28"/>
        </w:rPr>
        <w:t>.</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3.1.2.4.4. После подписания главой Администрации уведомления и разрешения специалист Отдела направляет их в МФЦ либо через ЕПГУ заявителю. </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 xml:space="preserve"> Максимальный срок выполнения административного действия по направлению уведомления и разрешения – </w:t>
      </w:r>
      <w:r w:rsidRPr="00A85231">
        <w:rPr>
          <w:rFonts w:ascii="Times New Roman" w:hAnsi="Times New Roman" w:cs="Times New Roman"/>
          <w:sz w:val="28"/>
          <w:szCs w:val="28"/>
          <w:shd w:val="clear" w:color="auto" w:fill="FFFF00"/>
        </w:rPr>
        <w:t>не позднее дня, следующего за днем принятия решения</w:t>
      </w:r>
      <w:r w:rsidRPr="00A85231">
        <w:rPr>
          <w:rFonts w:ascii="Times New Roman" w:hAnsi="Times New Roman" w:cs="Times New Roman"/>
          <w:sz w:val="28"/>
          <w:szCs w:val="28"/>
        </w:rPr>
        <w:t>.</w:t>
      </w:r>
    </w:p>
    <w:p w:rsidR="00A85231" w:rsidRPr="00A85231" w:rsidRDefault="00A85231" w:rsidP="00A85231">
      <w:pPr>
        <w:widowControl w:val="0"/>
        <w:autoSpaceDE w:val="0"/>
        <w:autoSpaceDN w:val="0"/>
        <w:adjustRightInd w:val="0"/>
        <w:spacing w:after="0"/>
        <w:ind w:firstLine="567"/>
        <w:jc w:val="both"/>
        <w:rPr>
          <w:rFonts w:ascii="Times New Roman" w:hAnsi="Times New Roman" w:cs="Times New Roman"/>
          <w:sz w:val="28"/>
          <w:szCs w:val="28"/>
        </w:rPr>
      </w:pPr>
      <w:r w:rsidRPr="00A85231">
        <w:rPr>
          <w:rFonts w:ascii="Times New Roman" w:hAnsi="Times New Roman" w:cs="Times New Roman"/>
          <w:sz w:val="28"/>
          <w:szCs w:val="28"/>
        </w:rPr>
        <w:t>3.1.2.4.5. Результатом административного действия является направление заявителю уведомления и разрешения.</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3.2. Особенности выполнения административных процедур в электронной форме.</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 xml:space="preserve">3.2.1. Предоставление муниципальной услуги на ЕПГУ осуществляется в соответствии с Федеральным законом № 210-ФЗ, Федеральным законом от 27.07.2006 № 149-ФЗ «Об информации, информационных технологиях и о </w:t>
      </w:r>
      <w:r w:rsidRPr="00A85231">
        <w:rPr>
          <w:rFonts w:ascii="Times New Roman" w:hAnsi="Times New Roman" w:cs="Times New Roman"/>
          <w:sz w:val="28"/>
          <w:szCs w:val="28"/>
          <w:lang w:eastAsia="x-none"/>
        </w:rPr>
        <w:lastRenderedPageBreak/>
        <w:t>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3.2.2. Для получения муниципальной услуги через ЕПГУ заявителю необходимо предварительно пройти процесс регистрации в Единой системе идентификации и аутентификации (далее - ЕСИА).</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3.2.3. Муниципальная услуга может быть получена через ЕПГУ.</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3.2.4. Для подачи заявления через ЕПГУ заявитель должен выполнить следующие действия:</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пройти идентификацию и аутентификацию в ЕСИА;</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в личном кабинете на ЕПГУ заполнить в электронной форме заявление на оказание муниципальной услуги;</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 приложить к заявлению электронные документы и направить пакет электронных документов в Администрацию посредством функционала ЕПГУ.</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3.2.5. В результате направления пакета электронных документов посредством ЕПГУ, АИС «</w:t>
      </w:r>
      <w:proofErr w:type="spellStart"/>
      <w:r w:rsidRPr="00A85231">
        <w:rPr>
          <w:rFonts w:ascii="Times New Roman" w:hAnsi="Times New Roman" w:cs="Times New Roman"/>
          <w:sz w:val="28"/>
          <w:szCs w:val="28"/>
          <w:lang w:eastAsia="x-none"/>
        </w:rPr>
        <w:t>Межвед</w:t>
      </w:r>
      <w:proofErr w:type="spellEnd"/>
      <w:r w:rsidRPr="00A85231">
        <w:rPr>
          <w:rFonts w:ascii="Times New Roman" w:hAnsi="Times New Roman" w:cs="Times New Roman"/>
          <w:sz w:val="28"/>
          <w:szCs w:val="28"/>
          <w:lang w:eastAsia="x-none"/>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3.2.6. При предоставлении муниципальной услуги через ЕПГУ, должностное лицо Администрации выполняет следующие действия:</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A85231">
        <w:rPr>
          <w:rFonts w:ascii="Times New Roman" w:hAnsi="Times New Roman" w:cs="Times New Roman"/>
          <w:sz w:val="28"/>
          <w:szCs w:val="28"/>
          <w:lang w:eastAsia="x-none"/>
        </w:rPr>
        <w:t>Межвед</w:t>
      </w:r>
      <w:proofErr w:type="spellEnd"/>
      <w:r w:rsidRPr="00A85231">
        <w:rPr>
          <w:rFonts w:ascii="Times New Roman" w:hAnsi="Times New Roman" w:cs="Times New Roman"/>
          <w:sz w:val="28"/>
          <w:szCs w:val="28"/>
          <w:lang w:eastAsia="x-none"/>
        </w:rPr>
        <w:t xml:space="preserve"> ЛО» формы о принятом решении и переводит дело в архив АИС «</w:t>
      </w:r>
      <w:proofErr w:type="spellStart"/>
      <w:r w:rsidRPr="00A85231">
        <w:rPr>
          <w:rFonts w:ascii="Times New Roman" w:hAnsi="Times New Roman" w:cs="Times New Roman"/>
          <w:sz w:val="28"/>
          <w:szCs w:val="28"/>
          <w:lang w:eastAsia="x-none"/>
        </w:rPr>
        <w:t>Межвед</w:t>
      </w:r>
      <w:proofErr w:type="spellEnd"/>
      <w:r w:rsidRPr="00A85231">
        <w:rPr>
          <w:rFonts w:ascii="Times New Roman" w:hAnsi="Times New Roman" w:cs="Times New Roman"/>
          <w:sz w:val="28"/>
          <w:szCs w:val="28"/>
          <w:lang w:eastAsia="x-none"/>
        </w:rPr>
        <w:t xml:space="preserve"> ЛО»;</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ЕПГУ.</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A85231" w:rsidRPr="00A85231" w:rsidRDefault="00A85231" w:rsidP="00A85231">
      <w:pPr>
        <w:spacing w:after="0"/>
        <w:ind w:firstLine="567"/>
        <w:jc w:val="both"/>
        <w:outlineLvl w:val="1"/>
        <w:rPr>
          <w:rFonts w:ascii="Times New Roman" w:hAnsi="Times New Roman" w:cs="Times New Roman"/>
          <w:sz w:val="28"/>
          <w:szCs w:val="28"/>
          <w:lang w:eastAsia="x-none"/>
        </w:rPr>
      </w:pPr>
      <w:r w:rsidRPr="00A85231">
        <w:rPr>
          <w:rFonts w:ascii="Times New Roman" w:hAnsi="Times New Roman" w:cs="Times New Roman"/>
          <w:sz w:val="28"/>
          <w:szCs w:val="28"/>
          <w:lang w:eastAsia="x-none"/>
        </w:rPr>
        <w:lastRenderedPageBreak/>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A85231" w:rsidRPr="00A85231" w:rsidRDefault="00A85231" w:rsidP="00A85231">
      <w:pPr>
        <w:spacing w:after="0"/>
        <w:ind w:firstLine="567"/>
        <w:jc w:val="both"/>
        <w:outlineLvl w:val="1"/>
        <w:rPr>
          <w:rFonts w:ascii="Times New Roman" w:hAnsi="Times New Roman" w:cs="Times New Roman"/>
          <w:sz w:val="28"/>
          <w:szCs w:val="28"/>
          <w:lang w:eastAsia="ru-RU"/>
        </w:rPr>
      </w:pPr>
      <w:r w:rsidRPr="00A85231">
        <w:rPr>
          <w:rFonts w:ascii="Times New Roman" w:hAnsi="Times New Roman" w:cs="Times New Roman"/>
          <w:sz w:val="28"/>
          <w:szCs w:val="28"/>
          <w:lang w:eastAsia="x-none"/>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A85231" w:rsidRPr="00A85231" w:rsidRDefault="00A85231" w:rsidP="00A85231">
      <w:pPr>
        <w:spacing w:after="0"/>
        <w:ind w:firstLine="567"/>
        <w:jc w:val="both"/>
        <w:outlineLvl w:val="1"/>
        <w:rPr>
          <w:rFonts w:ascii="Times New Roman" w:hAnsi="Times New Roman" w:cs="Times New Roman"/>
          <w:sz w:val="28"/>
          <w:szCs w:val="28"/>
          <w:lang w:eastAsia="ru-RU"/>
        </w:rPr>
      </w:pPr>
      <w:r w:rsidRPr="00A85231">
        <w:rPr>
          <w:rFonts w:ascii="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rsidR="00A85231" w:rsidRPr="00A85231" w:rsidRDefault="00A85231" w:rsidP="00A85231">
      <w:pPr>
        <w:spacing w:after="0"/>
        <w:ind w:firstLine="567"/>
        <w:jc w:val="both"/>
        <w:outlineLvl w:val="1"/>
        <w:rPr>
          <w:rFonts w:ascii="Times New Roman" w:hAnsi="Times New Roman" w:cs="Times New Roman"/>
          <w:sz w:val="28"/>
          <w:szCs w:val="28"/>
          <w:lang w:eastAsia="ru-RU"/>
        </w:rPr>
      </w:pPr>
      <w:r w:rsidRPr="00A85231">
        <w:rPr>
          <w:rFonts w:ascii="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Администрацию/МФЦ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 изложением сути допущенных опечаток и (или) ошибок и приложением копии документа, содержащего опечатки и (или) ошибки.</w:t>
      </w:r>
    </w:p>
    <w:p w:rsidR="00A85231" w:rsidRPr="00A85231" w:rsidRDefault="00A85231" w:rsidP="00A85231">
      <w:pPr>
        <w:spacing w:after="0"/>
        <w:ind w:firstLine="567"/>
        <w:jc w:val="both"/>
        <w:outlineLvl w:val="1"/>
        <w:rPr>
          <w:rFonts w:ascii="Times New Roman" w:hAnsi="Times New Roman" w:cs="Times New Roman"/>
          <w:sz w:val="28"/>
          <w:szCs w:val="28"/>
          <w:lang w:eastAsia="ru-RU"/>
        </w:rPr>
      </w:pPr>
      <w:r w:rsidRPr="00A85231">
        <w:rPr>
          <w:rFonts w:ascii="Times New Roman" w:hAnsi="Times New Roman" w:cs="Times New Roman"/>
          <w:sz w:val="28"/>
          <w:szCs w:val="28"/>
          <w:lang w:eastAsia="ru-RU"/>
        </w:rPr>
        <w:t>3.3.2. В течение 15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 (или) ошибок.</w:t>
      </w:r>
    </w:p>
    <w:p w:rsidR="00A85231" w:rsidRPr="00A85231" w:rsidRDefault="00A85231" w:rsidP="00A85231">
      <w:pPr>
        <w:widowControl w:val="0"/>
        <w:autoSpaceDE w:val="0"/>
        <w:autoSpaceDN w:val="0"/>
        <w:adjustRightInd w:val="0"/>
        <w:spacing w:after="0"/>
        <w:ind w:firstLine="720"/>
        <w:jc w:val="both"/>
        <w:rPr>
          <w:rFonts w:ascii="Times New Roman" w:hAnsi="Times New Roman" w:cs="Times New Roman"/>
          <w:sz w:val="28"/>
          <w:szCs w:val="28"/>
        </w:rPr>
      </w:pPr>
    </w:p>
    <w:p w:rsidR="00A85231" w:rsidRPr="00A85231" w:rsidRDefault="00A85231" w:rsidP="00A85231">
      <w:pPr>
        <w:tabs>
          <w:tab w:val="left" w:pos="142"/>
          <w:tab w:val="left" w:pos="284"/>
        </w:tabs>
        <w:spacing w:after="0"/>
        <w:ind w:firstLine="567"/>
        <w:jc w:val="both"/>
        <w:rPr>
          <w:rFonts w:ascii="Times New Roman" w:hAnsi="Times New Roman" w:cs="Times New Roman"/>
          <w:b/>
          <w:sz w:val="28"/>
          <w:szCs w:val="28"/>
          <w:lang w:eastAsia="x-none"/>
        </w:rPr>
      </w:pPr>
      <w:bookmarkStart w:id="18" w:name="Par321"/>
      <w:bookmarkEnd w:id="18"/>
      <w:r w:rsidRPr="00A85231">
        <w:rPr>
          <w:rFonts w:ascii="Times New Roman" w:hAnsi="Times New Roman" w:cs="Times New Roman"/>
          <w:b/>
          <w:sz w:val="28"/>
          <w:szCs w:val="28"/>
          <w:lang w:val="en-US"/>
        </w:rPr>
        <w:t>IV</w:t>
      </w:r>
      <w:r w:rsidRPr="00A85231">
        <w:rPr>
          <w:rFonts w:ascii="Times New Roman" w:hAnsi="Times New Roman" w:cs="Times New Roman"/>
          <w:b/>
          <w:sz w:val="28"/>
          <w:szCs w:val="28"/>
          <w:lang w:eastAsia="x-none"/>
        </w:rPr>
        <w:t xml:space="preserve">. Формы </w:t>
      </w:r>
      <w:r w:rsidRPr="00A85231">
        <w:rPr>
          <w:rFonts w:ascii="Times New Roman" w:hAnsi="Times New Roman" w:cs="Times New Roman"/>
          <w:b/>
          <w:sz w:val="28"/>
          <w:szCs w:val="28"/>
          <w:lang w:val="x-none" w:eastAsia="x-none"/>
        </w:rPr>
        <w:t>контро</w:t>
      </w:r>
      <w:r w:rsidRPr="00A85231">
        <w:rPr>
          <w:rFonts w:ascii="Times New Roman" w:hAnsi="Times New Roman" w:cs="Times New Roman"/>
          <w:b/>
          <w:sz w:val="28"/>
          <w:szCs w:val="28"/>
          <w:lang w:eastAsia="x-none"/>
        </w:rPr>
        <w:t>ля</w:t>
      </w:r>
      <w:r w:rsidRPr="00A85231">
        <w:rPr>
          <w:rFonts w:ascii="Times New Roman" w:hAnsi="Times New Roman" w:cs="Times New Roman"/>
          <w:b/>
          <w:sz w:val="28"/>
          <w:szCs w:val="28"/>
          <w:lang w:val="x-none" w:eastAsia="x-none"/>
        </w:rPr>
        <w:t xml:space="preserve"> за </w:t>
      </w:r>
      <w:r w:rsidRPr="00A85231">
        <w:rPr>
          <w:rFonts w:ascii="Times New Roman" w:hAnsi="Times New Roman" w:cs="Times New Roman"/>
          <w:b/>
          <w:sz w:val="28"/>
          <w:szCs w:val="28"/>
          <w:lang w:eastAsia="x-none"/>
        </w:rPr>
        <w:t>исполнением административного регламента</w:t>
      </w: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lang w:val="x-none" w:eastAsia="x-none"/>
        </w:rPr>
      </w:pP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4</w:t>
      </w:r>
      <w:r w:rsidRPr="00A85231">
        <w:rPr>
          <w:rFonts w:ascii="Times New Roman" w:hAnsi="Times New Roman" w:cs="Times New Roman"/>
          <w:sz w:val="28"/>
          <w:szCs w:val="28"/>
          <w:lang w:val="x-none" w:eastAsia="x-none"/>
        </w:rPr>
        <w:t xml:space="preserve">.1. </w:t>
      </w:r>
      <w:r w:rsidRPr="00A85231">
        <w:rPr>
          <w:rFonts w:ascii="Times New Roman" w:hAnsi="Times New Roman" w:cs="Times New Roman"/>
          <w:sz w:val="28"/>
          <w:szCs w:val="28"/>
          <w:lang w:eastAsia="x-none"/>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A85231">
        <w:rPr>
          <w:rFonts w:ascii="Times New Roman" w:hAnsi="Times New Roman" w:cs="Times New Roman"/>
          <w:sz w:val="28"/>
          <w:szCs w:val="28"/>
          <w:lang w:val="x-none" w:eastAsia="x-none"/>
        </w:rPr>
        <w:t>муниципальной услуги</w:t>
      </w:r>
      <w:r w:rsidRPr="00A85231">
        <w:rPr>
          <w:rFonts w:ascii="Times New Roman" w:hAnsi="Times New Roman" w:cs="Times New Roman"/>
          <w:sz w:val="28"/>
          <w:szCs w:val="28"/>
          <w:lang w:eastAsia="x-none"/>
        </w:rPr>
        <w:t>, а также принятием решений ответственными лицами.</w:t>
      </w:r>
    </w:p>
    <w:p w:rsidR="00A85231" w:rsidRPr="00A85231" w:rsidRDefault="00A85231" w:rsidP="00A85231">
      <w:pPr>
        <w:tabs>
          <w:tab w:val="left" w:pos="142"/>
          <w:tab w:val="left" w:pos="284"/>
        </w:tabs>
        <w:spacing w:after="0"/>
        <w:ind w:firstLine="567"/>
        <w:jc w:val="both"/>
        <w:rPr>
          <w:rFonts w:ascii="Times New Roman" w:hAnsi="Times New Roman" w:cs="Times New Roman"/>
          <w:sz w:val="28"/>
          <w:szCs w:val="28"/>
          <w:lang w:eastAsia="x-none"/>
        </w:rPr>
      </w:pPr>
      <w:r w:rsidRPr="00A85231">
        <w:rPr>
          <w:rFonts w:ascii="Times New Roman" w:hAnsi="Times New Roman" w:cs="Times New Roman"/>
          <w:sz w:val="28"/>
          <w:szCs w:val="28"/>
          <w:lang w:eastAsia="x-none"/>
        </w:rPr>
        <w:lastRenderedPageBreak/>
        <w:t>Текущий контроль осуществляется ответственным специалистом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заместителем главы Администрации проверок исполнения положений настоящего административного регламента, иных нормативных правовых актов.</w:t>
      </w:r>
    </w:p>
    <w:p w:rsidR="00A85231" w:rsidRPr="00A85231" w:rsidRDefault="00A85231" w:rsidP="00A85231">
      <w:pPr>
        <w:tabs>
          <w:tab w:val="left" w:pos="709"/>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A85231" w:rsidRPr="00A85231" w:rsidRDefault="00A85231" w:rsidP="00A85231">
      <w:pPr>
        <w:tabs>
          <w:tab w:val="left" w:pos="709"/>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A85231" w:rsidRPr="00A85231" w:rsidRDefault="00A85231" w:rsidP="00A85231">
      <w:pPr>
        <w:tabs>
          <w:tab w:val="left" w:pos="709"/>
        </w:tabs>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A85231" w:rsidRPr="00A85231" w:rsidRDefault="00A85231" w:rsidP="00A85231">
      <w:pPr>
        <w:tabs>
          <w:tab w:val="left" w:pos="709"/>
        </w:tabs>
        <w:autoSpaceDE w:val="0"/>
        <w:autoSpaceDN w:val="0"/>
        <w:adjustRightInd w:val="0"/>
        <w:spacing w:after="0"/>
        <w:ind w:firstLine="567"/>
        <w:contextualSpacing/>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 </w:t>
      </w:r>
    </w:p>
    <w:p w:rsidR="00A85231" w:rsidRPr="00A85231" w:rsidRDefault="00A85231" w:rsidP="00A85231">
      <w:pPr>
        <w:tabs>
          <w:tab w:val="left" w:pos="709"/>
        </w:tabs>
        <w:autoSpaceDE w:val="0"/>
        <w:autoSpaceDN w:val="0"/>
        <w:adjustRightInd w:val="0"/>
        <w:spacing w:after="0"/>
        <w:ind w:firstLine="567"/>
        <w:contextualSpacing/>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A85231" w:rsidRPr="00A85231" w:rsidRDefault="00A85231" w:rsidP="00A85231">
      <w:pPr>
        <w:tabs>
          <w:tab w:val="left" w:pos="709"/>
        </w:tabs>
        <w:autoSpaceDE w:val="0"/>
        <w:autoSpaceDN w:val="0"/>
        <w:adjustRightInd w:val="0"/>
        <w:spacing w:after="0"/>
        <w:ind w:firstLine="567"/>
        <w:contextualSpacing/>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5231" w:rsidRPr="00A85231" w:rsidRDefault="00A85231" w:rsidP="00A85231">
      <w:pPr>
        <w:tabs>
          <w:tab w:val="left" w:pos="284"/>
          <w:tab w:val="left" w:pos="709"/>
        </w:tabs>
        <w:spacing w:after="0"/>
        <w:ind w:firstLine="567"/>
        <w:jc w:val="both"/>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По результатам рассмотрения обращений дается письменный ответ.</w:t>
      </w:r>
    </w:p>
    <w:p w:rsidR="00A85231" w:rsidRPr="00A85231" w:rsidRDefault="00A85231" w:rsidP="00A85231">
      <w:pPr>
        <w:tabs>
          <w:tab w:val="left" w:pos="284"/>
          <w:tab w:val="left" w:pos="709"/>
        </w:tabs>
        <w:spacing w:after="0"/>
        <w:ind w:firstLine="567"/>
        <w:jc w:val="both"/>
        <w:rPr>
          <w:rFonts w:ascii="Times New Roman" w:hAnsi="Times New Roman" w:cs="Times New Roman"/>
          <w:sz w:val="28"/>
          <w:szCs w:val="28"/>
          <w:lang w:eastAsia="x-none"/>
        </w:rPr>
      </w:pPr>
      <w:r w:rsidRPr="00A85231">
        <w:rPr>
          <w:rFonts w:ascii="Times New Roman" w:hAnsi="Times New Roman" w:cs="Times New Roman"/>
          <w:sz w:val="28"/>
          <w:szCs w:val="28"/>
          <w:lang w:eastAsia="x-none"/>
        </w:rPr>
        <w:t>4</w:t>
      </w:r>
      <w:r w:rsidRPr="00A85231">
        <w:rPr>
          <w:rFonts w:ascii="Times New Roman" w:hAnsi="Times New Roman" w:cs="Times New Roman"/>
          <w:sz w:val="28"/>
          <w:szCs w:val="28"/>
          <w:lang w:val="x-none" w:eastAsia="x-none"/>
        </w:rPr>
        <w:t>.</w:t>
      </w:r>
      <w:r w:rsidRPr="00A85231">
        <w:rPr>
          <w:rFonts w:ascii="Times New Roman" w:hAnsi="Times New Roman" w:cs="Times New Roman"/>
          <w:sz w:val="28"/>
          <w:szCs w:val="28"/>
          <w:lang w:eastAsia="x-none"/>
        </w:rPr>
        <w:t>3</w:t>
      </w:r>
      <w:r w:rsidRPr="00A85231">
        <w:rPr>
          <w:rFonts w:ascii="Times New Roman" w:hAnsi="Times New Roman" w:cs="Times New Roman"/>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Pr="00A85231">
        <w:rPr>
          <w:rFonts w:ascii="Times New Roman" w:hAnsi="Times New Roman" w:cs="Times New Roman"/>
          <w:sz w:val="28"/>
          <w:szCs w:val="28"/>
          <w:lang w:eastAsia="x-none"/>
        </w:rPr>
        <w:t>муниципальной</w:t>
      </w:r>
      <w:r w:rsidRPr="00A85231">
        <w:rPr>
          <w:rFonts w:ascii="Times New Roman" w:hAnsi="Times New Roman" w:cs="Times New Roman"/>
          <w:sz w:val="28"/>
          <w:szCs w:val="28"/>
          <w:lang w:val="x-none" w:eastAsia="x-none"/>
        </w:rPr>
        <w:t xml:space="preserve"> услуги.</w:t>
      </w:r>
    </w:p>
    <w:p w:rsidR="00A85231" w:rsidRPr="00A85231" w:rsidRDefault="00A85231" w:rsidP="00A85231">
      <w:pPr>
        <w:shd w:val="clear" w:color="auto" w:fill="FFFFFF"/>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w:t>
      </w:r>
      <w:proofErr w:type="gramStart"/>
      <w:r w:rsidRPr="00A85231">
        <w:rPr>
          <w:rFonts w:ascii="Times New Roman" w:hAnsi="Times New Roman" w:cs="Times New Roman"/>
          <w:sz w:val="28"/>
          <w:szCs w:val="28"/>
          <w:lang w:eastAsia="ru-RU"/>
        </w:rPr>
        <w:t>требований</w:t>
      </w:r>
      <w:proofErr w:type="gramEnd"/>
      <w:r w:rsidRPr="00A85231">
        <w:rPr>
          <w:rFonts w:ascii="Times New Roman" w:hAnsi="Times New Roman" w:cs="Times New Roman"/>
          <w:sz w:val="28"/>
          <w:szCs w:val="28"/>
          <w:lang w:eastAsia="ru-RU"/>
        </w:rPr>
        <w:t xml:space="preserve"> действующих нормативных правовых актов, в том числе за соблюдением </w:t>
      </w:r>
      <w:r w:rsidRPr="00A85231">
        <w:rPr>
          <w:rFonts w:ascii="Times New Roman" w:hAnsi="Times New Roman" w:cs="Times New Roman"/>
          <w:sz w:val="28"/>
          <w:szCs w:val="28"/>
          <w:lang w:eastAsia="ru-RU"/>
        </w:rPr>
        <w:lastRenderedPageBreak/>
        <w:t>сроков выполнения административных действий, полноту их совершения, соблюдение принципов поведения с заявителями, сохранность документов.</w:t>
      </w:r>
    </w:p>
    <w:p w:rsidR="00A85231" w:rsidRPr="00A85231" w:rsidRDefault="00A85231" w:rsidP="00A85231">
      <w:pPr>
        <w:shd w:val="clear" w:color="auto" w:fill="FFFFFF"/>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Руководитель структурного подразделения ОМСУ, ответственного за оказание муниципальной услуги, несет персональную ответственность за обеспечение предоставления муниципальной услуги.</w:t>
      </w:r>
    </w:p>
    <w:p w:rsidR="00A85231" w:rsidRPr="00A85231" w:rsidRDefault="00A85231" w:rsidP="00A85231">
      <w:pPr>
        <w:shd w:val="clear" w:color="auto" w:fill="FFFFFF"/>
        <w:spacing w:after="0"/>
        <w:ind w:firstLine="567"/>
        <w:jc w:val="both"/>
        <w:rPr>
          <w:rFonts w:ascii="Times New Roman" w:hAnsi="Times New Roman" w:cs="Times New Roman"/>
          <w:sz w:val="28"/>
          <w:szCs w:val="28"/>
          <w:lang w:val="x-none" w:eastAsia="ru-RU"/>
        </w:rPr>
      </w:pPr>
      <w:r w:rsidRPr="00A85231">
        <w:rPr>
          <w:rFonts w:ascii="Times New Roman" w:hAnsi="Times New Roman" w:cs="Times New Roman"/>
          <w:sz w:val="28"/>
          <w:szCs w:val="28"/>
          <w:lang w:val="x-none" w:eastAsia="ru-RU"/>
        </w:rPr>
        <w:t xml:space="preserve">Работники </w:t>
      </w:r>
      <w:r w:rsidRPr="00A85231">
        <w:rPr>
          <w:rFonts w:ascii="Times New Roman" w:hAnsi="Times New Roman" w:cs="Times New Roman"/>
          <w:sz w:val="28"/>
          <w:szCs w:val="28"/>
          <w:lang w:eastAsia="ru-RU"/>
        </w:rPr>
        <w:t>Администрации</w:t>
      </w:r>
      <w:r w:rsidRPr="00A85231">
        <w:rPr>
          <w:rFonts w:ascii="Times New Roman" w:hAnsi="Times New Roman" w:cs="Times New Roman"/>
          <w:sz w:val="28"/>
          <w:szCs w:val="28"/>
          <w:lang w:val="x-none" w:eastAsia="ru-RU"/>
        </w:rPr>
        <w:t xml:space="preserve"> при предоставлении </w:t>
      </w:r>
      <w:r w:rsidRPr="00A85231">
        <w:rPr>
          <w:rFonts w:ascii="Times New Roman" w:hAnsi="Times New Roman" w:cs="Times New Roman"/>
          <w:sz w:val="28"/>
          <w:szCs w:val="28"/>
          <w:lang w:eastAsia="ru-RU"/>
        </w:rPr>
        <w:t>муниципальной услуги</w:t>
      </w:r>
      <w:r w:rsidRPr="00A85231">
        <w:rPr>
          <w:rFonts w:ascii="Times New Roman" w:hAnsi="Times New Roman" w:cs="Times New Roman"/>
          <w:sz w:val="28"/>
          <w:szCs w:val="28"/>
          <w:lang w:val="x-none" w:eastAsia="ru-RU"/>
        </w:rPr>
        <w:t xml:space="preserve"> несут персональную ответственность:</w:t>
      </w:r>
    </w:p>
    <w:p w:rsidR="00A85231" w:rsidRPr="00A85231" w:rsidRDefault="00A85231" w:rsidP="00A85231">
      <w:pPr>
        <w:shd w:val="clear" w:color="auto" w:fill="FFFFFF"/>
        <w:spacing w:after="0"/>
        <w:ind w:firstLine="567"/>
        <w:jc w:val="both"/>
        <w:rPr>
          <w:rFonts w:ascii="Times New Roman" w:hAnsi="Times New Roman" w:cs="Times New Roman"/>
          <w:sz w:val="28"/>
          <w:szCs w:val="28"/>
          <w:lang w:val="x-none" w:eastAsia="ru-RU"/>
        </w:rPr>
      </w:pPr>
      <w:r w:rsidRPr="00A85231">
        <w:rPr>
          <w:rFonts w:ascii="Times New Roman" w:hAnsi="Times New Roman" w:cs="Times New Roman"/>
          <w:sz w:val="28"/>
          <w:szCs w:val="28"/>
          <w:lang w:eastAsia="ru-RU"/>
        </w:rPr>
        <w:t>1)</w:t>
      </w:r>
      <w:r w:rsidRPr="00A85231">
        <w:rPr>
          <w:rFonts w:ascii="Times New Roman" w:hAnsi="Times New Roman" w:cs="Times New Roman"/>
          <w:sz w:val="28"/>
          <w:szCs w:val="28"/>
          <w:lang w:val="x-none" w:eastAsia="ru-RU"/>
        </w:rPr>
        <w:t xml:space="preserve"> за неисполнение или ненадлежащее исполнение административных процедур при предоставлении </w:t>
      </w:r>
      <w:r w:rsidRPr="00A85231">
        <w:rPr>
          <w:rFonts w:ascii="Times New Roman" w:hAnsi="Times New Roman" w:cs="Times New Roman"/>
          <w:sz w:val="28"/>
          <w:szCs w:val="28"/>
          <w:lang w:eastAsia="ru-RU"/>
        </w:rPr>
        <w:t>муниципальной услуги</w:t>
      </w:r>
      <w:r w:rsidRPr="00A85231">
        <w:rPr>
          <w:rFonts w:ascii="Times New Roman" w:hAnsi="Times New Roman" w:cs="Times New Roman"/>
          <w:sz w:val="28"/>
          <w:szCs w:val="28"/>
          <w:lang w:val="x-none" w:eastAsia="ru-RU"/>
        </w:rPr>
        <w:t>;</w:t>
      </w:r>
    </w:p>
    <w:p w:rsidR="00A85231" w:rsidRPr="00A85231" w:rsidRDefault="00A85231" w:rsidP="00A85231">
      <w:pPr>
        <w:shd w:val="clear" w:color="auto" w:fill="FFFFFF"/>
        <w:spacing w:after="0"/>
        <w:ind w:firstLine="567"/>
        <w:jc w:val="both"/>
        <w:rPr>
          <w:rFonts w:ascii="Times New Roman" w:hAnsi="Times New Roman" w:cs="Times New Roman"/>
          <w:sz w:val="28"/>
          <w:szCs w:val="28"/>
          <w:lang w:val="x-none" w:eastAsia="ru-RU"/>
        </w:rPr>
      </w:pPr>
      <w:r w:rsidRPr="00A85231">
        <w:rPr>
          <w:rFonts w:ascii="Times New Roman" w:hAnsi="Times New Roman" w:cs="Times New Roman"/>
          <w:sz w:val="28"/>
          <w:szCs w:val="28"/>
          <w:lang w:eastAsia="ru-RU"/>
        </w:rPr>
        <w:t>2)</w:t>
      </w:r>
      <w:r w:rsidRPr="00A85231">
        <w:rPr>
          <w:rFonts w:ascii="Times New Roman" w:hAnsi="Times New Roman" w:cs="Times New Roman"/>
          <w:sz w:val="28"/>
          <w:szCs w:val="28"/>
          <w:lang w:val="x-none" w:eastAsia="ru-RU"/>
        </w:rPr>
        <w:t xml:space="preserve"> за действия (бездействие), влекущие нарушение прав и законных интересов физических или юридических лиц, индивидуальных предпринимателей.</w:t>
      </w:r>
    </w:p>
    <w:p w:rsidR="00A85231" w:rsidRPr="00A85231" w:rsidRDefault="00A85231" w:rsidP="00A85231">
      <w:pPr>
        <w:tabs>
          <w:tab w:val="left" w:pos="284"/>
          <w:tab w:val="left" w:pos="709"/>
        </w:tabs>
        <w:spacing w:after="0"/>
        <w:ind w:firstLine="567"/>
        <w:jc w:val="both"/>
        <w:rPr>
          <w:rFonts w:ascii="Times New Roman" w:hAnsi="Times New Roman" w:cs="Times New Roman"/>
          <w:sz w:val="28"/>
          <w:szCs w:val="28"/>
          <w:lang w:val="x-none" w:eastAsia="x-none"/>
        </w:rPr>
      </w:pPr>
      <w:r w:rsidRPr="00A85231">
        <w:rPr>
          <w:rFonts w:ascii="Times New Roman" w:hAnsi="Times New Roman" w:cs="Times New Roman"/>
          <w:sz w:val="28"/>
          <w:szCs w:val="28"/>
          <w:lang w:val="x-none" w:eastAsia="x-none"/>
        </w:rPr>
        <w:t xml:space="preserve">Должностные лица, виновные в неисполнении или ненадлежащем исполнении требований настоящего </w:t>
      </w:r>
      <w:r w:rsidRPr="00A85231">
        <w:rPr>
          <w:rFonts w:ascii="Times New Roman" w:hAnsi="Times New Roman" w:cs="Times New Roman"/>
          <w:sz w:val="28"/>
          <w:szCs w:val="28"/>
          <w:lang w:eastAsia="x-none"/>
        </w:rPr>
        <w:t xml:space="preserve">Административного </w:t>
      </w:r>
      <w:r w:rsidRPr="00A85231">
        <w:rPr>
          <w:rFonts w:ascii="Times New Roman" w:hAnsi="Times New Roman" w:cs="Times New Roman"/>
          <w:sz w:val="28"/>
          <w:szCs w:val="28"/>
          <w:lang w:val="x-none" w:eastAsia="x-none"/>
        </w:rPr>
        <w:t>регламента, привлекаются к ответственности в порядке, установленном действующим законодательством РФ.</w:t>
      </w:r>
    </w:p>
    <w:p w:rsidR="00A85231" w:rsidRPr="00A85231" w:rsidRDefault="00A85231" w:rsidP="00A85231">
      <w:pPr>
        <w:widowControl w:val="0"/>
        <w:autoSpaceDE w:val="0"/>
        <w:autoSpaceDN w:val="0"/>
        <w:spacing w:after="0"/>
        <w:ind w:firstLine="567"/>
        <w:jc w:val="both"/>
        <w:outlineLvl w:val="1"/>
        <w:rPr>
          <w:rFonts w:ascii="Times New Roman" w:hAnsi="Times New Roman" w:cs="Times New Roman"/>
          <w:b/>
          <w:sz w:val="28"/>
          <w:szCs w:val="28"/>
        </w:rPr>
      </w:pPr>
    </w:p>
    <w:p w:rsidR="00A85231" w:rsidRPr="00A85231" w:rsidRDefault="00A85231" w:rsidP="00A85231">
      <w:pPr>
        <w:widowControl w:val="0"/>
        <w:autoSpaceDE w:val="0"/>
        <w:autoSpaceDN w:val="0"/>
        <w:spacing w:after="0"/>
        <w:ind w:firstLine="567"/>
        <w:jc w:val="both"/>
        <w:outlineLvl w:val="1"/>
        <w:rPr>
          <w:rFonts w:ascii="Times New Roman" w:hAnsi="Times New Roman" w:cs="Times New Roman"/>
          <w:b/>
          <w:sz w:val="28"/>
          <w:szCs w:val="28"/>
          <w:lang w:eastAsia="ru-RU"/>
        </w:rPr>
      </w:pPr>
      <w:r w:rsidRPr="00A85231">
        <w:rPr>
          <w:rFonts w:ascii="Times New Roman" w:hAnsi="Times New Roman" w:cs="Times New Roman"/>
          <w:b/>
          <w:sz w:val="28"/>
          <w:szCs w:val="28"/>
          <w:lang w:val="en-US"/>
        </w:rPr>
        <w:t>V</w:t>
      </w:r>
      <w:r w:rsidRPr="00A85231">
        <w:rPr>
          <w:rFonts w:ascii="Times New Roman" w:hAnsi="Times New Roman" w:cs="Times New Roman"/>
          <w:b/>
          <w:sz w:val="28"/>
          <w:szCs w:val="28"/>
        </w:rPr>
        <w:t>.</w:t>
      </w:r>
      <w:r w:rsidRPr="00A85231">
        <w:rPr>
          <w:rFonts w:ascii="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государственную услугу, </w:t>
      </w:r>
    </w:p>
    <w:p w:rsidR="00A85231" w:rsidRPr="00A85231" w:rsidRDefault="00A85231" w:rsidP="00A85231">
      <w:pPr>
        <w:widowControl w:val="0"/>
        <w:autoSpaceDE w:val="0"/>
        <w:autoSpaceDN w:val="0"/>
        <w:spacing w:after="0"/>
        <w:ind w:firstLine="567"/>
        <w:jc w:val="both"/>
        <w:outlineLvl w:val="1"/>
        <w:rPr>
          <w:rFonts w:ascii="Times New Roman" w:hAnsi="Times New Roman" w:cs="Times New Roman"/>
          <w:b/>
          <w:sz w:val="28"/>
          <w:szCs w:val="28"/>
          <w:lang w:eastAsia="ru-RU"/>
        </w:rPr>
      </w:pPr>
      <w:r w:rsidRPr="00A85231">
        <w:rPr>
          <w:rFonts w:ascii="Times New Roman" w:hAnsi="Times New Roman" w:cs="Times New Roman"/>
          <w:b/>
          <w:sz w:val="28"/>
          <w:szCs w:val="28"/>
          <w:lang w:eastAsia="ru-RU"/>
        </w:rPr>
        <w:t>а также должностных лиц органа, предоставляющего муниципальную услугу, либо государственных или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в том числе являются:</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от 27.07.2010 </w:t>
      </w:r>
      <w:r w:rsidRPr="00A85231">
        <w:rPr>
          <w:rFonts w:ascii="Times New Roman" w:hAnsi="Times New Roman" w:cs="Times New Roman"/>
          <w:sz w:val="28"/>
          <w:szCs w:val="28"/>
        </w:rPr>
        <w:t>№ 210-ФЗ</w:t>
      </w:r>
      <w:r w:rsidRPr="00A85231">
        <w:rPr>
          <w:rFonts w:ascii="Times New Roman" w:hAnsi="Times New Roman" w:cs="Times New Roman"/>
          <w:sz w:val="28"/>
          <w:szCs w:val="28"/>
          <w:lang w:eastAsia="ru-RU"/>
        </w:rPr>
        <w:t>;</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w:t>
      </w:r>
      <w:r w:rsidRPr="00A85231">
        <w:rPr>
          <w:rFonts w:ascii="Times New Roman" w:hAnsi="Times New Roman" w:cs="Times New Roman"/>
          <w:sz w:val="28"/>
          <w:szCs w:val="28"/>
          <w:lang w:eastAsia="ru-RU"/>
        </w:rPr>
        <w:lastRenderedPageBreak/>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w:t>
      </w:r>
      <w:r w:rsidRPr="00A85231">
        <w:rPr>
          <w:rFonts w:ascii="Times New Roman" w:hAnsi="Times New Roman" w:cs="Times New Roman"/>
          <w:sz w:val="28"/>
          <w:szCs w:val="28"/>
        </w:rPr>
        <w:t>№ 210-ФЗ</w:t>
      </w:r>
      <w:r w:rsidRPr="00A85231">
        <w:rPr>
          <w:rFonts w:ascii="Times New Roman" w:hAnsi="Times New Roman" w:cs="Times New Roman"/>
          <w:sz w:val="28"/>
          <w:szCs w:val="28"/>
          <w:lang w:eastAsia="ru-RU"/>
        </w:rPr>
        <w:t>;</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w:t>
      </w:r>
      <w:r w:rsidRPr="00A85231">
        <w:rPr>
          <w:rFonts w:ascii="Times New Roman" w:hAnsi="Times New Roman" w:cs="Times New Roman"/>
          <w:sz w:val="28"/>
          <w:szCs w:val="28"/>
          <w:shd w:val="clear" w:color="auto" w:fill="FFFF00"/>
          <w:lang w:eastAsia="ru-RU"/>
        </w:rPr>
        <w:t>муниципальными правовыми актами</w:t>
      </w:r>
      <w:r w:rsidRPr="00A85231">
        <w:rPr>
          <w:rFonts w:ascii="Times New Roman" w:hAnsi="Times New Roman" w:cs="Times New Roman"/>
          <w:sz w:val="28"/>
          <w:szCs w:val="28"/>
          <w:lang w:eastAsia="ru-RU"/>
        </w:rPr>
        <w:t xml:space="preserve"> для предоставления муниципальной услуги;</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w:t>
      </w:r>
      <w:r w:rsidRPr="00A85231">
        <w:rPr>
          <w:rFonts w:ascii="Times New Roman" w:hAnsi="Times New Roman" w:cs="Times New Roman"/>
          <w:sz w:val="28"/>
          <w:szCs w:val="28"/>
          <w:shd w:val="clear" w:color="auto" w:fill="FFFF00"/>
          <w:lang w:eastAsia="ru-RU"/>
        </w:rPr>
        <w:t>муниципальными правовыми актами</w:t>
      </w:r>
      <w:r w:rsidRPr="00A85231">
        <w:rPr>
          <w:rFonts w:ascii="Times New Roman" w:hAnsi="Times New Roman" w:cs="Times New Roman"/>
          <w:sz w:val="28"/>
          <w:szCs w:val="28"/>
          <w:lang w:eastAsia="ru-RU"/>
        </w:rPr>
        <w:t xml:space="preserve"> для предоставления муниципальной услуги, у заявителя;</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w:t>
      </w:r>
      <w:r w:rsidRPr="00A85231">
        <w:rPr>
          <w:rFonts w:ascii="Times New Roman" w:hAnsi="Times New Roman" w:cs="Times New Roman"/>
          <w:sz w:val="28"/>
          <w:szCs w:val="28"/>
          <w:shd w:val="clear" w:color="auto" w:fill="FFFF00"/>
          <w:lang w:eastAsia="ru-RU"/>
        </w:rPr>
        <w:t>муниципальными правовыми актами.</w:t>
      </w:r>
      <w:r w:rsidRPr="00A85231">
        <w:rPr>
          <w:rFonts w:ascii="Times New Roman" w:hAnsi="Times New Roman" w:cs="Times New Roman"/>
          <w:sz w:val="28"/>
          <w:szCs w:val="28"/>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w:t>
      </w:r>
      <w:r w:rsidRPr="00A85231">
        <w:rPr>
          <w:rFonts w:ascii="Times New Roman" w:hAnsi="Times New Roman" w:cs="Times New Roman"/>
          <w:sz w:val="28"/>
          <w:szCs w:val="28"/>
          <w:shd w:val="clear" w:color="auto" w:fill="FFFF00"/>
          <w:lang w:eastAsia="ru-RU"/>
        </w:rPr>
        <w:t>муниципальными правовыми актами</w:t>
      </w:r>
      <w:r w:rsidRPr="00A85231">
        <w:rPr>
          <w:rFonts w:ascii="Times New Roman" w:hAnsi="Times New Roman" w:cs="Times New Roman"/>
          <w:sz w:val="28"/>
          <w:szCs w:val="28"/>
          <w:lang w:eastAsia="ru-RU"/>
        </w:rPr>
        <w:t>;</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lastRenderedPageBreak/>
        <w:t>8) нарушение срока или порядка выдачи документов по результатам предоставления муниципальной услуги;</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w:t>
      </w:r>
      <w:r w:rsidRPr="00A85231">
        <w:rPr>
          <w:rFonts w:ascii="Times New Roman" w:hAnsi="Times New Roman" w:cs="Times New Roman"/>
          <w:sz w:val="28"/>
          <w:szCs w:val="28"/>
          <w:shd w:val="clear" w:color="auto" w:fill="FFFF00"/>
          <w:lang w:eastAsia="ru-RU"/>
        </w:rPr>
        <w:t>муниципальными правовыми актами</w:t>
      </w:r>
      <w:r w:rsidRPr="00A85231">
        <w:rPr>
          <w:rFonts w:ascii="Times New Roman" w:hAnsi="Times New Roman" w:cs="Times New Roman"/>
          <w:sz w:val="28"/>
          <w:szCs w:val="28"/>
          <w:lang w:eastAsia="ru-RU"/>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A85231" w:rsidRPr="00A85231" w:rsidRDefault="00A85231" w:rsidP="00A85231">
      <w:pPr>
        <w:autoSpaceDE w:val="0"/>
        <w:autoSpaceDN w:val="0"/>
        <w:adjustRightInd w:val="0"/>
        <w:spacing w:after="0"/>
        <w:ind w:firstLine="567"/>
        <w:jc w:val="both"/>
        <w:rPr>
          <w:rFonts w:ascii="Times New Roman" w:hAnsi="Times New Roman" w:cs="Times New Roman"/>
          <w:b/>
          <w:sz w:val="28"/>
          <w:szCs w:val="28"/>
          <w:lang w:eastAsia="ru-RU"/>
        </w:rPr>
      </w:pPr>
      <w:r w:rsidRPr="00A85231">
        <w:rPr>
          <w:rFonts w:ascii="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государственной услуг в полном объеме в порядке, определенном частью 1.3 статьи 16 Федерального закона от 27.07.2010 № 210-ФЗ.</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Жалоба на решения и действия (бездействие) органа, предоставляющего </w:t>
      </w:r>
      <w:r w:rsidRPr="00A85231">
        <w:rPr>
          <w:rFonts w:ascii="Times New Roman" w:hAnsi="Times New Roman" w:cs="Times New Roman"/>
          <w:sz w:val="28"/>
          <w:szCs w:val="28"/>
          <w:lang w:eastAsia="ru-RU"/>
        </w:rPr>
        <w:lastRenderedPageBreak/>
        <w:t xml:space="preserve">муниципальную услугу, должностного лица органа, предоставляющего муниципальную услугу, государственного или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приеме заявителя. </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4" w:history="1">
        <w:r w:rsidRPr="00A85231">
          <w:rPr>
            <w:rFonts w:ascii="Times New Roman" w:hAnsi="Times New Roman" w:cs="Times New Roman"/>
            <w:sz w:val="28"/>
            <w:szCs w:val="28"/>
            <w:lang w:eastAsia="ru-RU"/>
          </w:rPr>
          <w:t>части 5 статьи 11.2</w:t>
        </w:r>
      </w:hyperlink>
      <w:r w:rsidRPr="00A85231">
        <w:rPr>
          <w:rFonts w:ascii="Times New Roman" w:hAnsi="Times New Roman" w:cs="Times New Roman"/>
          <w:sz w:val="28"/>
          <w:szCs w:val="28"/>
          <w:lang w:eastAsia="ru-RU"/>
        </w:rPr>
        <w:t xml:space="preserve"> Федерального закона № 210-ФЗ.</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В письменной жалобе в обязательном порядке указываются:</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5" w:history="1">
        <w:r w:rsidRPr="00A85231">
          <w:rPr>
            <w:rFonts w:ascii="Times New Roman" w:hAnsi="Times New Roman" w:cs="Times New Roman"/>
            <w:sz w:val="28"/>
            <w:szCs w:val="28"/>
            <w:lang w:eastAsia="ru-RU"/>
          </w:rPr>
          <w:t>статьей 11.1</w:t>
        </w:r>
      </w:hyperlink>
      <w:r w:rsidRPr="00A85231">
        <w:rPr>
          <w:rFonts w:ascii="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w:t>
      </w:r>
      <w:r w:rsidRPr="00A85231">
        <w:rPr>
          <w:rFonts w:ascii="Times New Roman" w:hAnsi="Times New Roman" w:cs="Times New Roman"/>
          <w:sz w:val="28"/>
          <w:szCs w:val="28"/>
          <w:lang w:eastAsia="ru-RU"/>
        </w:rPr>
        <w:lastRenderedPageBreak/>
        <w:t>указанные информация и документы не содержат сведений, составляющих государственную или иную охраняемую тайну.</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5.7. По результатам рассмотрения жалобы принимается одно из следующих решений:</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 в удовлетворении жалобы отказывается.</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85231" w:rsidRPr="00A85231" w:rsidRDefault="00A85231" w:rsidP="00A85231">
      <w:pPr>
        <w:widowControl w:val="0"/>
        <w:autoSpaceDE w:val="0"/>
        <w:autoSpaceDN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85231" w:rsidRPr="00A85231" w:rsidRDefault="00A85231" w:rsidP="00A85231">
      <w:pPr>
        <w:widowControl w:val="0"/>
        <w:autoSpaceDE w:val="0"/>
        <w:autoSpaceDN w:val="0"/>
        <w:adjustRightInd w:val="0"/>
        <w:spacing w:after="0"/>
        <w:jc w:val="both"/>
        <w:outlineLvl w:val="1"/>
        <w:rPr>
          <w:rFonts w:ascii="Times New Roman" w:hAnsi="Times New Roman" w:cs="Times New Roman"/>
          <w:sz w:val="28"/>
          <w:szCs w:val="28"/>
        </w:rPr>
      </w:pPr>
    </w:p>
    <w:p w:rsidR="00A85231" w:rsidRPr="00A85231" w:rsidRDefault="00A85231" w:rsidP="00A85231">
      <w:pPr>
        <w:autoSpaceDE w:val="0"/>
        <w:autoSpaceDN w:val="0"/>
        <w:adjustRightInd w:val="0"/>
        <w:spacing w:after="0"/>
        <w:ind w:firstLine="567"/>
        <w:jc w:val="both"/>
        <w:rPr>
          <w:rFonts w:ascii="Times New Roman" w:hAnsi="Times New Roman" w:cs="Times New Roman"/>
          <w:b/>
          <w:sz w:val="28"/>
          <w:szCs w:val="28"/>
          <w:lang w:eastAsia="ru-RU"/>
        </w:rPr>
      </w:pPr>
      <w:r w:rsidRPr="00A85231">
        <w:rPr>
          <w:rFonts w:ascii="Times New Roman" w:hAnsi="Times New Roman" w:cs="Times New Roman"/>
          <w:b/>
          <w:sz w:val="28"/>
          <w:szCs w:val="28"/>
          <w:lang w:eastAsia="ru-RU"/>
        </w:rPr>
        <w:t>6. Особенности выполнения административных процедур в многофункциональных центрах</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lastRenderedPageBreak/>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б) определяет предмет обращения;</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в) проводит проверку правильности заполнения обращения;</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г) проводит проверку укомплектованности пакета документов;</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е) заверяет каждый документ дела своей электронной подписью;</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ж) направляет копии документов и реестр документов в Администрацию:</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в электронном виде (в составе пакетов электронных дел) в день обращения заявителя в МФЦ;</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2)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1) в электронном виде в течение 1 рабочего дня со дня принятия решения о предоставлении (отказе в предоставлении) муниципальной услуги заявителю;</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lastRenderedPageBreak/>
        <w:t>2)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A85231" w:rsidRPr="00A85231" w:rsidRDefault="00A85231" w:rsidP="00A85231">
      <w:pPr>
        <w:autoSpaceDE w:val="0"/>
        <w:autoSpaceDN w:val="0"/>
        <w:adjustRightInd w:val="0"/>
        <w:spacing w:after="0"/>
        <w:ind w:firstLine="567"/>
        <w:jc w:val="both"/>
        <w:rPr>
          <w:rFonts w:ascii="Times New Roman" w:hAnsi="Times New Roman" w:cs="Times New Roman"/>
          <w:sz w:val="28"/>
          <w:szCs w:val="28"/>
          <w:lang w:eastAsia="ru-RU"/>
        </w:rPr>
      </w:pPr>
      <w:r w:rsidRPr="00A85231">
        <w:rPr>
          <w:rFonts w:ascii="Times New Roman" w:hAnsi="Times New Roman" w:cs="Times New Roman"/>
          <w:sz w:val="28"/>
          <w:szCs w:val="28"/>
          <w:lang w:eastAsia="ru-RU"/>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A85231" w:rsidRPr="00A85231" w:rsidRDefault="00A85231" w:rsidP="00A85231">
      <w:pPr>
        <w:autoSpaceDE w:val="0"/>
        <w:autoSpaceDN w:val="0"/>
        <w:adjustRightInd w:val="0"/>
        <w:spacing w:after="0"/>
        <w:ind w:firstLine="567"/>
        <w:jc w:val="both"/>
        <w:outlineLvl w:val="0"/>
        <w:rPr>
          <w:rFonts w:ascii="Times New Roman" w:hAnsi="Times New Roman" w:cs="Times New Roman"/>
          <w:sz w:val="28"/>
          <w:szCs w:val="28"/>
          <w:lang w:eastAsia="ru-RU"/>
        </w:rPr>
      </w:pPr>
      <w:r w:rsidRPr="00A85231">
        <w:rPr>
          <w:rFonts w:ascii="Times New Roman" w:hAnsi="Times New Roman" w:cs="Times New Roman"/>
          <w:sz w:val="28"/>
          <w:szCs w:val="28"/>
          <w:lang w:eastAsia="ru-RU"/>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муниципальных услуг.</w:t>
      </w:r>
    </w:p>
    <w:p w:rsidR="00A85231" w:rsidRPr="00A85231" w:rsidRDefault="00A85231" w:rsidP="00A85231">
      <w:pPr>
        <w:widowControl w:val="0"/>
        <w:autoSpaceDE w:val="0"/>
        <w:autoSpaceDN w:val="0"/>
        <w:adjustRightInd w:val="0"/>
        <w:spacing w:after="0"/>
        <w:ind w:firstLine="709"/>
        <w:jc w:val="both"/>
        <w:outlineLvl w:val="1"/>
        <w:rPr>
          <w:rFonts w:ascii="Times New Roman" w:eastAsia="Calibri" w:hAnsi="Times New Roman" w:cs="Times New Roman"/>
          <w:sz w:val="28"/>
          <w:szCs w:val="28"/>
          <w:shd w:val="clear" w:color="auto" w:fill="FFFFFF"/>
        </w:rPr>
      </w:pPr>
      <w:r w:rsidRPr="00A85231">
        <w:rPr>
          <w:rFonts w:ascii="Times New Roman" w:hAnsi="Times New Roman" w:cs="Times New Roman"/>
          <w:sz w:val="28"/>
          <w:szCs w:val="28"/>
        </w:rPr>
        <w:br w:type="page"/>
      </w:r>
    </w:p>
    <w:p w:rsidR="00A85231" w:rsidRDefault="00A85231" w:rsidP="00A85231">
      <w:pPr>
        <w:autoSpaceDE w:val="0"/>
        <w:autoSpaceDN w:val="0"/>
        <w:adjustRightInd w:val="0"/>
        <w:spacing w:after="0"/>
        <w:ind w:left="4248" w:firstLine="708"/>
        <w:outlineLvl w:val="0"/>
        <w:rPr>
          <w:rFonts w:ascii="Times New Roman" w:hAnsi="Times New Roman" w:cs="Times New Roman"/>
          <w:sz w:val="28"/>
          <w:szCs w:val="28"/>
        </w:rPr>
      </w:pPr>
      <w:r w:rsidRPr="00A85231">
        <w:rPr>
          <w:rFonts w:ascii="Times New Roman" w:hAnsi="Times New Roman" w:cs="Times New Roman"/>
          <w:sz w:val="28"/>
          <w:szCs w:val="28"/>
        </w:rPr>
        <w:lastRenderedPageBreak/>
        <w:t>Приложение 1</w:t>
      </w:r>
    </w:p>
    <w:p w:rsidR="00A85231" w:rsidRPr="00A85231" w:rsidRDefault="00A85231" w:rsidP="00A85231">
      <w:pPr>
        <w:autoSpaceDE w:val="0"/>
        <w:autoSpaceDN w:val="0"/>
        <w:adjustRightInd w:val="0"/>
        <w:spacing w:after="0"/>
        <w:ind w:left="4248" w:firstLine="708"/>
        <w:outlineLvl w:val="0"/>
        <w:rPr>
          <w:rFonts w:ascii="Times New Roman" w:hAnsi="Times New Roman" w:cs="Times New Roman"/>
          <w:sz w:val="28"/>
          <w:szCs w:val="28"/>
        </w:rPr>
      </w:pPr>
      <w:r w:rsidRPr="00A85231">
        <w:rPr>
          <w:rFonts w:ascii="Times New Roman" w:hAnsi="Times New Roman" w:cs="Times New Roman"/>
          <w:sz w:val="28"/>
          <w:szCs w:val="28"/>
        </w:rPr>
        <w:t>к Административному регламенту</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p>
    <w:p w:rsidR="00A85231" w:rsidRPr="00A85231" w:rsidRDefault="00A85231" w:rsidP="00A85231">
      <w:pPr>
        <w:autoSpaceDE w:val="0"/>
        <w:autoSpaceDN w:val="0"/>
        <w:adjustRightInd w:val="0"/>
        <w:spacing w:after="0"/>
        <w:jc w:val="center"/>
        <w:rPr>
          <w:rFonts w:ascii="Times New Roman" w:hAnsi="Times New Roman" w:cs="Times New Roman"/>
          <w:b/>
          <w:sz w:val="28"/>
          <w:szCs w:val="28"/>
        </w:rPr>
      </w:pPr>
      <w:r w:rsidRPr="00A85231">
        <w:rPr>
          <w:rFonts w:ascii="Times New Roman" w:hAnsi="Times New Roman" w:cs="Times New Roman"/>
          <w:b/>
          <w:sz w:val="28"/>
          <w:szCs w:val="28"/>
        </w:rPr>
        <w:t>ЗАЯВЛЕНИЕ</w:t>
      </w:r>
    </w:p>
    <w:p w:rsidR="00A85231" w:rsidRPr="00A85231" w:rsidRDefault="00A85231" w:rsidP="00A85231">
      <w:pPr>
        <w:autoSpaceDE w:val="0"/>
        <w:autoSpaceDN w:val="0"/>
        <w:adjustRightInd w:val="0"/>
        <w:spacing w:after="0"/>
        <w:jc w:val="center"/>
        <w:rPr>
          <w:rFonts w:ascii="Times New Roman" w:hAnsi="Times New Roman" w:cs="Times New Roman"/>
          <w:b/>
          <w:sz w:val="28"/>
          <w:szCs w:val="28"/>
        </w:rPr>
      </w:pPr>
      <w:r w:rsidRPr="00A85231">
        <w:rPr>
          <w:rFonts w:ascii="Times New Roman" w:hAnsi="Times New Roman" w:cs="Times New Roman"/>
          <w:b/>
          <w:sz w:val="28"/>
          <w:szCs w:val="28"/>
        </w:rPr>
        <w:t>о предоставлении муниципальной услуги по выдаче разрешения,</w:t>
      </w:r>
    </w:p>
    <w:p w:rsidR="00A85231" w:rsidRPr="00A85231" w:rsidRDefault="00A85231" w:rsidP="00A85231">
      <w:pPr>
        <w:autoSpaceDE w:val="0"/>
        <w:autoSpaceDN w:val="0"/>
        <w:adjustRightInd w:val="0"/>
        <w:spacing w:after="0"/>
        <w:jc w:val="center"/>
        <w:rPr>
          <w:rFonts w:ascii="Times New Roman" w:hAnsi="Times New Roman" w:cs="Times New Roman"/>
          <w:b/>
          <w:sz w:val="28"/>
          <w:szCs w:val="28"/>
        </w:rPr>
      </w:pPr>
      <w:r w:rsidRPr="00A85231">
        <w:rPr>
          <w:rFonts w:ascii="Times New Roman" w:hAnsi="Times New Roman" w:cs="Times New Roman"/>
          <w:b/>
          <w:sz w:val="28"/>
          <w:szCs w:val="28"/>
        </w:rPr>
        <w:t>по переоформлению разрешения, по продлению срока действия разрешения</w:t>
      </w:r>
    </w:p>
    <w:p w:rsidR="00A85231" w:rsidRPr="00A85231" w:rsidRDefault="00A85231" w:rsidP="00A85231">
      <w:pPr>
        <w:autoSpaceDE w:val="0"/>
        <w:autoSpaceDN w:val="0"/>
        <w:adjustRightInd w:val="0"/>
        <w:spacing w:after="0"/>
        <w:jc w:val="center"/>
        <w:rPr>
          <w:rFonts w:ascii="Times New Roman" w:hAnsi="Times New Roman" w:cs="Times New Roman"/>
          <w:b/>
          <w:sz w:val="28"/>
          <w:szCs w:val="28"/>
        </w:rPr>
      </w:pPr>
      <w:r w:rsidRPr="00A85231">
        <w:rPr>
          <w:rFonts w:ascii="Times New Roman" w:hAnsi="Times New Roman" w:cs="Times New Roman"/>
          <w:b/>
          <w:sz w:val="28"/>
          <w:szCs w:val="28"/>
        </w:rPr>
        <w:t>на право организации розничного рынка на территории</w:t>
      </w:r>
    </w:p>
    <w:p w:rsidR="00A85231" w:rsidRPr="00A85231" w:rsidRDefault="00A85231" w:rsidP="00A85231">
      <w:pPr>
        <w:autoSpaceDE w:val="0"/>
        <w:autoSpaceDN w:val="0"/>
        <w:adjustRightInd w:val="0"/>
        <w:spacing w:after="0"/>
        <w:jc w:val="center"/>
        <w:rPr>
          <w:rFonts w:ascii="Times New Roman" w:hAnsi="Times New Roman" w:cs="Times New Roman"/>
          <w:b/>
          <w:sz w:val="28"/>
          <w:szCs w:val="28"/>
        </w:rPr>
      </w:pPr>
      <w:r w:rsidRPr="00A85231">
        <w:rPr>
          <w:rFonts w:ascii="Times New Roman" w:hAnsi="Times New Roman" w:cs="Times New Roman"/>
          <w:b/>
          <w:sz w:val="28"/>
          <w:szCs w:val="28"/>
        </w:rPr>
        <w:t>Ленинградской области</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8"/>
          <w:szCs w:val="28"/>
        </w:rPr>
      </w:pPr>
    </w:p>
    <w:p w:rsidR="00A85231" w:rsidRPr="00A85231" w:rsidRDefault="00A85231" w:rsidP="00A85231">
      <w:pPr>
        <w:autoSpaceDE w:val="0"/>
        <w:autoSpaceDN w:val="0"/>
        <w:adjustRightInd w:val="0"/>
        <w:spacing w:after="0"/>
        <w:ind w:firstLine="709"/>
        <w:jc w:val="both"/>
        <w:rPr>
          <w:rFonts w:ascii="Times New Roman" w:hAnsi="Times New Roman" w:cs="Times New Roman"/>
          <w:sz w:val="28"/>
          <w:szCs w:val="28"/>
        </w:rPr>
      </w:pPr>
    </w:p>
    <w:p w:rsidR="00A85231" w:rsidRPr="00A85231" w:rsidRDefault="00A85231" w:rsidP="00A85231">
      <w:pPr>
        <w:autoSpaceDE w:val="0"/>
        <w:autoSpaceDN w:val="0"/>
        <w:adjustRightInd w:val="0"/>
        <w:spacing w:after="0"/>
        <w:ind w:firstLine="708"/>
        <w:jc w:val="both"/>
        <w:rPr>
          <w:rFonts w:ascii="Times New Roman" w:hAnsi="Times New Roman" w:cs="Times New Roman"/>
          <w:sz w:val="24"/>
          <w:szCs w:val="24"/>
        </w:rPr>
      </w:pPr>
      <w:r w:rsidRPr="00A85231">
        <w:rPr>
          <w:rFonts w:ascii="Times New Roman" w:hAnsi="Times New Roman" w:cs="Times New Roman"/>
          <w:sz w:val="24"/>
          <w:szCs w:val="24"/>
        </w:rPr>
        <w:t>Заявитель _______________________________________________________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 xml:space="preserve">                                                  (организационно-правовая форма юридического лица)</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__________________________________________________________________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 xml:space="preserve">                  (полное и (в случае, если имеется) сокращенное наименование, в том числе фирменное)</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_______________________________________________________________________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(место нахождения юридического лица)</w:t>
      </w:r>
    </w:p>
    <w:p w:rsidR="00A85231" w:rsidRPr="00A85231" w:rsidRDefault="00A85231" w:rsidP="00A85231">
      <w:pPr>
        <w:autoSpaceDE w:val="0"/>
        <w:autoSpaceDN w:val="0"/>
        <w:adjustRightInd w:val="0"/>
        <w:spacing w:after="0"/>
        <w:ind w:firstLine="708"/>
        <w:jc w:val="both"/>
        <w:rPr>
          <w:rFonts w:ascii="Times New Roman" w:hAnsi="Times New Roman" w:cs="Times New Roman"/>
          <w:sz w:val="24"/>
          <w:szCs w:val="24"/>
        </w:rPr>
      </w:pPr>
      <w:r w:rsidRPr="00A85231">
        <w:rPr>
          <w:rFonts w:ascii="Times New Roman" w:hAnsi="Times New Roman" w:cs="Times New Roman"/>
          <w:sz w:val="24"/>
          <w:szCs w:val="24"/>
        </w:rPr>
        <w:t>Просит:</w:t>
      </w:r>
    </w:p>
    <w:p w:rsidR="00A85231" w:rsidRPr="00A85231" w:rsidRDefault="00A85231" w:rsidP="00A85231">
      <w:pPr>
        <w:autoSpaceDE w:val="0"/>
        <w:autoSpaceDN w:val="0"/>
        <w:adjustRightInd w:val="0"/>
        <w:spacing w:after="0"/>
        <w:ind w:firstLine="708"/>
        <w:jc w:val="both"/>
        <w:rPr>
          <w:rFonts w:ascii="Times New Roman" w:hAnsi="Times New Roman" w:cs="Times New Roman"/>
          <w:sz w:val="24"/>
          <w:szCs w:val="24"/>
        </w:rPr>
      </w:pPr>
      <w:r w:rsidRPr="00A85231">
        <w:rPr>
          <w:rFonts w:ascii="Times New Roman" w:hAnsi="Times New Roman" w:cs="Times New Roman"/>
          <w:sz w:val="24"/>
          <w:szCs w:val="24"/>
        </w:rPr>
        <w:t xml:space="preserve">выдать разрешение на </w:t>
      </w:r>
      <w:proofErr w:type="gramStart"/>
      <w:r w:rsidRPr="00A85231">
        <w:rPr>
          <w:rFonts w:ascii="Times New Roman" w:hAnsi="Times New Roman" w:cs="Times New Roman"/>
          <w:sz w:val="24"/>
          <w:szCs w:val="24"/>
        </w:rPr>
        <w:t>право  организации</w:t>
      </w:r>
      <w:proofErr w:type="gramEnd"/>
      <w:r w:rsidRPr="00A85231">
        <w:rPr>
          <w:rFonts w:ascii="Times New Roman" w:hAnsi="Times New Roman" w:cs="Times New Roman"/>
          <w:sz w:val="24"/>
          <w:szCs w:val="24"/>
        </w:rPr>
        <w:t xml:space="preserve">  розничного  рынка (продлить срок действия разрешения, переоформить разрешение) ____________________________</w:t>
      </w:r>
    </w:p>
    <w:p w:rsidR="00A85231" w:rsidRPr="00A85231" w:rsidRDefault="00A85231" w:rsidP="00A85231">
      <w:pPr>
        <w:autoSpaceDE w:val="0"/>
        <w:autoSpaceDN w:val="0"/>
        <w:adjustRightInd w:val="0"/>
        <w:spacing w:after="0"/>
        <w:ind w:left="3540" w:firstLine="708"/>
        <w:jc w:val="both"/>
        <w:rPr>
          <w:rFonts w:ascii="Times New Roman" w:hAnsi="Times New Roman" w:cs="Times New Roman"/>
          <w:sz w:val="24"/>
          <w:szCs w:val="24"/>
        </w:rPr>
      </w:pPr>
      <w:r w:rsidRPr="00A85231">
        <w:rPr>
          <w:rFonts w:ascii="Times New Roman" w:hAnsi="Times New Roman" w:cs="Times New Roman"/>
          <w:sz w:val="24"/>
          <w:szCs w:val="24"/>
        </w:rPr>
        <w:t>(нужное указать)</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_______________________________________________________________________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по адресу: ______________________________________________________________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_______________________________________________________________________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(место расположения объекта или объектов недвижимости, где предполагается организовать рынок)</w:t>
      </w:r>
    </w:p>
    <w:p w:rsidR="00A85231" w:rsidRPr="00A85231" w:rsidRDefault="00A85231" w:rsidP="00A85231">
      <w:pPr>
        <w:autoSpaceDE w:val="0"/>
        <w:autoSpaceDN w:val="0"/>
        <w:adjustRightInd w:val="0"/>
        <w:spacing w:after="0"/>
        <w:ind w:firstLine="708"/>
        <w:jc w:val="both"/>
        <w:rPr>
          <w:rFonts w:ascii="Times New Roman" w:hAnsi="Times New Roman" w:cs="Times New Roman"/>
          <w:sz w:val="24"/>
          <w:szCs w:val="24"/>
        </w:rPr>
      </w:pPr>
      <w:r w:rsidRPr="00A85231">
        <w:rPr>
          <w:rFonts w:ascii="Times New Roman" w:hAnsi="Times New Roman" w:cs="Times New Roman"/>
          <w:sz w:val="24"/>
          <w:szCs w:val="24"/>
        </w:rPr>
        <w:t>Тип рынка _________________________________________________________</w:t>
      </w:r>
    </w:p>
    <w:p w:rsidR="00A85231" w:rsidRPr="00A85231" w:rsidRDefault="00A85231" w:rsidP="00A85231">
      <w:pPr>
        <w:autoSpaceDE w:val="0"/>
        <w:autoSpaceDN w:val="0"/>
        <w:adjustRightInd w:val="0"/>
        <w:spacing w:after="0"/>
        <w:ind w:left="2123" w:firstLine="709"/>
        <w:jc w:val="both"/>
        <w:rPr>
          <w:rFonts w:ascii="Times New Roman" w:hAnsi="Times New Roman" w:cs="Times New Roman"/>
          <w:sz w:val="24"/>
          <w:szCs w:val="24"/>
        </w:rPr>
      </w:pPr>
      <w:r w:rsidRPr="00A85231">
        <w:rPr>
          <w:rFonts w:ascii="Times New Roman" w:hAnsi="Times New Roman" w:cs="Times New Roman"/>
          <w:sz w:val="24"/>
          <w:szCs w:val="24"/>
        </w:rPr>
        <w:t>(тип рынка, который предполагается организовать)</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4"/>
          <w:szCs w:val="24"/>
        </w:rPr>
      </w:pPr>
      <w:r w:rsidRPr="00A85231">
        <w:rPr>
          <w:rFonts w:ascii="Times New Roman" w:hAnsi="Times New Roman" w:cs="Times New Roman"/>
          <w:sz w:val="24"/>
          <w:szCs w:val="24"/>
        </w:rPr>
        <w:t>Информация о заявителе:</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4"/>
          <w:szCs w:val="24"/>
        </w:rPr>
      </w:pPr>
      <w:r w:rsidRPr="00A85231">
        <w:rPr>
          <w:rFonts w:ascii="Times New Roman" w:hAnsi="Times New Roman" w:cs="Times New Roman"/>
          <w:sz w:val="24"/>
          <w:szCs w:val="24"/>
        </w:rPr>
        <w:t xml:space="preserve">Государственный </w:t>
      </w:r>
      <w:proofErr w:type="gramStart"/>
      <w:r w:rsidRPr="00A85231">
        <w:rPr>
          <w:rFonts w:ascii="Times New Roman" w:hAnsi="Times New Roman" w:cs="Times New Roman"/>
          <w:sz w:val="24"/>
          <w:szCs w:val="24"/>
        </w:rPr>
        <w:t>регистрационный  номер</w:t>
      </w:r>
      <w:proofErr w:type="gramEnd"/>
      <w:r w:rsidRPr="00A85231">
        <w:rPr>
          <w:rFonts w:ascii="Times New Roman" w:hAnsi="Times New Roman" w:cs="Times New Roman"/>
          <w:sz w:val="24"/>
          <w:szCs w:val="24"/>
        </w:rPr>
        <w:t xml:space="preserve">  записи о создании юридического</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4"/>
          <w:szCs w:val="24"/>
        </w:rPr>
      </w:pPr>
      <w:r w:rsidRPr="00A85231">
        <w:rPr>
          <w:rFonts w:ascii="Times New Roman" w:hAnsi="Times New Roman" w:cs="Times New Roman"/>
          <w:sz w:val="24"/>
          <w:szCs w:val="24"/>
        </w:rPr>
        <w:t>лица ______________________________________________________</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4"/>
          <w:szCs w:val="24"/>
        </w:rPr>
      </w:pPr>
      <w:r w:rsidRPr="00A85231">
        <w:rPr>
          <w:rFonts w:ascii="Times New Roman" w:hAnsi="Times New Roman" w:cs="Times New Roman"/>
          <w:sz w:val="24"/>
          <w:szCs w:val="24"/>
        </w:rPr>
        <w:t>Данные документа, подтверждающего факт внесения сведений о юридическом лице в Единый государственный реестр юридических лиц: вид документа _______</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4"/>
          <w:szCs w:val="24"/>
        </w:rPr>
      </w:pPr>
      <w:r w:rsidRPr="00A85231">
        <w:rPr>
          <w:rFonts w:ascii="Times New Roman" w:hAnsi="Times New Roman" w:cs="Times New Roman"/>
          <w:sz w:val="24"/>
          <w:szCs w:val="24"/>
        </w:rPr>
        <w:t>серия _______________ № _____________ дата _________________</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4"/>
          <w:szCs w:val="24"/>
        </w:rPr>
      </w:pPr>
      <w:r w:rsidRPr="00A85231">
        <w:rPr>
          <w:rFonts w:ascii="Times New Roman" w:hAnsi="Times New Roman" w:cs="Times New Roman"/>
          <w:sz w:val="24"/>
          <w:szCs w:val="24"/>
        </w:rPr>
        <w:t>___________________________________________________________________</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4"/>
          <w:szCs w:val="24"/>
        </w:rPr>
      </w:pPr>
      <w:r w:rsidRPr="00A85231">
        <w:rPr>
          <w:rFonts w:ascii="Times New Roman" w:hAnsi="Times New Roman" w:cs="Times New Roman"/>
          <w:sz w:val="24"/>
          <w:szCs w:val="24"/>
        </w:rPr>
        <w:t xml:space="preserve">                          (кем выдан, когда выдан)</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4"/>
          <w:szCs w:val="24"/>
        </w:rPr>
      </w:pPr>
      <w:r w:rsidRPr="00A85231">
        <w:rPr>
          <w:rFonts w:ascii="Times New Roman" w:hAnsi="Times New Roman" w:cs="Times New Roman"/>
          <w:sz w:val="24"/>
          <w:szCs w:val="24"/>
        </w:rPr>
        <w:t>Идентификационный номер налогоплательщика ________________________</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4"/>
          <w:szCs w:val="24"/>
        </w:rPr>
      </w:pPr>
      <w:r w:rsidRPr="00A85231">
        <w:rPr>
          <w:rFonts w:ascii="Times New Roman" w:hAnsi="Times New Roman" w:cs="Times New Roman"/>
          <w:sz w:val="24"/>
          <w:szCs w:val="24"/>
        </w:rPr>
        <w:t xml:space="preserve">Данные документа о </w:t>
      </w:r>
      <w:proofErr w:type="gramStart"/>
      <w:r w:rsidRPr="00A85231">
        <w:rPr>
          <w:rFonts w:ascii="Times New Roman" w:hAnsi="Times New Roman" w:cs="Times New Roman"/>
          <w:sz w:val="24"/>
          <w:szCs w:val="24"/>
        </w:rPr>
        <w:t>постановке  юридического</w:t>
      </w:r>
      <w:proofErr w:type="gramEnd"/>
      <w:r w:rsidRPr="00A85231">
        <w:rPr>
          <w:rFonts w:ascii="Times New Roman" w:hAnsi="Times New Roman" w:cs="Times New Roman"/>
          <w:sz w:val="24"/>
          <w:szCs w:val="24"/>
        </w:rPr>
        <w:t xml:space="preserve"> лица на учет в налоговом</w:t>
      </w:r>
    </w:p>
    <w:p w:rsidR="00A85231" w:rsidRPr="00A85231" w:rsidRDefault="00A85231" w:rsidP="00A85231">
      <w:pPr>
        <w:autoSpaceDE w:val="0"/>
        <w:autoSpaceDN w:val="0"/>
        <w:adjustRightInd w:val="0"/>
        <w:spacing w:after="0"/>
        <w:ind w:firstLine="709"/>
        <w:jc w:val="both"/>
        <w:rPr>
          <w:rFonts w:ascii="Times New Roman" w:hAnsi="Times New Roman" w:cs="Times New Roman"/>
          <w:sz w:val="24"/>
          <w:szCs w:val="24"/>
        </w:rPr>
      </w:pPr>
      <w:r w:rsidRPr="00A85231">
        <w:rPr>
          <w:rFonts w:ascii="Times New Roman" w:hAnsi="Times New Roman" w:cs="Times New Roman"/>
          <w:sz w:val="24"/>
          <w:szCs w:val="24"/>
        </w:rPr>
        <w:t>органе: вид документа ___________ серия ______ № _________ дата _______</w:t>
      </w:r>
    </w:p>
    <w:p w:rsidR="00A85231" w:rsidRPr="00A85231" w:rsidRDefault="00A85231" w:rsidP="00A85231">
      <w:pPr>
        <w:autoSpaceDE w:val="0"/>
        <w:autoSpaceDN w:val="0"/>
        <w:adjustRightInd w:val="0"/>
        <w:spacing w:after="0"/>
        <w:ind w:right="1133" w:firstLine="709"/>
        <w:jc w:val="both"/>
        <w:rPr>
          <w:rFonts w:ascii="Times New Roman" w:hAnsi="Times New Roman" w:cs="Times New Roman"/>
          <w:sz w:val="24"/>
          <w:szCs w:val="24"/>
        </w:rPr>
      </w:pPr>
      <w:r w:rsidRPr="00A85231">
        <w:rPr>
          <w:rFonts w:ascii="Times New Roman" w:hAnsi="Times New Roman" w:cs="Times New Roman"/>
          <w:sz w:val="24"/>
          <w:szCs w:val="24"/>
        </w:rPr>
        <w:t>__________________________________________________________</w:t>
      </w:r>
    </w:p>
    <w:p w:rsidR="00A85231" w:rsidRPr="00A85231" w:rsidRDefault="00A85231" w:rsidP="00A85231">
      <w:pPr>
        <w:autoSpaceDE w:val="0"/>
        <w:autoSpaceDN w:val="0"/>
        <w:adjustRightInd w:val="0"/>
        <w:spacing w:after="0"/>
        <w:ind w:right="1133"/>
        <w:jc w:val="both"/>
        <w:rPr>
          <w:rFonts w:ascii="Times New Roman" w:hAnsi="Times New Roman" w:cs="Times New Roman"/>
          <w:sz w:val="24"/>
          <w:szCs w:val="24"/>
        </w:rPr>
      </w:pPr>
      <w:r w:rsidRPr="00A85231">
        <w:rPr>
          <w:rFonts w:ascii="Times New Roman" w:hAnsi="Times New Roman" w:cs="Times New Roman"/>
          <w:sz w:val="24"/>
          <w:szCs w:val="24"/>
        </w:rPr>
        <w:t>(кем выдан, когда выдан)</w:t>
      </w:r>
    </w:p>
    <w:p w:rsidR="00A85231" w:rsidRPr="00A85231" w:rsidRDefault="00A85231" w:rsidP="00A85231">
      <w:pPr>
        <w:spacing w:after="0"/>
        <w:jc w:val="both"/>
        <w:rPr>
          <w:rFonts w:ascii="Times New Roman" w:hAnsi="Times New Roman" w:cs="Times New Roman"/>
          <w:sz w:val="24"/>
          <w:szCs w:val="24"/>
        </w:rPr>
      </w:pPr>
      <w:r w:rsidRPr="00A85231">
        <w:rPr>
          <w:rFonts w:ascii="Times New Roman" w:hAnsi="Times New Roman" w:cs="Times New Roman"/>
          <w:sz w:val="24"/>
          <w:szCs w:val="24"/>
        </w:rPr>
        <w:br w:type="page"/>
      </w:r>
    </w:p>
    <w:p w:rsidR="00A85231" w:rsidRPr="00A85231" w:rsidRDefault="00A85231" w:rsidP="00A85231">
      <w:pPr>
        <w:autoSpaceDE w:val="0"/>
        <w:autoSpaceDN w:val="0"/>
        <w:adjustRightInd w:val="0"/>
        <w:spacing w:after="0"/>
        <w:ind w:right="1133"/>
        <w:jc w:val="both"/>
        <w:rPr>
          <w:rFonts w:ascii="Times New Roman" w:hAnsi="Times New Roman" w:cs="Times New Roman"/>
          <w:sz w:val="24"/>
          <w:szCs w:val="24"/>
        </w:rPr>
      </w:pPr>
      <w:r w:rsidRPr="00A85231">
        <w:rPr>
          <w:rFonts w:ascii="Times New Roman" w:hAnsi="Times New Roman" w:cs="Times New Roman"/>
          <w:sz w:val="24"/>
          <w:szCs w:val="24"/>
        </w:rPr>
        <w:lastRenderedPageBreak/>
        <w:t>К заявлению прилагаются:</w:t>
      </w:r>
    </w:p>
    <w:p w:rsidR="00A85231" w:rsidRPr="00A85231" w:rsidRDefault="00A85231" w:rsidP="00A85231">
      <w:pPr>
        <w:pStyle w:val="a8"/>
        <w:numPr>
          <w:ilvl w:val="0"/>
          <w:numId w:val="34"/>
        </w:numPr>
        <w:autoSpaceDE w:val="0"/>
        <w:autoSpaceDN w:val="0"/>
        <w:adjustRightInd w:val="0"/>
        <w:spacing w:line="240" w:lineRule="auto"/>
        <w:ind w:left="0" w:firstLine="0"/>
        <w:contextualSpacing/>
        <w:jc w:val="both"/>
        <w:rPr>
          <w:rFonts w:ascii="Times New Roman" w:eastAsiaTheme="minorHAnsi" w:hAnsi="Times New Roman" w:cs="Times New Roman"/>
          <w:sz w:val="24"/>
          <w:szCs w:val="24"/>
        </w:rPr>
      </w:pPr>
      <w:r w:rsidRPr="00A85231">
        <w:rPr>
          <w:rFonts w:ascii="Times New Roman" w:eastAsiaTheme="minorHAnsi" w:hAnsi="Times New Roman" w:cs="Times New Roman"/>
          <w:sz w:val="24"/>
          <w:szCs w:val="24"/>
        </w:rPr>
        <w:t>копии учредительных документов (оригиналы учредительных документов в случае, если верность копий не удостоверена нотариально) (указать, какие именно);</w:t>
      </w:r>
    </w:p>
    <w:p w:rsidR="00A85231" w:rsidRPr="00A85231" w:rsidRDefault="00A85231" w:rsidP="00A85231">
      <w:pPr>
        <w:pStyle w:val="a8"/>
        <w:numPr>
          <w:ilvl w:val="0"/>
          <w:numId w:val="34"/>
        </w:numPr>
        <w:autoSpaceDE w:val="0"/>
        <w:autoSpaceDN w:val="0"/>
        <w:adjustRightInd w:val="0"/>
        <w:spacing w:line="240" w:lineRule="auto"/>
        <w:ind w:left="0" w:firstLine="0"/>
        <w:contextualSpacing/>
        <w:jc w:val="both"/>
        <w:rPr>
          <w:rFonts w:ascii="Times New Roman" w:eastAsiaTheme="minorHAnsi" w:hAnsi="Times New Roman" w:cs="Times New Roman"/>
          <w:sz w:val="24"/>
          <w:szCs w:val="24"/>
        </w:rPr>
      </w:pPr>
      <w:r w:rsidRPr="00A85231">
        <w:rPr>
          <w:rFonts w:ascii="Times New Roman" w:eastAsiaTheme="minorHAnsi" w:hAnsi="Times New Roman" w:cs="Times New Roman"/>
          <w:sz w:val="24"/>
          <w:szCs w:val="24"/>
        </w:rPr>
        <w:t>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лица(представляется заявителем по собственной инициативе, в случае если они не были представлены заявителем самостоятельно,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A85231" w:rsidRPr="00A85231" w:rsidRDefault="00A85231" w:rsidP="00A85231">
      <w:pPr>
        <w:pStyle w:val="a8"/>
        <w:numPr>
          <w:ilvl w:val="0"/>
          <w:numId w:val="34"/>
        </w:numPr>
        <w:autoSpaceDE w:val="0"/>
        <w:autoSpaceDN w:val="0"/>
        <w:adjustRightInd w:val="0"/>
        <w:spacing w:line="240" w:lineRule="auto"/>
        <w:ind w:left="0" w:firstLine="0"/>
        <w:contextualSpacing/>
        <w:jc w:val="both"/>
        <w:rPr>
          <w:rFonts w:ascii="Times New Roman" w:eastAsiaTheme="minorHAnsi" w:hAnsi="Times New Roman" w:cs="Times New Roman"/>
          <w:sz w:val="24"/>
          <w:szCs w:val="24"/>
        </w:rPr>
      </w:pPr>
      <w:r w:rsidRPr="00A85231">
        <w:rPr>
          <w:rFonts w:ascii="Times New Roman" w:eastAsiaTheme="minorHAnsi" w:hAnsi="Times New Roman" w:cs="Times New Roman"/>
          <w:sz w:val="24"/>
          <w:szCs w:val="24"/>
        </w:rPr>
        <w:t>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 (представляется заявителем по собственной инициативе, в случае если они не были представлены заявителем самостоятельно, запрашиваются органом местного самоуправления, проводящим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Результат рассмотрения заявления прошу:</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p>
    <w:tbl>
      <w:tblPr>
        <w:tblW w:w="878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255"/>
      </w:tblGrid>
      <w:tr w:rsidR="00A85231" w:rsidRPr="00A85231" w:rsidTr="001A132F">
        <w:tc>
          <w:tcPr>
            <w:tcW w:w="534" w:type="dxa"/>
            <w:tcBorders>
              <w:right w:val="single" w:sz="4" w:space="0" w:color="auto"/>
            </w:tcBorders>
            <w:shd w:val="clear" w:color="auto" w:fill="auto"/>
          </w:tcPr>
          <w:p w:rsidR="00A85231" w:rsidRPr="00A85231" w:rsidRDefault="00A85231" w:rsidP="00A85231">
            <w:pPr>
              <w:autoSpaceDE w:val="0"/>
              <w:autoSpaceDN w:val="0"/>
              <w:adjustRightInd w:val="0"/>
              <w:spacing w:after="0"/>
              <w:jc w:val="both"/>
              <w:rPr>
                <w:rFonts w:ascii="Times New Roman" w:hAnsi="Times New Roman" w:cs="Times New Roman"/>
                <w:sz w:val="24"/>
                <w:szCs w:val="24"/>
              </w:rPr>
            </w:pP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p>
        </w:tc>
        <w:tc>
          <w:tcPr>
            <w:tcW w:w="8255" w:type="dxa"/>
            <w:tcBorders>
              <w:top w:val="nil"/>
              <w:left w:val="single" w:sz="4" w:space="0" w:color="auto"/>
              <w:bottom w:val="nil"/>
              <w:right w:val="nil"/>
            </w:tcBorders>
            <w:shd w:val="clear" w:color="auto" w:fill="auto"/>
            <w:vAlign w:val="center"/>
          </w:tcPr>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выдать на руки в ОМСУ</w:t>
            </w:r>
          </w:p>
        </w:tc>
      </w:tr>
      <w:tr w:rsidR="00A85231" w:rsidRPr="00A85231" w:rsidTr="001A132F">
        <w:tc>
          <w:tcPr>
            <w:tcW w:w="534" w:type="dxa"/>
            <w:tcBorders>
              <w:right w:val="single" w:sz="4" w:space="0" w:color="auto"/>
            </w:tcBorders>
            <w:shd w:val="clear" w:color="auto" w:fill="auto"/>
          </w:tcPr>
          <w:p w:rsidR="00A85231" w:rsidRPr="00A85231" w:rsidRDefault="00A85231" w:rsidP="00A85231">
            <w:pPr>
              <w:autoSpaceDE w:val="0"/>
              <w:autoSpaceDN w:val="0"/>
              <w:adjustRightInd w:val="0"/>
              <w:spacing w:after="0"/>
              <w:jc w:val="both"/>
              <w:rPr>
                <w:rFonts w:ascii="Times New Roman" w:hAnsi="Times New Roman" w:cs="Times New Roman"/>
                <w:sz w:val="24"/>
                <w:szCs w:val="24"/>
              </w:rPr>
            </w:pP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p>
        </w:tc>
        <w:tc>
          <w:tcPr>
            <w:tcW w:w="8255" w:type="dxa"/>
            <w:tcBorders>
              <w:top w:val="nil"/>
              <w:left w:val="single" w:sz="4" w:space="0" w:color="auto"/>
              <w:bottom w:val="nil"/>
              <w:right w:val="nil"/>
            </w:tcBorders>
            <w:shd w:val="clear" w:color="auto" w:fill="auto"/>
            <w:vAlign w:val="center"/>
          </w:tcPr>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выдать на руки в МФЦ</w:t>
            </w:r>
          </w:p>
        </w:tc>
      </w:tr>
      <w:tr w:rsidR="00A85231" w:rsidRPr="00A85231" w:rsidTr="001A132F">
        <w:tc>
          <w:tcPr>
            <w:tcW w:w="534" w:type="dxa"/>
            <w:tcBorders>
              <w:right w:val="single" w:sz="4" w:space="0" w:color="auto"/>
            </w:tcBorders>
            <w:shd w:val="clear" w:color="auto" w:fill="auto"/>
          </w:tcPr>
          <w:p w:rsidR="00A85231" w:rsidRPr="00A85231" w:rsidRDefault="00A85231" w:rsidP="00A85231">
            <w:pPr>
              <w:autoSpaceDE w:val="0"/>
              <w:autoSpaceDN w:val="0"/>
              <w:adjustRightInd w:val="0"/>
              <w:spacing w:after="0"/>
              <w:jc w:val="both"/>
              <w:rPr>
                <w:rFonts w:ascii="Times New Roman" w:hAnsi="Times New Roman" w:cs="Times New Roman"/>
                <w:b/>
                <w:sz w:val="24"/>
                <w:szCs w:val="24"/>
              </w:rPr>
            </w:pPr>
          </w:p>
          <w:p w:rsidR="00A85231" w:rsidRPr="00A85231" w:rsidRDefault="00A85231" w:rsidP="00A85231">
            <w:pPr>
              <w:autoSpaceDE w:val="0"/>
              <w:autoSpaceDN w:val="0"/>
              <w:adjustRightInd w:val="0"/>
              <w:spacing w:after="0"/>
              <w:jc w:val="both"/>
              <w:rPr>
                <w:rFonts w:ascii="Times New Roman" w:hAnsi="Times New Roman" w:cs="Times New Roman"/>
                <w:b/>
                <w:sz w:val="24"/>
                <w:szCs w:val="24"/>
              </w:rPr>
            </w:pPr>
          </w:p>
        </w:tc>
        <w:tc>
          <w:tcPr>
            <w:tcW w:w="8255" w:type="dxa"/>
            <w:tcBorders>
              <w:top w:val="nil"/>
              <w:left w:val="single" w:sz="4" w:space="0" w:color="auto"/>
              <w:bottom w:val="nil"/>
              <w:right w:val="nil"/>
            </w:tcBorders>
            <w:shd w:val="clear" w:color="auto" w:fill="auto"/>
            <w:vAlign w:val="center"/>
          </w:tcPr>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 xml:space="preserve">направить в электронной форме в личный кабинет на ПГУ </w:t>
            </w:r>
            <w:r w:rsidRPr="00A85231">
              <w:rPr>
                <w:rFonts w:ascii="Times New Roman" w:hAnsi="Times New Roman" w:cs="Times New Roman"/>
                <w:sz w:val="24"/>
                <w:szCs w:val="24"/>
                <w:shd w:val="clear" w:color="auto" w:fill="FFFF00"/>
              </w:rPr>
              <w:t>ЛО/ЕПГУ</w:t>
            </w:r>
          </w:p>
        </w:tc>
      </w:tr>
    </w:tbl>
    <w:p w:rsidR="00A85231" w:rsidRPr="00A85231" w:rsidRDefault="00A85231" w:rsidP="00A85231">
      <w:pPr>
        <w:autoSpaceDE w:val="0"/>
        <w:autoSpaceDN w:val="0"/>
        <w:adjustRightInd w:val="0"/>
        <w:spacing w:after="0"/>
        <w:jc w:val="both"/>
        <w:rPr>
          <w:rFonts w:ascii="Times New Roman" w:hAnsi="Times New Roman" w:cs="Times New Roman"/>
          <w:sz w:val="24"/>
          <w:szCs w:val="24"/>
        </w:rPr>
      </w:pP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 xml:space="preserve">Заявитель   </w:t>
      </w:r>
      <w:r w:rsidRPr="00A85231">
        <w:rPr>
          <w:rFonts w:ascii="Times New Roman" w:hAnsi="Times New Roman" w:cs="Times New Roman"/>
          <w:sz w:val="24"/>
          <w:szCs w:val="24"/>
        </w:rPr>
        <w:tab/>
      </w:r>
      <w:r w:rsidRPr="00A85231">
        <w:rPr>
          <w:rFonts w:ascii="Times New Roman" w:hAnsi="Times New Roman" w:cs="Times New Roman"/>
          <w:sz w:val="24"/>
          <w:szCs w:val="24"/>
        </w:rPr>
        <w:tab/>
        <w:t>_____________________________       ________________________________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 xml:space="preserve">                                                                           (</w:t>
      </w:r>
      <w:proofErr w:type="gramStart"/>
      <w:r w:rsidRPr="00A85231">
        <w:rPr>
          <w:rFonts w:ascii="Times New Roman" w:hAnsi="Times New Roman" w:cs="Times New Roman"/>
          <w:sz w:val="24"/>
          <w:szCs w:val="24"/>
        </w:rPr>
        <w:t xml:space="preserve">подпись)   </w:t>
      </w:r>
      <w:proofErr w:type="gramEnd"/>
      <w:r w:rsidRPr="00A85231">
        <w:rPr>
          <w:rFonts w:ascii="Times New Roman" w:hAnsi="Times New Roman" w:cs="Times New Roman"/>
          <w:sz w:val="24"/>
          <w:szCs w:val="24"/>
        </w:rPr>
        <w:t xml:space="preserve">                                                                           (Ф.И.О.)</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 xml:space="preserve">                                            М.П.</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4"/>
          <w:szCs w:val="24"/>
        </w:rPr>
      </w:pPr>
      <w:r w:rsidRPr="00A85231">
        <w:rPr>
          <w:rFonts w:ascii="Times New Roman" w:hAnsi="Times New Roman" w:cs="Times New Roman"/>
          <w:sz w:val="24"/>
          <w:szCs w:val="24"/>
        </w:rPr>
        <w:t>(дата)</w:t>
      </w:r>
    </w:p>
    <w:p w:rsidR="00A85231" w:rsidRPr="00A85231" w:rsidRDefault="00A85231" w:rsidP="00A85231">
      <w:pPr>
        <w:spacing w:after="0"/>
        <w:jc w:val="both"/>
        <w:rPr>
          <w:rFonts w:ascii="Times New Roman" w:hAnsi="Times New Roman" w:cs="Times New Roman"/>
          <w:sz w:val="24"/>
          <w:szCs w:val="24"/>
        </w:rPr>
      </w:pPr>
      <w:r w:rsidRPr="00A85231">
        <w:rPr>
          <w:rFonts w:ascii="Times New Roman" w:hAnsi="Times New Roman" w:cs="Times New Roman"/>
          <w:sz w:val="24"/>
          <w:szCs w:val="24"/>
        </w:rPr>
        <w:br w:type="page"/>
      </w:r>
    </w:p>
    <w:p w:rsidR="00A85231" w:rsidRPr="00A85231" w:rsidRDefault="00A85231" w:rsidP="00A85231">
      <w:pPr>
        <w:spacing w:after="0"/>
        <w:ind w:left="4956"/>
        <w:jc w:val="both"/>
        <w:rPr>
          <w:rFonts w:ascii="Times New Roman" w:hAnsi="Times New Roman" w:cs="Times New Roman"/>
          <w:sz w:val="28"/>
          <w:szCs w:val="28"/>
        </w:rPr>
      </w:pPr>
      <w:r w:rsidRPr="00A85231">
        <w:rPr>
          <w:rFonts w:ascii="Times New Roman" w:hAnsi="Times New Roman" w:cs="Times New Roman"/>
          <w:sz w:val="28"/>
          <w:szCs w:val="28"/>
        </w:rPr>
        <w:lastRenderedPageBreak/>
        <w:t>Приложение 2</w:t>
      </w:r>
    </w:p>
    <w:p w:rsidR="00A85231" w:rsidRPr="00A85231" w:rsidRDefault="00A85231" w:rsidP="00A85231">
      <w:pPr>
        <w:widowControl w:val="0"/>
        <w:autoSpaceDE w:val="0"/>
        <w:autoSpaceDN w:val="0"/>
        <w:adjustRightInd w:val="0"/>
        <w:spacing w:after="0"/>
        <w:ind w:left="4956"/>
        <w:jc w:val="both"/>
        <w:rPr>
          <w:rFonts w:ascii="Times New Roman" w:hAnsi="Times New Roman" w:cs="Times New Roman"/>
          <w:sz w:val="28"/>
          <w:szCs w:val="28"/>
        </w:rPr>
      </w:pPr>
      <w:r w:rsidRPr="00A85231">
        <w:rPr>
          <w:rFonts w:ascii="Times New Roman" w:hAnsi="Times New Roman" w:cs="Times New Roman"/>
          <w:sz w:val="28"/>
          <w:szCs w:val="28"/>
        </w:rPr>
        <w:t>к Административному регламенту</w:t>
      </w:r>
    </w:p>
    <w:p w:rsidR="00A85231" w:rsidRPr="00A85231" w:rsidRDefault="00A85231" w:rsidP="00A85231">
      <w:pPr>
        <w:widowControl w:val="0"/>
        <w:autoSpaceDE w:val="0"/>
        <w:autoSpaceDN w:val="0"/>
        <w:adjustRightInd w:val="0"/>
        <w:spacing w:after="0"/>
        <w:ind w:firstLine="540"/>
        <w:jc w:val="both"/>
        <w:rPr>
          <w:rFonts w:ascii="Times New Roman" w:hAnsi="Times New Roman" w:cs="Times New Roman"/>
          <w:sz w:val="28"/>
          <w:szCs w:val="28"/>
        </w:rPr>
      </w:pPr>
    </w:p>
    <w:p w:rsidR="00A85231" w:rsidRPr="00A85231" w:rsidRDefault="00A85231" w:rsidP="00A85231">
      <w:pPr>
        <w:widowControl w:val="0"/>
        <w:autoSpaceDE w:val="0"/>
        <w:autoSpaceDN w:val="0"/>
        <w:adjustRightInd w:val="0"/>
        <w:spacing w:after="0"/>
        <w:ind w:left="4248" w:firstLine="708"/>
        <w:jc w:val="both"/>
        <w:rPr>
          <w:rFonts w:ascii="Times New Roman" w:hAnsi="Times New Roman" w:cs="Times New Roman"/>
          <w:sz w:val="28"/>
          <w:szCs w:val="28"/>
        </w:rPr>
      </w:pPr>
      <w:r w:rsidRPr="00A85231">
        <w:rPr>
          <w:rFonts w:ascii="Times New Roman" w:hAnsi="Times New Roman" w:cs="Times New Roman"/>
          <w:sz w:val="28"/>
          <w:szCs w:val="28"/>
        </w:rPr>
        <w:t>(ФОРМА)</w:t>
      </w:r>
    </w:p>
    <w:p w:rsidR="00A85231" w:rsidRPr="00A85231" w:rsidRDefault="00A85231" w:rsidP="00A85231">
      <w:pPr>
        <w:widowControl w:val="0"/>
        <w:autoSpaceDE w:val="0"/>
        <w:autoSpaceDN w:val="0"/>
        <w:adjustRightInd w:val="0"/>
        <w:spacing w:after="0"/>
        <w:jc w:val="both"/>
        <w:rPr>
          <w:rFonts w:ascii="Times New Roman" w:hAnsi="Times New Roman" w:cs="Times New Roman"/>
          <w:sz w:val="28"/>
          <w:szCs w:val="28"/>
          <w:lang w:eastAsia="ru-RU"/>
        </w:rPr>
      </w:pPr>
    </w:p>
    <w:p w:rsidR="00A85231" w:rsidRPr="00A85231" w:rsidRDefault="00A85231" w:rsidP="00A85231">
      <w:pPr>
        <w:autoSpaceDE w:val="0"/>
        <w:autoSpaceDN w:val="0"/>
        <w:adjustRightInd w:val="0"/>
        <w:spacing w:after="0"/>
        <w:ind w:left="4248" w:firstLine="708"/>
        <w:jc w:val="both"/>
        <w:rPr>
          <w:rFonts w:ascii="Times New Roman" w:hAnsi="Times New Roman" w:cs="Times New Roman"/>
          <w:sz w:val="28"/>
          <w:szCs w:val="28"/>
        </w:rPr>
      </w:pPr>
      <w:r w:rsidRPr="00A85231">
        <w:rPr>
          <w:rFonts w:ascii="Times New Roman" w:hAnsi="Times New Roman" w:cs="Times New Roman"/>
          <w:sz w:val="28"/>
          <w:szCs w:val="28"/>
        </w:rPr>
        <w:t>&lt;на бланке органа местного самоуправления&gt;</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65"/>
        <w:gridCol w:w="675"/>
        <w:gridCol w:w="7330"/>
      </w:tblGrid>
      <w:tr w:rsidR="00A85231" w:rsidRPr="00A85231" w:rsidTr="001A132F">
        <w:tc>
          <w:tcPr>
            <w:tcW w:w="9070" w:type="dxa"/>
            <w:gridSpan w:val="3"/>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c>
          <w:tcPr>
            <w:tcW w:w="9070" w:type="dxa"/>
            <w:gridSpan w:val="3"/>
            <w:tcBorders>
              <w:top w:val="nil"/>
              <w:left w:val="nil"/>
              <w:bottom w:val="nil"/>
              <w:right w:val="nil"/>
            </w:tcBorders>
          </w:tcPr>
          <w:p w:rsidR="00A85231" w:rsidRPr="00A85231" w:rsidRDefault="00A85231" w:rsidP="00A85231">
            <w:pPr>
              <w:pStyle w:val="ConsPlusNormal"/>
              <w:jc w:val="center"/>
              <w:rPr>
                <w:rFonts w:ascii="Times New Roman" w:hAnsi="Times New Roman" w:cs="Times New Roman"/>
                <w:sz w:val="28"/>
                <w:szCs w:val="28"/>
              </w:rPr>
            </w:pPr>
            <w:bookmarkStart w:id="19" w:name="P1187"/>
            <w:bookmarkEnd w:id="19"/>
            <w:r w:rsidRPr="00A85231">
              <w:rPr>
                <w:rFonts w:ascii="Times New Roman" w:hAnsi="Times New Roman" w:cs="Times New Roman"/>
                <w:sz w:val="28"/>
                <w:szCs w:val="28"/>
              </w:rPr>
              <w:t>РАЗРЕШЕНИЕ</w:t>
            </w:r>
          </w:p>
          <w:p w:rsidR="00A85231" w:rsidRPr="00A85231" w:rsidRDefault="00A85231" w:rsidP="00A85231">
            <w:pPr>
              <w:pStyle w:val="ConsPlusNormal"/>
              <w:jc w:val="center"/>
              <w:rPr>
                <w:rFonts w:ascii="Times New Roman" w:hAnsi="Times New Roman" w:cs="Times New Roman"/>
                <w:sz w:val="28"/>
                <w:szCs w:val="28"/>
              </w:rPr>
            </w:pPr>
            <w:r w:rsidRPr="00A85231">
              <w:rPr>
                <w:rFonts w:ascii="Times New Roman" w:hAnsi="Times New Roman" w:cs="Times New Roman"/>
                <w:sz w:val="28"/>
                <w:szCs w:val="28"/>
              </w:rPr>
              <w:t>на право организации розничного рынка</w:t>
            </w:r>
          </w:p>
          <w:p w:rsidR="00A85231" w:rsidRPr="00A85231" w:rsidRDefault="00A85231" w:rsidP="00A85231">
            <w:pPr>
              <w:pStyle w:val="ConsPlusNormal"/>
              <w:jc w:val="center"/>
              <w:rPr>
                <w:rFonts w:ascii="Times New Roman" w:hAnsi="Times New Roman" w:cs="Times New Roman"/>
                <w:sz w:val="28"/>
                <w:szCs w:val="28"/>
              </w:rPr>
            </w:pPr>
            <w:r w:rsidRPr="00A85231">
              <w:rPr>
                <w:rFonts w:ascii="Times New Roman" w:hAnsi="Times New Roman" w:cs="Times New Roman"/>
                <w:sz w:val="28"/>
                <w:szCs w:val="28"/>
              </w:rPr>
              <w:t>на территории Ленинградской области</w:t>
            </w:r>
          </w:p>
        </w:tc>
      </w:tr>
      <w:tr w:rsidR="00A85231" w:rsidRPr="00A85231" w:rsidTr="001A132F">
        <w:tc>
          <w:tcPr>
            <w:tcW w:w="9070" w:type="dxa"/>
            <w:gridSpan w:val="3"/>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c>
          <w:tcPr>
            <w:tcW w:w="9070" w:type="dxa"/>
            <w:gridSpan w:val="3"/>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N &lt;*&gt; __________________ от "___" _________ 20__ года</w:t>
            </w:r>
          </w:p>
        </w:tc>
      </w:tr>
      <w:tr w:rsidR="00A85231" w:rsidRPr="00A85231" w:rsidTr="001A132F">
        <w:tc>
          <w:tcPr>
            <w:tcW w:w="9070" w:type="dxa"/>
            <w:gridSpan w:val="3"/>
            <w:tcBorders>
              <w:top w:val="nil"/>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c>
          <w:tcPr>
            <w:tcW w:w="9070" w:type="dxa"/>
            <w:gridSpan w:val="3"/>
            <w:tcBorders>
              <w:top w:val="single" w:sz="4" w:space="0" w:color="auto"/>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(наименование органа местного самоуправления, выдавшего разрешение)</w:t>
            </w:r>
          </w:p>
        </w:tc>
      </w:tr>
      <w:tr w:rsidR="00A85231" w:rsidRPr="00A85231" w:rsidTr="001A132F">
        <w:tc>
          <w:tcPr>
            <w:tcW w:w="1065"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выдано</w:t>
            </w:r>
          </w:p>
        </w:tc>
        <w:tc>
          <w:tcPr>
            <w:tcW w:w="8005" w:type="dxa"/>
            <w:gridSpan w:val="2"/>
            <w:tcBorders>
              <w:top w:val="nil"/>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c>
          <w:tcPr>
            <w:tcW w:w="1065"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8005" w:type="dxa"/>
            <w:gridSpan w:val="2"/>
            <w:tcBorders>
              <w:top w:val="single" w:sz="4" w:space="0" w:color="auto"/>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(полное и сокращенное (при наличии) наименование юридического лица)</w:t>
            </w:r>
          </w:p>
        </w:tc>
      </w:tr>
      <w:tr w:rsidR="00A85231" w:rsidRPr="00A85231" w:rsidTr="001A132F">
        <w:tc>
          <w:tcPr>
            <w:tcW w:w="1740" w:type="dxa"/>
            <w:gridSpan w:val="2"/>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на основании</w:t>
            </w:r>
          </w:p>
        </w:tc>
        <w:tc>
          <w:tcPr>
            <w:tcW w:w="7330" w:type="dxa"/>
            <w:tcBorders>
              <w:top w:val="nil"/>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c>
          <w:tcPr>
            <w:tcW w:w="1740" w:type="dxa"/>
            <w:gridSpan w:val="2"/>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7330" w:type="dxa"/>
            <w:tcBorders>
              <w:top w:val="single" w:sz="4" w:space="0" w:color="auto"/>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(наименование, дата и номер правового акта)</w:t>
            </w:r>
          </w:p>
        </w:tc>
      </w:tr>
    </w:tbl>
    <w:p w:rsidR="00A85231" w:rsidRPr="00A85231" w:rsidRDefault="00A85231" w:rsidP="00A852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79"/>
        <w:gridCol w:w="1888"/>
        <w:gridCol w:w="1474"/>
        <w:gridCol w:w="677"/>
        <w:gridCol w:w="4252"/>
      </w:tblGrid>
      <w:tr w:rsidR="00A85231" w:rsidRPr="00A85231" w:rsidTr="001A132F">
        <w:tc>
          <w:tcPr>
            <w:tcW w:w="4141" w:type="dxa"/>
            <w:gridSpan w:val="3"/>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Местонахождение</w:t>
            </w:r>
          </w:p>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юридического лица</w:t>
            </w:r>
          </w:p>
        </w:tc>
        <w:tc>
          <w:tcPr>
            <w:tcW w:w="677"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4252"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Месторасположение</w:t>
            </w:r>
          </w:p>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розничного рынка</w:t>
            </w:r>
          </w:p>
        </w:tc>
      </w:tr>
      <w:tr w:rsidR="00A85231" w:rsidRPr="00A85231" w:rsidTr="001A132F">
        <w:tc>
          <w:tcPr>
            <w:tcW w:w="4141" w:type="dxa"/>
            <w:gridSpan w:val="3"/>
            <w:tcBorders>
              <w:top w:val="nil"/>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677"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4252" w:type="dxa"/>
            <w:tcBorders>
              <w:top w:val="nil"/>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blPrEx>
          <w:tblBorders>
            <w:insideH w:val="single" w:sz="4" w:space="0" w:color="auto"/>
          </w:tblBorders>
        </w:tblPrEx>
        <w:tc>
          <w:tcPr>
            <w:tcW w:w="4141" w:type="dxa"/>
            <w:gridSpan w:val="3"/>
            <w:tcBorders>
              <w:top w:val="single" w:sz="4" w:space="0" w:color="auto"/>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677"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4252" w:type="dxa"/>
            <w:tcBorders>
              <w:top w:val="single" w:sz="4" w:space="0" w:color="auto"/>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c>
          <w:tcPr>
            <w:tcW w:w="779" w:type="dxa"/>
            <w:tcBorders>
              <w:top w:val="single" w:sz="4" w:space="0" w:color="auto"/>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ИНН</w:t>
            </w:r>
          </w:p>
        </w:tc>
        <w:tc>
          <w:tcPr>
            <w:tcW w:w="3362" w:type="dxa"/>
            <w:gridSpan w:val="2"/>
            <w:tcBorders>
              <w:top w:val="single" w:sz="4" w:space="0" w:color="auto"/>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677"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4252" w:type="dxa"/>
            <w:tcBorders>
              <w:top w:val="single" w:sz="4" w:space="0" w:color="auto"/>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c>
          <w:tcPr>
            <w:tcW w:w="2667" w:type="dxa"/>
            <w:gridSpan w:val="2"/>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Тип розничного рынка</w:t>
            </w:r>
          </w:p>
        </w:tc>
        <w:tc>
          <w:tcPr>
            <w:tcW w:w="1474" w:type="dxa"/>
            <w:tcBorders>
              <w:top w:val="single" w:sz="4" w:space="0" w:color="auto"/>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677"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4252"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c>
          <w:tcPr>
            <w:tcW w:w="4141" w:type="dxa"/>
            <w:gridSpan w:val="3"/>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677"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4252"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c>
          <w:tcPr>
            <w:tcW w:w="4141" w:type="dxa"/>
            <w:gridSpan w:val="3"/>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lastRenderedPageBreak/>
              <w:t>Срок действия разрешения</w:t>
            </w:r>
          </w:p>
        </w:tc>
        <w:tc>
          <w:tcPr>
            <w:tcW w:w="677"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4252"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Дата принятия решения</w:t>
            </w:r>
          </w:p>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о предоставлении разрешения</w:t>
            </w:r>
          </w:p>
        </w:tc>
      </w:tr>
      <w:tr w:rsidR="00A85231" w:rsidRPr="00A85231" w:rsidTr="001A132F">
        <w:tc>
          <w:tcPr>
            <w:tcW w:w="4141" w:type="dxa"/>
            <w:gridSpan w:val="3"/>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с "___" _________ 20__ года</w:t>
            </w:r>
          </w:p>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по "___" _________ 20__ года</w:t>
            </w:r>
          </w:p>
        </w:tc>
        <w:tc>
          <w:tcPr>
            <w:tcW w:w="677"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4252" w:type="dxa"/>
            <w:tcBorders>
              <w:top w:val="nil"/>
              <w:left w:val="nil"/>
              <w:bottom w:val="nil"/>
              <w:right w:val="nil"/>
            </w:tcBorders>
            <w:vAlign w:val="bottom"/>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"___" _________ 20__ года</w:t>
            </w:r>
          </w:p>
        </w:tc>
      </w:tr>
    </w:tbl>
    <w:p w:rsidR="00A85231" w:rsidRPr="00A85231" w:rsidRDefault="00A85231" w:rsidP="00A85231">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58"/>
        <w:gridCol w:w="1757"/>
        <w:gridCol w:w="340"/>
        <w:gridCol w:w="3515"/>
      </w:tblGrid>
      <w:tr w:rsidR="00A85231" w:rsidRPr="00A85231" w:rsidTr="001A132F">
        <w:tc>
          <w:tcPr>
            <w:tcW w:w="3458"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Глава администрации муниципального образования</w:t>
            </w:r>
          </w:p>
        </w:tc>
        <w:tc>
          <w:tcPr>
            <w:tcW w:w="1757" w:type="dxa"/>
            <w:tcBorders>
              <w:top w:val="nil"/>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3515" w:type="dxa"/>
            <w:tcBorders>
              <w:top w:val="nil"/>
              <w:left w:val="nil"/>
              <w:bottom w:val="single" w:sz="4" w:space="0" w:color="auto"/>
              <w:right w:val="nil"/>
            </w:tcBorders>
          </w:tcPr>
          <w:p w:rsidR="00A85231" w:rsidRPr="00A85231" w:rsidRDefault="00A85231" w:rsidP="00A85231">
            <w:pPr>
              <w:pStyle w:val="ConsPlusNormal"/>
              <w:jc w:val="both"/>
              <w:rPr>
                <w:rFonts w:ascii="Times New Roman" w:hAnsi="Times New Roman" w:cs="Times New Roman"/>
                <w:sz w:val="28"/>
                <w:szCs w:val="28"/>
              </w:rPr>
            </w:pPr>
          </w:p>
        </w:tc>
      </w:tr>
      <w:tr w:rsidR="00A85231" w:rsidRPr="00A85231" w:rsidTr="001A132F">
        <w:tc>
          <w:tcPr>
            <w:tcW w:w="3458"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1757" w:type="dxa"/>
            <w:tcBorders>
              <w:top w:val="single" w:sz="4" w:space="0" w:color="auto"/>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(подпись)</w:t>
            </w:r>
          </w:p>
        </w:tc>
        <w:tc>
          <w:tcPr>
            <w:tcW w:w="340" w:type="dxa"/>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p>
        </w:tc>
        <w:tc>
          <w:tcPr>
            <w:tcW w:w="3515" w:type="dxa"/>
            <w:tcBorders>
              <w:top w:val="single" w:sz="4" w:space="0" w:color="auto"/>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(фамилия, инициалы)</w:t>
            </w:r>
          </w:p>
        </w:tc>
      </w:tr>
      <w:tr w:rsidR="00A85231" w:rsidRPr="00A85231" w:rsidTr="001A132F">
        <w:tc>
          <w:tcPr>
            <w:tcW w:w="9070" w:type="dxa"/>
            <w:gridSpan w:val="4"/>
            <w:tcBorders>
              <w:top w:val="nil"/>
              <w:left w:val="nil"/>
              <w:bottom w:val="nil"/>
              <w:right w:val="nil"/>
            </w:tcBorders>
          </w:tcPr>
          <w:p w:rsidR="00A85231" w:rsidRPr="00A85231" w:rsidRDefault="00A85231" w:rsidP="00A85231">
            <w:pPr>
              <w:pStyle w:val="ConsPlusNormal"/>
              <w:jc w:val="both"/>
              <w:rPr>
                <w:rFonts w:ascii="Times New Roman" w:hAnsi="Times New Roman" w:cs="Times New Roman"/>
                <w:sz w:val="28"/>
                <w:szCs w:val="28"/>
              </w:rPr>
            </w:pPr>
            <w:r w:rsidRPr="00A85231">
              <w:rPr>
                <w:rFonts w:ascii="Times New Roman" w:hAnsi="Times New Roman" w:cs="Times New Roman"/>
                <w:sz w:val="28"/>
                <w:szCs w:val="28"/>
              </w:rPr>
              <w:t>Место печати</w:t>
            </w:r>
          </w:p>
        </w:tc>
      </w:tr>
    </w:tbl>
    <w:p w:rsidR="00A85231" w:rsidRPr="00A85231" w:rsidRDefault="00A85231" w:rsidP="00A85231">
      <w:pPr>
        <w:pStyle w:val="ConsPlusNormal"/>
        <w:ind w:firstLine="540"/>
        <w:jc w:val="both"/>
        <w:rPr>
          <w:rFonts w:ascii="Times New Roman" w:hAnsi="Times New Roman" w:cs="Times New Roman"/>
          <w:sz w:val="28"/>
          <w:szCs w:val="28"/>
        </w:rPr>
      </w:pPr>
    </w:p>
    <w:p w:rsidR="00A85231" w:rsidRPr="00A85231" w:rsidRDefault="00A85231" w:rsidP="00A85231">
      <w:pPr>
        <w:pStyle w:val="ConsPlusNormal"/>
        <w:ind w:firstLine="540"/>
        <w:jc w:val="both"/>
        <w:rPr>
          <w:rFonts w:ascii="Times New Roman" w:hAnsi="Times New Roman" w:cs="Times New Roman"/>
          <w:sz w:val="28"/>
          <w:szCs w:val="28"/>
        </w:rPr>
      </w:pPr>
      <w:r w:rsidRPr="00A85231">
        <w:rPr>
          <w:rFonts w:ascii="Times New Roman" w:hAnsi="Times New Roman" w:cs="Times New Roman"/>
          <w:sz w:val="28"/>
          <w:szCs w:val="28"/>
        </w:rPr>
        <w:t>--------------------------------</w:t>
      </w:r>
    </w:p>
    <w:p w:rsidR="00A85231" w:rsidRPr="00A85231" w:rsidRDefault="00A85231" w:rsidP="00A85231">
      <w:pPr>
        <w:pStyle w:val="ConsPlusNormal"/>
        <w:ind w:firstLine="540"/>
        <w:jc w:val="both"/>
        <w:rPr>
          <w:rFonts w:ascii="Times New Roman" w:hAnsi="Times New Roman" w:cs="Times New Roman"/>
          <w:sz w:val="28"/>
          <w:szCs w:val="28"/>
        </w:rPr>
      </w:pPr>
      <w:r w:rsidRPr="00A85231">
        <w:rPr>
          <w:rFonts w:ascii="Times New Roman" w:hAnsi="Times New Roman" w:cs="Times New Roman"/>
          <w:sz w:val="28"/>
          <w:szCs w:val="28"/>
        </w:rPr>
        <w:t>&lt;*&gt; Номер разрешения имеет формат 47-ОКТМО-XX, где ОКТМО - код ОКТМО (городского, сельского поселения или городского округа), XX - порядковый номер.</w:t>
      </w:r>
    </w:p>
    <w:p w:rsidR="00A85231" w:rsidRPr="00A85231" w:rsidRDefault="00A85231" w:rsidP="00A85231">
      <w:pPr>
        <w:pStyle w:val="ConsPlusNormal"/>
        <w:ind w:firstLine="540"/>
        <w:jc w:val="both"/>
        <w:rPr>
          <w:rFonts w:ascii="Times New Roman" w:hAnsi="Times New Roman" w:cs="Times New Roman"/>
          <w:sz w:val="28"/>
          <w:szCs w:val="28"/>
        </w:rPr>
      </w:pPr>
    </w:p>
    <w:p w:rsidR="00A85231" w:rsidRPr="00A85231" w:rsidRDefault="00A85231" w:rsidP="00A85231">
      <w:pPr>
        <w:widowControl w:val="0"/>
        <w:autoSpaceDE w:val="0"/>
        <w:autoSpaceDN w:val="0"/>
        <w:adjustRightInd w:val="0"/>
        <w:spacing w:after="0"/>
        <w:jc w:val="both"/>
        <w:rPr>
          <w:rFonts w:ascii="Times New Roman" w:hAnsi="Times New Roman" w:cs="Times New Roman"/>
          <w:sz w:val="28"/>
          <w:szCs w:val="28"/>
          <w:lang w:eastAsia="ru-RU"/>
        </w:rPr>
      </w:pPr>
    </w:p>
    <w:p w:rsidR="00A85231" w:rsidRPr="00A85231" w:rsidRDefault="00A85231" w:rsidP="00A85231">
      <w:pPr>
        <w:spacing w:after="0"/>
        <w:jc w:val="both"/>
        <w:rPr>
          <w:rFonts w:ascii="Times New Roman" w:hAnsi="Times New Roman" w:cs="Times New Roman"/>
          <w:sz w:val="28"/>
          <w:szCs w:val="28"/>
        </w:rPr>
      </w:pPr>
      <w:bookmarkStart w:id="20" w:name="Par823"/>
      <w:bookmarkEnd w:id="20"/>
      <w:r w:rsidRPr="00A85231">
        <w:rPr>
          <w:rFonts w:ascii="Times New Roman" w:hAnsi="Times New Roman" w:cs="Times New Roman"/>
          <w:sz w:val="28"/>
          <w:szCs w:val="28"/>
        </w:rPr>
        <w:br w:type="page"/>
      </w:r>
    </w:p>
    <w:p w:rsidR="00A85231" w:rsidRPr="00A85231" w:rsidRDefault="00A85231" w:rsidP="00A85231">
      <w:pPr>
        <w:widowControl w:val="0"/>
        <w:autoSpaceDE w:val="0"/>
        <w:autoSpaceDN w:val="0"/>
        <w:adjustRightInd w:val="0"/>
        <w:spacing w:after="0"/>
        <w:ind w:left="4248" w:firstLine="708"/>
        <w:jc w:val="both"/>
        <w:outlineLvl w:val="1"/>
        <w:rPr>
          <w:rFonts w:ascii="Times New Roman" w:hAnsi="Times New Roman" w:cs="Times New Roman"/>
          <w:sz w:val="28"/>
          <w:szCs w:val="28"/>
        </w:rPr>
      </w:pPr>
      <w:r w:rsidRPr="00A85231">
        <w:rPr>
          <w:rFonts w:ascii="Times New Roman" w:hAnsi="Times New Roman" w:cs="Times New Roman"/>
          <w:sz w:val="28"/>
          <w:szCs w:val="28"/>
        </w:rPr>
        <w:lastRenderedPageBreak/>
        <w:t xml:space="preserve">Приложение 3 </w:t>
      </w:r>
    </w:p>
    <w:p w:rsidR="00A85231" w:rsidRPr="00A85231" w:rsidRDefault="00A85231" w:rsidP="00A85231">
      <w:pPr>
        <w:widowControl w:val="0"/>
        <w:autoSpaceDE w:val="0"/>
        <w:autoSpaceDN w:val="0"/>
        <w:adjustRightInd w:val="0"/>
        <w:spacing w:after="0"/>
        <w:ind w:left="4248" w:firstLine="708"/>
        <w:jc w:val="both"/>
        <w:rPr>
          <w:rFonts w:ascii="Times New Roman" w:hAnsi="Times New Roman" w:cs="Times New Roman"/>
          <w:sz w:val="28"/>
          <w:szCs w:val="28"/>
        </w:rPr>
      </w:pPr>
      <w:r w:rsidRPr="00A85231">
        <w:rPr>
          <w:rFonts w:ascii="Times New Roman" w:hAnsi="Times New Roman" w:cs="Times New Roman"/>
          <w:sz w:val="28"/>
          <w:szCs w:val="28"/>
        </w:rPr>
        <w:t>к Административному регламенту</w:t>
      </w:r>
    </w:p>
    <w:p w:rsidR="00A85231" w:rsidRPr="00A85231" w:rsidRDefault="00A85231" w:rsidP="00A85231">
      <w:pPr>
        <w:widowControl w:val="0"/>
        <w:autoSpaceDE w:val="0"/>
        <w:autoSpaceDN w:val="0"/>
        <w:adjustRightInd w:val="0"/>
        <w:spacing w:after="0"/>
        <w:ind w:firstLine="540"/>
        <w:jc w:val="both"/>
        <w:rPr>
          <w:rFonts w:ascii="Times New Roman" w:hAnsi="Times New Roman" w:cs="Times New Roman"/>
          <w:sz w:val="28"/>
          <w:szCs w:val="28"/>
        </w:rPr>
      </w:pPr>
    </w:p>
    <w:p w:rsidR="00A85231" w:rsidRPr="00A85231" w:rsidRDefault="00A85231" w:rsidP="00A85231">
      <w:pPr>
        <w:autoSpaceDE w:val="0"/>
        <w:autoSpaceDN w:val="0"/>
        <w:adjustRightInd w:val="0"/>
        <w:spacing w:after="0"/>
        <w:ind w:left="4248" w:firstLine="708"/>
        <w:jc w:val="both"/>
        <w:rPr>
          <w:rFonts w:ascii="Times New Roman" w:hAnsi="Times New Roman" w:cs="Times New Roman"/>
          <w:sz w:val="28"/>
          <w:szCs w:val="28"/>
        </w:rPr>
      </w:pPr>
      <w:bookmarkStart w:id="21" w:name="Par826"/>
      <w:bookmarkEnd w:id="21"/>
      <w:r w:rsidRPr="00A85231">
        <w:rPr>
          <w:rFonts w:ascii="Times New Roman" w:hAnsi="Times New Roman" w:cs="Times New Roman"/>
          <w:sz w:val="28"/>
          <w:szCs w:val="28"/>
        </w:rPr>
        <w:t>(Форма)</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p>
    <w:p w:rsidR="00A85231" w:rsidRPr="00A85231" w:rsidRDefault="00A85231" w:rsidP="00A85231">
      <w:pPr>
        <w:autoSpaceDE w:val="0"/>
        <w:autoSpaceDN w:val="0"/>
        <w:adjustRightInd w:val="0"/>
        <w:spacing w:after="0"/>
        <w:ind w:left="4248" w:firstLine="708"/>
        <w:jc w:val="both"/>
        <w:rPr>
          <w:rFonts w:ascii="Times New Roman" w:hAnsi="Times New Roman" w:cs="Times New Roman"/>
          <w:sz w:val="28"/>
          <w:szCs w:val="28"/>
        </w:rPr>
      </w:pPr>
      <w:r w:rsidRPr="00A85231">
        <w:rPr>
          <w:rFonts w:ascii="Times New Roman" w:hAnsi="Times New Roman" w:cs="Times New Roman"/>
          <w:sz w:val="28"/>
          <w:szCs w:val="28"/>
        </w:rPr>
        <w:t>&lt;на бланке органа местного самоуправления&gt;</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p>
    <w:p w:rsidR="00A85231" w:rsidRPr="00A85231" w:rsidRDefault="00A85231" w:rsidP="00A85231">
      <w:pPr>
        <w:autoSpaceDE w:val="0"/>
        <w:autoSpaceDN w:val="0"/>
        <w:adjustRightInd w:val="0"/>
        <w:spacing w:after="0"/>
        <w:jc w:val="center"/>
        <w:rPr>
          <w:rFonts w:ascii="Times New Roman" w:hAnsi="Times New Roman" w:cs="Times New Roman"/>
          <w:sz w:val="28"/>
          <w:szCs w:val="28"/>
        </w:rPr>
      </w:pPr>
      <w:r w:rsidRPr="00A85231">
        <w:rPr>
          <w:rFonts w:ascii="Times New Roman" w:hAnsi="Times New Roman" w:cs="Times New Roman"/>
          <w:sz w:val="28"/>
          <w:szCs w:val="28"/>
        </w:rPr>
        <w:t>УВЕДОМЛЕНИЕ</w:t>
      </w:r>
    </w:p>
    <w:p w:rsidR="00A85231" w:rsidRPr="00A85231" w:rsidRDefault="00A85231" w:rsidP="00A85231">
      <w:pPr>
        <w:autoSpaceDE w:val="0"/>
        <w:autoSpaceDN w:val="0"/>
        <w:adjustRightInd w:val="0"/>
        <w:spacing w:after="0"/>
        <w:jc w:val="center"/>
        <w:rPr>
          <w:rFonts w:ascii="Times New Roman" w:hAnsi="Times New Roman" w:cs="Times New Roman"/>
          <w:sz w:val="28"/>
          <w:szCs w:val="28"/>
        </w:rPr>
      </w:pPr>
      <w:r w:rsidRPr="00A85231">
        <w:rPr>
          <w:rFonts w:ascii="Times New Roman" w:hAnsi="Times New Roman" w:cs="Times New Roman"/>
          <w:sz w:val="28"/>
          <w:szCs w:val="28"/>
        </w:rPr>
        <w:t>ОБ ОТКАЗЕ В ВЫДАЧЕ РАЗРЕШЕНИЯ НА ПРАВО ОРГАНИЗАЦИИ</w:t>
      </w:r>
    </w:p>
    <w:p w:rsidR="00A85231" w:rsidRPr="00A85231" w:rsidRDefault="00A85231" w:rsidP="00A85231">
      <w:pPr>
        <w:autoSpaceDE w:val="0"/>
        <w:autoSpaceDN w:val="0"/>
        <w:adjustRightInd w:val="0"/>
        <w:spacing w:after="0"/>
        <w:jc w:val="center"/>
        <w:rPr>
          <w:rFonts w:ascii="Times New Roman" w:hAnsi="Times New Roman" w:cs="Times New Roman"/>
          <w:sz w:val="28"/>
          <w:szCs w:val="28"/>
        </w:rPr>
      </w:pPr>
      <w:r w:rsidRPr="00A85231">
        <w:rPr>
          <w:rFonts w:ascii="Times New Roman" w:hAnsi="Times New Roman" w:cs="Times New Roman"/>
          <w:sz w:val="28"/>
          <w:szCs w:val="28"/>
        </w:rPr>
        <w:t>РОЗНИЧНОГО РЫНКА НА ТЕРРИТОРИИ ЛЕНИНГРАДСКОЙ ОБЛАСТИ</w:t>
      </w:r>
    </w:p>
    <w:p w:rsidR="00A85231" w:rsidRPr="00A85231" w:rsidRDefault="00A85231" w:rsidP="00A85231">
      <w:pPr>
        <w:autoSpaceDE w:val="0"/>
        <w:autoSpaceDN w:val="0"/>
        <w:adjustRightInd w:val="0"/>
        <w:spacing w:after="0"/>
        <w:jc w:val="center"/>
        <w:rPr>
          <w:rFonts w:ascii="Times New Roman" w:hAnsi="Times New Roman" w:cs="Times New Roman"/>
          <w:sz w:val="28"/>
          <w:szCs w:val="28"/>
        </w:rPr>
      </w:pPr>
      <w:r w:rsidRPr="00A85231">
        <w:rPr>
          <w:rFonts w:ascii="Times New Roman" w:hAnsi="Times New Roman" w:cs="Times New Roman"/>
          <w:sz w:val="28"/>
          <w:szCs w:val="28"/>
        </w:rPr>
        <w:t>N ________________ ОТ "___" ________ 20__ ГОДА</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Наименование юридического лица _______________________ ИНН __________</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Адрес юридического лица: ____________________________________________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На основании ________________________________________________________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 xml:space="preserve">                    (наименование, дата и номер правового акта)</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отказано в выдаче разрешение на организацию розничного рынка</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 xml:space="preserve">на территории Ленинградской области </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_____________________________________________________________________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(причина отказа в выдаче разрешения)</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Глава администрации</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муниципального образования    _____________   _______________________</w:t>
      </w:r>
    </w:p>
    <w:p w:rsidR="00A85231" w:rsidRPr="00A85231" w:rsidRDefault="00A85231" w:rsidP="00A85231">
      <w:pPr>
        <w:autoSpaceDE w:val="0"/>
        <w:autoSpaceDN w:val="0"/>
        <w:adjustRightInd w:val="0"/>
        <w:spacing w:after="0"/>
        <w:jc w:val="both"/>
        <w:rPr>
          <w:rFonts w:ascii="Times New Roman" w:hAnsi="Times New Roman" w:cs="Times New Roman"/>
          <w:sz w:val="28"/>
          <w:szCs w:val="28"/>
        </w:rPr>
      </w:pPr>
      <w:r w:rsidRPr="00A85231">
        <w:rPr>
          <w:rFonts w:ascii="Times New Roman" w:hAnsi="Times New Roman" w:cs="Times New Roman"/>
          <w:sz w:val="28"/>
          <w:szCs w:val="28"/>
        </w:rPr>
        <w:t xml:space="preserve">                                                           (</w:t>
      </w:r>
      <w:proofErr w:type="gramStart"/>
      <w:r w:rsidRPr="00A85231">
        <w:rPr>
          <w:rFonts w:ascii="Times New Roman" w:hAnsi="Times New Roman" w:cs="Times New Roman"/>
          <w:sz w:val="28"/>
          <w:szCs w:val="28"/>
        </w:rPr>
        <w:t xml:space="preserve">подпись)   </w:t>
      </w:r>
      <w:proofErr w:type="gramEnd"/>
      <w:r w:rsidRPr="00A85231">
        <w:rPr>
          <w:rFonts w:ascii="Times New Roman" w:hAnsi="Times New Roman" w:cs="Times New Roman"/>
          <w:sz w:val="28"/>
          <w:szCs w:val="28"/>
        </w:rPr>
        <w:t xml:space="preserve">           (фамилия, инициалы)</w:t>
      </w:r>
    </w:p>
    <w:p w:rsidR="00A85231" w:rsidRPr="00A85231" w:rsidRDefault="00A85231" w:rsidP="00A85231">
      <w:pPr>
        <w:widowControl w:val="0"/>
        <w:autoSpaceDE w:val="0"/>
        <w:autoSpaceDN w:val="0"/>
        <w:adjustRightInd w:val="0"/>
        <w:spacing w:after="0"/>
        <w:jc w:val="both"/>
        <w:rPr>
          <w:rFonts w:ascii="Times New Roman" w:hAnsi="Times New Roman" w:cs="Times New Roman"/>
          <w:sz w:val="28"/>
          <w:szCs w:val="28"/>
          <w:lang w:eastAsia="ru-RU"/>
        </w:rPr>
      </w:pPr>
    </w:p>
    <w:p w:rsidR="00147344" w:rsidRPr="00A85231" w:rsidRDefault="00147344" w:rsidP="00A85231">
      <w:pPr>
        <w:pStyle w:val="ConsPlusTitle"/>
        <w:widowControl/>
        <w:tabs>
          <w:tab w:val="left" w:pos="1134"/>
        </w:tabs>
        <w:jc w:val="both"/>
        <w:rPr>
          <w:sz w:val="28"/>
          <w:szCs w:val="28"/>
        </w:rPr>
      </w:pPr>
    </w:p>
    <w:sectPr w:rsidR="00147344" w:rsidRPr="00A85231">
      <w:head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8C7" w:rsidRDefault="00E158C7" w:rsidP="00147344">
      <w:pPr>
        <w:spacing w:after="0" w:line="240" w:lineRule="auto"/>
      </w:pPr>
      <w:r>
        <w:separator/>
      </w:r>
    </w:p>
  </w:endnote>
  <w:endnote w:type="continuationSeparator" w:id="0">
    <w:p w:rsidR="00E158C7" w:rsidRDefault="00E158C7" w:rsidP="00147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CC"/>
    <w:family w:val="swiss"/>
    <w:pitch w:val="variable"/>
    <w:sig w:usb0="E4002EFF" w:usb1="C000E47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NewRomanPSMT">
    <w:altName w:val="Times New Roman"/>
    <w:charset w:val="01"/>
    <w:family w:val="roman"/>
    <w:pitch w:val="variable"/>
    <w:sig w:usb0="000000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8C7" w:rsidRDefault="00E158C7" w:rsidP="00147344">
      <w:pPr>
        <w:spacing w:after="0" w:line="240" w:lineRule="auto"/>
      </w:pPr>
      <w:r>
        <w:separator/>
      </w:r>
    </w:p>
  </w:footnote>
  <w:footnote w:type="continuationSeparator" w:id="0">
    <w:p w:rsidR="00E158C7" w:rsidRDefault="00E158C7" w:rsidP="00147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344" w:rsidRPr="00147344" w:rsidRDefault="00147344" w:rsidP="00147344">
    <w:pPr>
      <w:pStyle w:val="a4"/>
      <w:jc w:val="right"/>
      <w:rPr>
        <w:rFonts w:ascii="Times New Roman" w:hAnsi="Times New Roman" w:cs="Times New Roman"/>
        <w:b/>
        <w:color w:val="FF0000"/>
        <w:sz w:val="28"/>
        <w:szCs w:val="28"/>
      </w:rPr>
    </w:pPr>
    <w:r>
      <w:rPr>
        <w:rFonts w:ascii="Times New Roman" w:hAnsi="Times New Roman" w:cs="Times New Roman"/>
        <w:b/>
        <w:color w:val="FF0000"/>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0263B66"/>
    <w:lvl w:ilvl="0">
      <w:numFmt w:val="bullet"/>
      <w:lvlText w:val="*"/>
      <w:lvlJc w:val="left"/>
    </w:lvl>
  </w:abstractNum>
  <w:abstractNum w:abstractNumId="1" w15:restartNumberingAfterBreak="0">
    <w:nsid w:val="08A718E8"/>
    <w:multiLevelType w:val="hybridMultilevel"/>
    <w:tmpl w:val="41EA2800"/>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B629C7"/>
    <w:multiLevelType w:val="hybridMultilevel"/>
    <w:tmpl w:val="6DC8EE90"/>
    <w:lvl w:ilvl="0" w:tplc="35EE45B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0F7845"/>
    <w:multiLevelType w:val="hybridMultilevel"/>
    <w:tmpl w:val="D04C7624"/>
    <w:lvl w:ilvl="0" w:tplc="1EE0B7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364E8D"/>
    <w:multiLevelType w:val="multilevel"/>
    <w:tmpl w:val="F77023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097FE7"/>
    <w:multiLevelType w:val="hybridMultilevel"/>
    <w:tmpl w:val="22E0589E"/>
    <w:lvl w:ilvl="0" w:tplc="B1B059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73576A2"/>
    <w:multiLevelType w:val="hybridMultilevel"/>
    <w:tmpl w:val="E416B054"/>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15:restartNumberingAfterBreak="0">
    <w:nsid w:val="1A92197E"/>
    <w:multiLevelType w:val="hybridMultilevel"/>
    <w:tmpl w:val="554CCE18"/>
    <w:lvl w:ilvl="0" w:tplc="D982F42C">
      <w:start w:val="1"/>
      <w:numFmt w:val="bullet"/>
      <w:lvlText w:val="-"/>
      <w:lvlJc w:val="left"/>
      <w:pPr>
        <w:ind w:left="1287" w:hanging="360"/>
      </w:pPr>
      <w:rPr>
        <w:rFonts w:ascii="Segoe UI" w:hAnsi="Segoe U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052345B"/>
    <w:multiLevelType w:val="hybridMultilevel"/>
    <w:tmpl w:val="9D80C1C8"/>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4C19E3"/>
    <w:multiLevelType w:val="singleLevel"/>
    <w:tmpl w:val="8B34F08E"/>
    <w:lvl w:ilvl="0">
      <w:start w:val="1"/>
      <w:numFmt w:val="decimal"/>
      <w:lvlText w:val="%1."/>
      <w:legacy w:legacy="1" w:legacySpace="0" w:legacyIndent="235"/>
      <w:lvlJc w:val="left"/>
      <w:rPr>
        <w:rFonts w:ascii="Times New Roman" w:hAnsi="Times New Roman" w:cs="Times New Roman" w:hint="default"/>
      </w:rPr>
    </w:lvl>
  </w:abstractNum>
  <w:abstractNum w:abstractNumId="11" w15:restartNumberingAfterBreak="0">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661283"/>
    <w:multiLevelType w:val="hybridMultilevel"/>
    <w:tmpl w:val="DA883D96"/>
    <w:lvl w:ilvl="0" w:tplc="CB7E4B5E">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3" w15:restartNumberingAfterBreak="0">
    <w:nsid w:val="2C8761E2"/>
    <w:multiLevelType w:val="hybridMultilevel"/>
    <w:tmpl w:val="BD9207FE"/>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16" w15:restartNumberingAfterBreak="0">
    <w:nsid w:val="34EC6FD1"/>
    <w:multiLevelType w:val="multilevel"/>
    <w:tmpl w:val="0F2C813C"/>
    <w:lvl w:ilvl="0">
      <w:start w:val="1"/>
      <w:numFmt w:val="decimal"/>
      <w:lvlText w:val="%1."/>
      <w:lvlJc w:val="left"/>
      <w:pPr>
        <w:ind w:left="0" w:firstLine="709"/>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915650"/>
    <w:multiLevelType w:val="hybridMultilevel"/>
    <w:tmpl w:val="F44EF324"/>
    <w:lvl w:ilvl="0" w:tplc="F06297F6">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9" w15:restartNumberingAfterBreak="0">
    <w:nsid w:val="393B47AE"/>
    <w:multiLevelType w:val="hybridMultilevel"/>
    <w:tmpl w:val="E35CBB8E"/>
    <w:lvl w:ilvl="0" w:tplc="EE3ABD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E3B2210"/>
    <w:multiLevelType w:val="hybridMultilevel"/>
    <w:tmpl w:val="F006D6EA"/>
    <w:lvl w:ilvl="0" w:tplc="F06297F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15:restartNumberingAfterBreak="0">
    <w:nsid w:val="3F06119E"/>
    <w:multiLevelType w:val="hybridMultilevel"/>
    <w:tmpl w:val="63227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8B4C19"/>
    <w:multiLevelType w:val="hybridMultilevel"/>
    <w:tmpl w:val="D12E6148"/>
    <w:lvl w:ilvl="0" w:tplc="0324C69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3" w15:restartNumberingAfterBreak="0">
    <w:nsid w:val="435D1175"/>
    <w:multiLevelType w:val="hybridMultilevel"/>
    <w:tmpl w:val="E502FEBC"/>
    <w:lvl w:ilvl="0" w:tplc="D982F42C">
      <w:start w:val="1"/>
      <w:numFmt w:val="bullet"/>
      <w:lvlText w:val="-"/>
      <w:lvlJc w:val="left"/>
      <w:pPr>
        <w:ind w:left="1353"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34E1BB9"/>
    <w:multiLevelType w:val="hybridMultilevel"/>
    <w:tmpl w:val="67ACB506"/>
    <w:lvl w:ilvl="0" w:tplc="4DA62B4E">
      <w:start w:val="1"/>
      <w:numFmt w:val="bullet"/>
      <w:lvlText w:val=""/>
      <w:lvlJc w:val="left"/>
      <w:pPr>
        <w:ind w:left="1440" w:hanging="360"/>
      </w:pPr>
      <w:rPr>
        <w:rFonts w:ascii="Symbol" w:hAnsi="Symbol" w:cs="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cs="Wingdings" w:hint="default"/>
      </w:rPr>
    </w:lvl>
    <w:lvl w:ilvl="3" w:tplc="04190001">
      <w:start w:val="1"/>
      <w:numFmt w:val="bullet"/>
      <w:lvlText w:val=""/>
      <w:lvlJc w:val="left"/>
      <w:pPr>
        <w:ind w:left="3600" w:hanging="360"/>
      </w:pPr>
      <w:rPr>
        <w:rFonts w:ascii="Symbol" w:hAnsi="Symbol" w:cs="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cs="Wingdings" w:hint="default"/>
      </w:rPr>
    </w:lvl>
    <w:lvl w:ilvl="6" w:tplc="04190001">
      <w:start w:val="1"/>
      <w:numFmt w:val="bullet"/>
      <w:lvlText w:val=""/>
      <w:lvlJc w:val="left"/>
      <w:pPr>
        <w:ind w:left="5760" w:hanging="360"/>
      </w:pPr>
      <w:rPr>
        <w:rFonts w:ascii="Symbol" w:hAnsi="Symbol" w:cs="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cs="Wingdings" w:hint="default"/>
      </w:rPr>
    </w:lvl>
  </w:abstractNum>
  <w:abstractNum w:abstractNumId="25"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729516B"/>
    <w:multiLevelType w:val="singleLevel"/>
    <w:tmpl w:val="67745650"/>
    <w:lvl w:ilvl="0">
      <w:start w:val="2"/>
      <w:numFmt w:val="decimal"/>
      <w:lvlText w:val="%1)"/>
      <w:legacy w:legacy="1" w:legacySpace="0" w:legacyIndent="374"/>
      <w:lvlJc w:val="left"/>
      <w:rPr>
        <w:rFonts w:ascii="Times New Roman" w:hAnsi="Times New Roman" w:cs="Times New Roman" w:hint="default"/>
      </w:rPr>
    </w:lvl>
  </w:abstractNum>
  <w:abstractNum w:abstractNumId="27" w15:restartNumberingAfterBreak="0">
    <w:nsid w:val="6C0E1261"/>
    <w:multiLevelType w:val="hybridMultilevel"/>
    <w:tmpl w:val="901628BE"/>
    <w:lvl w:ilvl="0" w:tplc="6A10645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15:restartNumberingAfterBreak="0">
    <w:nsid w:val="6E0E681E"/>
    <w:multiLevelType w:val="hybridMultilevel"/>
    <w:tmpl w:val="09D443BA"/>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0DD2BEC"/>
    <w:multiLevelType w:val="hybridMultilevel"/>
    <w:tmpl w:val="939C57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CAB7E89"/>
    <w:multiLevelType w:val="hybridMultilevel"/>
    <w:tmpl w:val="65A01AF6"/>
    <w:lvl w:ilvl="0" w:tplc="4DA62B4E">
      <w:start w:val="1"/>
      <w:numFmt w:val="bullet"/>
      <w:lvlText w:val=""/>
      <w:lvlJc w:val="left"/>
      <w:pPr>
        <w:ind w:left="928" w:hanging="360"/>
      </w:pPr>
      <w:rPr>
        <w:rFonts w:ascii="Symbol" w:hAnsi="Symbol" w:cs="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cs="Wingdings" w:hint="default"/>
      </w:rPr>
    </w:lvl>
    <w:lvl w:ilvl="3" w:tplc="04190001">
      <w:start w:val="1"/>
      <w:numFmt w:val="bullet"/>
      <w:lvlText w:val=""/>
      <w:lvlJc w:val="left"/>
      <w:pPr>
        <w:ind w:left="3088" w:hanging="360"/>
      </w:pPr>
      <w:rPr>
        <w:rFonts w:ascii="Symbol" w:hAnsi="Symbol" w:cs="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cs="Wingdings" w:hint="default"/>
      </w:rPr>
    </w:lvl>
    <w:lvl w:ilvl="6" w:tplc="04190001">
      <w:start w:val="1"/>
      <w:numFmt w:val="bullet"/>
      <w:lvlText w:val=""/>
      <w:lvlJc w:val="left"/>
      <w:pPr>
        <w:ind w:left="5248" w:hanging="360"/>
      </w:pPr>
      <w:rPr>
        <w:rFonts w:ascii="Symbol" w:hAnsi="Symbol" w:cs="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cs="Wingdings" w:hint="default"/>
      </w:rPr>
    </w:lvl>
  </w:abstractNum>
  <w:abstractNum w:abstractNumId="31" w15:restartNumberingAfterBreak="0">
    <w:nsid w:val="7D5916AE"/>
    <w:multiLevelType w:val="multilevel"/>
    <w:tmpl w:val="156C1BA2"/>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num w:numId="1">
    <w:abstractNumId w:val="16"/>
  </w:num>
  <w:num w:numId="2">
    <w:abstractNumId w:val="15"/>
  </w:num>
  <w:num w:numId="3">
    <w:abstractNumId w:val="14"/>
  </w:num>
  <w:num w:numId="4">
    <w:abstractNumId w:val="24"/>
  </w:num>
  <w:num w:numId="5">
    <w:abstractNumId w:val="30"/>
  </w:num>
  <w:num w:numId="6">
    <w:abstractNumId w:val="7"/>
  </w:num>
  <w:num w:numId="7">
    <w:abstractNumId w:val="27"/>
  </w:num>
  <w:num w:numId="8">
    <w:abstractNumId w:val="18"/>
  </w:num>
  <w:num w:numId="9">
    <w:abstractNumId w:val="20"/>
  </w:num>
  <w:num w:numId="10">
    <w:abstractNumId w:val="26"/>
  </w:num>
  <w:num w:numId="11">
    <w:abstractNumId w:val="0"/>
    <w:lvlOverride w:ilvl="0">
      <w:lvl w:ilvl="0">
        <w:numFmt w:val="bullet"/>
        <w:lvlText w:val="-"/>
        <w:legacy w:legacy="1" w:legacySpace="0" w:legacyIndent="168"/>
        <w:lvlJc w:val="left"/>
        <w:rPr>
          <w:rFonts w:ascii="Times New Roman" w:hAnsi="Times New Roman" w:cs="Times New Roman" w:hint="default"/>
        </w:rPr>
      </w:lvl>
    </w:lvlOverride>
  </w:num>
  <w:num w:numId="12">
    <w:abstractNumId w:val="0"/>
    <w:lvlOverride w:ilvl="0">
      <w:lvl w:ilvl="0">
        <w:numFmt w:val="bullet"/>
        <w:lvlText w:val="-"/>
        <w:legacy w:legacy="1" w:legacySpace="0" w:legacyIndent="135"/>
        <w:lvlJc w:val="left"/>
        <w:rPr>
          <w:rFonts w:ascii="Times New Roman" w:hAnsi="Times New Roman" w:cs="Times New Roman" w:hint="default"/>
        </w:rPr>
      </w:lvl>
    </w:lvlOverride>
  </w:num>
  <w:num w:numId="13">
    <w:abstractNumId w:val="10"/>
  </w:num>
  <w:num w:numId="14">
    <w:abstractNumId w:val="0"/>
    <w:lvlOverride w:ilvl="0">
      <w:lvl w:ilvl="0">
        <w:numFmt w:val="bullet"/>
        <w:lvlText w:val="-"/>
        <w:legacy w:legacy="1" w:legacySpace="0" w:legacyIndent="264"/>
        <w:lvlJc w:val="left"/>
        <w:rPr>
          <w:rFonts w:ascii="Times New Roman" w:hAnsi="Times New Roman" w:cs="Times New Roman" w:hint="default"/>
        </w:rPr>
      </w:lvl>
    </w:lvlOverride>
  </w:num>
  <w:num w:numId="15">
    <w:abstractNumId w:val="0"/>
    <w:lvlOverride w:ilvl="0">
      <w:lvl w:ilvl="0">
        <w:numFmt w:val="bullet"/>
        <w:lvlText w:val="-"/>
        <w:legacy w:legacy="1" w:legacySpace="0" w:legacyIndent="178"/>
        <w:lvlJc w:val="left"/>
        <w:rPr>
          <w:rFonts w:ascii="Times New Roman" w:hAnsi="Times New Roman" w:cs="Times New Roman" w:hint="default"/>
        </w:rPr>
      </w:lvl>
    </w:lvlOverride>
  </w:num>
  <w:num w:numId="16">
    <w:abstractNumId w:val="17"/>
  </w:num>
  <w:num w:numId="17">
    <w:abstractNumId w:val="2"/>
  </w:num>
  <w:num w:numId="18">
    <w:abstractNumId w:val="25"/>
  </w:num>
  <w:num w:numId="19">
    <w:abstractNumId w:val="28"/>
  </w:num>
  <w:num w:numId="20">
    <w:abstractNumId w:val="23"/>
  </w:num>
  <w:num w:numId="21">
    <w:abstractNumId w:val="13"/>
  </w:num>
  <w:num w:numId="22">
    <w:abstractNumId w:val="1"/>
  </w:num>
  <w:num w:numId="23">
    <w:abstractNumId w:val="8"/>
  </w:num>
  <w:num w:numId="24">
    <w:abstractNumId w:val="29"/>
  </w:num>
  <w:num w:numId="25">
    <w:abstractNumId w:val="21"/>
  </w:num>
  <w:num w:numId="26">
    <w:abstractNumId w:val="3"/>
  </w:num>
  <w:num w:numId="27">
    <w:abstractNumId w:val="31"/>
  </w:num>
  <w:num w:numId="28">
    <w:abstractNumId w:val="11"/>
  </w:num>
  <w:num w:numId="29">
    <w:abstractNumId w:val="22"/>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6"/>
  </w:num>
  <w:num w:numId="33">
    <w:abstractNumId w:val="4"/>
  </w:num>
  <w:num w:numId="34">
    <w:abstractNumId w:val="9"/>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344"/>
    <w:rsid w:val="000F0F9E"/>
    <w:rsid w:val="00147344"/>
    <w:rsid w:val="004D1787"/>
    <w:rsid w:val="00863CCB"/>
    <w:rsid w:val="008D6448"/>
    <w:rsid w:val="00A85231"/>
    <w:rsid w:val="00E158C7"/>
    <w:rsid w:val="00F74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B0EDC"/>
  <w15:chartTrackingRefBased/>
  <w15:docId w15:val="{EAA6AE26-9E0D-45BB-A5F3-29F82C0A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7344"/>
  </w:style>
  <w:style w:type="paragraph" w:styleId="1">
    <w:name w:val="heading 1"/>
    <w:basedOn w:val="a"/>
    <w:next w:val="a"/>
    <w:link w:val="10"/>
    <w:uiPriority w:val="9"/>
    <w:qFormat/>
    <w:rsid w:val="00147344"/>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9"/>
    <w:qFormat/>
    <w:rsid w:val="00147344"/>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9"/>
    <w:qFormat/>
    <w:rsid w:val="00147344"/>
    <w:pPr>
      <w:keepNext/>
      <w:spacing w:after="0" w:line="240" w:lineRule="auto"/>
      <w:jc w:val="center"/>
      <w:outlineLvl w:val="2"/>
    </w:pPr>
    <w:rPr>
      <w:rFonts w:ascii="Times New Roman" w:eastAsia="Times New Roman" w:hAnsi="Times New Roman" w:cs="Times New Roman"/>
      <w:b/>
      <w:bCs/>
      <w:caps/>
      <w:spacing w:val="20"/>
      <w:sz w:val="32"/>
      <w:szCs w:val="32"/>
      <w:lang w:eastAsia="ru-RU"/>
    </w:rPr>
  </w:style>
  <w:style w:type="paragraph" w:styleId="4">
    <w:name w:val="heading 4"/>
    <w:basedOn w:val="a"/>
    <w:next w:val="a"/>
    <w:link w:val="40"/>
    <w:uiPriority w:val="99"/>
    <w:qFormat/>
    <w:rsid w:val="00147344"/>
    <w:pPr>
      <w:keepNext/>
      <w:keepLines/>
      <w:spacing w:before="200" w:after="0" w:line="240" w:lineRule="auto"/>
      <w:outlineLvl w:val="3"/>
    </w:pPr>
    <w:rPr>
      <w:rFonts w:ascii="Cambria" w:eastAsia="Times New Roman" w:hAnsi="Cambria" w:cs="Cambria"/>
      <w:b/>
      <w:bCs/>
      <w:i/>
      <w:iCs/>
      <w:color w:val="4F81BD"/>
      <w:sz w:val="20"/>
      <w:szCs w:val="20"/>
      <w:lang w:eastAsia="ru-RU"/>
    </w:rPr>
  </w:style>
  <w:style w:type="paragraph" w:styleId="5">
    <w:name w:val="heading 5"/>
    <w:basedOn w:val="a"/>
    <w:next w:val="a"/>
    <w:link w:val="50"/>
    <w:uiPriority w:val="99"/>
    <w:qFormat/>
    <w:rsid w:val="00147344"/>
    <w:pPr>
      <w:keepNext/>
      <w:spacing w:after="0" w:line="240" w:lineRule="auto"/>
      <w:jc w:val="right"/>
      <w:outlineLvl w:val="4"/>
    </w:pPr>
    <w:rPr>
      <w:rFonts w:ascii="Times New Roman" w:eastAsia="Times New Roman" w:hAnsi="Times New Roman" w:cs="Times New Roman"/>
      <w:b/>
      <w:bCs/>
      <w:spacing w:val="20"/>
      <w:sz w:val="32"/>
      <w:szCs w:val="32"/>
      <w:u w:val="single"/>
      <w:lang w:eastAsia="ru-RU"/>
    </w:rPr>
  </w:style>
  <w:style w:type="paragraph" w:styleId="6">
    <w:name w:val="heading 6"/>
    <w:basedOn w:val="a"/>
    <w:next w:val="a"/>
    <w:link w:val="60"/>
    <w:uiPriority w:val="9"/>
    <w:unhideWhenUsed/>
    <w:qFormat/>
    <w:rsid w:val="00147344"/>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7344"/>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9"/>
    <w:rsid w:val="00147344"/>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9"/>
    <w:rsid w:val="00147344"/>
    <w:rPr>
      <w:rFonts w:ascii="Times New Roman" w:eastAsia="Times New Roman" w:hAnsi="Times New Roman" w:cs="Times New Roman"/>
      <w:b/>
      <w:bCs/>
      <w:caps/>
      <w:spacing w:val="20"/>
      <w:sz w:val="32"/>
      <w:szCs w:val="32"/>
      <w:lang w:eastAsia="ru-RU"/>
    </w:rPr>
  </w:style>
  <w:style w:type="character" w:customStyle="1" w:styleId="40">
    <w:name w:val="Заголовок 4 Знак"/>
    <w:basedOn w:val="a0"/>
    <w:link w:val="4"/>
    <w:uiPriority w:val="99"/>
    <w:rsid w:val="00147344"/>
    <w:rPr>
      <w:rFonts w:ascii="Cambria" w:eastAsia="Times New Roman" w:hAnsi="Cambria" w:cs="Cambria"/>
      <w:b/>
      <w:bCs/>
      <w:i/>
      <w:iCs/>
      <w:color w:val="4F81BD"/>
      <w:sz w:val="20"/>
      <w:szCs w:val="20"/>
      <w:lang w:eastAsia="ru-RU"/>
    </w:rPr>
  </w:style>
  <w:style w:type="character" w:customStyle="1" w:styleId="50">
    <w:name w:val="Заголовок 5 Знак"/>
    <w:basedOn w:val="a0"/>
    <w:link w:val="5"/>
    <w:uiPriority w:val="99"/>
    <w:rsid w:val="00147344"/>
    <w:rPr>
      <w:rFonts w:ascii="Times New Roman" w:eastAsia="Times New Roman" w:hAnsi="Times New Roman" w:cs="Times New Roman"/>
      <w:b/>
      <w:bCs/>
      <w:spacing w:val="20"/>
      <w:sz w:val="32"/>
      <w:szCs w:val="32"/>
      <w:u w:val="single"/>
      <w:lang w:eastAsia="ru-RU"/>
    </w:rPr>
  </w:style>
  <w:style w:type="character" w:customStyle="1" w:styleId="60">
    <w:name w:val="Заголовок 6 Знак"/>
    <w:basedOn w:val="a0"/>
    <w:link w:val="6"/>
    <w:uiPriority w:val="9"/>
    <w:rsid w:val="00147344"/>
    <w:rPr>
      <w:rFonts w:asciiTheme="majorHAnsi" w:eastAsiaTheme="majorEastAsia" w:hAnsiTheme="majorHAnsi" w:cstheme="majorBidi"/>
      <w:i/>
      <w:iCs/>
      <w:color w:val="1F4D78" w:themeColor="accent1" w:themeShade="7F"/>
    </w:rPr>
  </w:style>
  <w:style w:type="character" w:customStyle="1" w:styleId="a3">
    <w:name w:val="Основной текст_"/>
    <w:basedOn w:val="a0"/>
    <w:link w:val="21"/>
    <w:rsid w:val="00147344"/>
    <w:rPr>
      <w:rFonts w:ascii="Times New Roman" w:hAnsi="Times New Roman"/>
      <w:shd w:val="clear" w:color="auto" w:fill="FFFFFF"/>
    </w:rPr>
  </w:style>
  <w:style w:type="paragraph" w:customStyle="1" w:styleId="21">
    <w:name w:val="Основной текст2"/>
    <w:basedOn w:val="a"/>
    <w:link w:val="a3"/>
    <w:rsid w:val="00147344"/>
    <w:pPr>
      <w:widowControl w:val="0"/>
      <w:shd w:val="clear" w:color="auto" w:fill="FFFFFF"/>
      <w:spacing w:before="120" w:after="480" w:line="557" w:lineRule="exact"/>
    </w:pPr>
    <w:rPr>
      <w:rFonts w:ascii="Times New Roman" w:hAnsi="Times New Roman"/>
    </w:rPr>
  </w:style>
  <w:style w:type="paragraph" w:styleId="a4">
    <w:name w:val="header"/>
    <w:basedOn w:val="a"/>
    <w:link w:val="a5"/>
    <w:uiPriority w:val="99"/>
    <w:unhideWhenUsed/>
    <w:rsid w:val="0014734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47344"/>
  </w:style>
  <w:style w:type="paragraph" w:styleId="a6">
    <w:name w:val="footer"/>
    <w:basedOn w:val="a"/>
    <w:link w:val="a7"/>
    <w:uiPriority w:val="99"/>
    <w:unhideWhenUsed/>
    <w:rsid w:val="0014734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47344"/>
  </w:style>
  <w:style w:type="paragraph" w:styleId="a8">
    <w:name w:val="List Paragraph"/>
    <w:basedOn w:val="a"/>
    <w:uiPriority w:val="99"/>
    <w:qFormat/>
    <w:rsid w:val="00147344"/>
    <w:pPr>
      <w:spacing w:after="0" w:line="276" w:lineRule="auto"/>
      <w:ind w:left="720"/>
    </w:pPr>
    <w:rPr>
      <w:rFonts w:ascii="Calibri" w:eastAsia="Calibri" w:hAnsi="Calibri" w:cs="Calibri"/>
    </w:rPr>
  </w:style>
  <w:style w:type="character" w:styleId="a9">
    <w:name w:val="Hyperlink"/>
    <w:basedOn w:val="a0"/>
    <w:uiPriority w:val="99"/>
    <w:rsid w:val="00147344"/>
    <w:rPr>
      <w:color w:val="0000FF"/>
      <w:u w:val="single"/>
    </w:rPr>
  </w:style>
  <w:style w:type="paragraph" w:styleId="aa">
    <w:name w:val="Normal (Web)"/>
    <w:basedOn w:val="a"/>
    <w:rsid w:val="00147344"/>
    <w:pPr>
      <w:spacing w:before="100" w:beforeAutospacing="1" w:after="100" w:afterAutospacing="1" w:line="240" w:lineRule="auto"/>
    </w:pPr>
    <w:rPr>
      <w:rFonts w:ascii="Arial" w:eastAsia="Times New Roman" w:hAnsi="Arial" w:cs="Arial"/>
      <w:color w:val="4C4C4C"/>
      <w:sz w:val="16"/>
      <w:szCs w:val="16"/>
      <w:lang w:eastAsia="ru-RU"/>
    </w:rPr>
  </w:style>
  <w:style w:type="paragraph" w:customStyle="1" w:styleId="ConsPlusNormal">
    <w:name w:val="ConsPlusNormal"/>
    <w:link w:val="ConsPlusNormal0"/>
    <w:uiPriority w:val="99"/>
    <w:rsid w:val="001473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47344"/>
    <w:rPr>
      <w:rFonts w:ascii="Arial" w:eastAsia="Times New Roman" w:hAnsi="Arial" w:cs="Arial"/>
      <w:sz w:val="20"/>
      <w:szCs w:val="20"/>
      <w:lang w:eastAsia="ru-RU"/>
    </w:rPr>
  </w:style>
  <w:style w:type="paragraph" w:customStyle="1" w:styleId="11">
    <w:name w:val="Обычный1"/>
    <w:uiPriority w:val="99"/>
    <w:rsid w:val="00147344"/>
    <w:pPr>
      <w:snapToGrid w:val="0"/>
      <w:spacing w:after="0" w:line="240" w:lineRule="auto"/>
    </w:pPr>
    <w:rPr>
      <w:rFonts w:ascii="Arial" w:eastAsia="Times New Roman" w:hAnsi="Arial" w:cs="Arial"/>
      <w:sz w:val="18"/>
      <w:szCs w:val="18"/>
      <w:lang w:eastAsia="ru-RU"/>
    </w:rPr>
  </w:style>
  <w:style w:type="paragraph" w:customStyle="1" w:styleId="Heading">
    <w:name w:val="Heading"/>
    <w:uiPriority w:val="99"/>
    <w:rsid w:val="00147344"/>
    <w:pPr>
      <w:snapToGrid w:val="0"/>
      <w:spacing w:after="0" w:line="240" w:lineRule="auto"/>
    </w:pPr>
    <w:rPr>
      <w:rFonts w:ascii="Arial" w:eastAsia="Times New Roman" w:hAnsi="Arial" w:cs="Arial"/>
      <w:b/>
      <w:bCs/>
      <w:lang w:eastAsia="ru-RU"/>
    </w:rPr>
  </w:style>
  <w:style w:type="paragraph" w:customStyle="1" w:styleId="Preformat">
    <w:name w:val="Preformat"/>
    <w:uiPriority w:val="99"/>
    <w:rsid w:val="00147344"/>
    <w:pPr>
      <w:snapToGri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uiPriority w:val="99"/>
    <w:rsid w:val="0014734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147344"/>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styleId="ab">
    <w:name w:val="Body Text Indent"/>
    <w:basedOn w:val="a"/>
    <w:link w:val="ac"/>
    <w:uiPriority w:val="99"/>
    <w:rsid w:val="00147344"/>
    <w:pPr>
      <w:spacing w:after="0" w:line="240" w:lineRule="auto"/>
      <w:ind w:firstLine="709"/>
      <w:jc w:val="both"/>
    </w:pPr>
    <w:rPr>
      <w:rFonts w:ascii="Times New Roman CYR" w:eastAsia="Times New Roman" w:hAnsi="Times New Roman CYR" w:cs="Times New Roman CYR"/>
      <w:sz w:val="20"/>
      <w:szCs w:val="20"/>
      <w:lang w:eastAsia="ru-RU"/>
    </w:rPr>
  </w:style>
  <w:style w:type="character" w:customStyle="1" w:styleId="ac">
    <w:name w:val="Основной текст с отступом Знак"/>
    <w:basedOn w:val="a0"/>
    <w:link w:val="ab"/>
    <w:uiPriority w:val="99"/>
    <w:rsid w:val="00147344"/>
    <w:rPr>
      <w:rFonts w:ascii="Times New Roman CYR" w:eastAsia="Times New Roman" w:hAnsi="Times New Roman CYR" w:cs="Times New Roman CYR"/>
      <w:sz w:val="20"/>
      <w:szCs w:val="20"/>
      <w:lang w:eastAsia="ru-RU"/>
    </w:rPr>
  </w:style>
  <w:style w:type="paragraph" w:styleId="ad">
    <w:name w:val="No Spacing"/>
    <w:uiPriority w:val="99"/>
    <w:qFormat/>
    <w:rsid w:val="00147344"/>
    <w:pPr>
      <w:spacing w:after="0" w:line="240" w:lineRule="auto"/>
    </w:pPr>
    <w:rPr>
      <w:rFonts w:ascii="Times New Roman" w:eastAsia="Times New Roman" w:hAnsi="Times New Roman" w:cs="Times New Roman"/>
      <w:sz w:val="20"/>
      <w:szCs w:val="20"/>
      <w:lang w:eastAsia="ru-RU"/>
    </w:rPr>
  </w:style>
  <w:style w:type="paragraph" w:customStyle="1" w:styleId="headertext">
    <w:name w:val="headertext"/>
    <w:uiPriority w:val="99"/>
    <w:rsid w:val="00147344"/>
    <w:pPr>
      <w:widowControl w:val="0"/>
      <w:autoSpaceDE w:val="0"/>
      <w:autoSpaceDN w:val="0"/>
      <w:adjustRightInd w:val="0"/>
      <w:spacing w:after="0" w:line="240" w:lineRule="auto"/>
    </w:pPr>
    <w:rPr>
      <w:rFonts w:ascii="Arial" w:eastAsia="Times New Roman" w:hAnsi="Arial" w:cs="Arial"/>
      <w:b/>
      <w:bCs/>
      <w:lang w:eastAsia="ru-RU"/>
    </w:rPr>
  </w:style>
  <w:style w:type="character" w:styleId="ae">
    <w:name w:val="Emphasis"/>
    <w:basedOn w:val="a0"/>
    <w:uiPriority w:val="99"/>
    <w:qFormat/>
    <w:rsid w:val="00147344"/>
    <w:rPr>
      <w:i/>
      <w:iCs/>
    </w:rPr>
  </w:style>
  <w:style w:type="paragraph" w:styleId="af">
    <w:name w:val="footnote text"/>
    <w:basedOn w:val="a"/>
    <w:link w:val="af0"/>
    <w:uiPriority w:val="99"/>
    <w:rsid w:val="00147344"/>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uiPriority w:val="99"/>
    <w:rsid w:val="00147344"/>
    <w:rPr>
      <w:rFonts w:ascii="Times New Roman" w:eastAsia="Times New Roman" w:hAnsi="Times New Roman" w:cs="Times New Roman"/>
      <w:sz w:val="20"/>
      <w:szCs w:val="20"/>
      <w:lang w:eastAsia="ru-RU"/>
    </w:rPr>
  </w:style>
  <w:style w:type="character" w:styleId="af1">
    <w:name w:val="footnote reference"/>
    <w:basedOn w:val="a0"/>
    <w:uiPriority w:val="99"/>
    <w:rsid w:val="00147344"/>
    <w:rPr>
      <w:vertAlign w:val="superscript"/>
    </w:rPr>
  </w:style>
  <w:style w:type="character" w:customStyle="1" w:styleId="af2">
    <w:name w:val="Текст выноски Знак"/>
    <w:basedOn w:val="a0"/>
    <w:link w:val="af3"/>
    <w:uiPriority w:val="99"/>
    <w:semiHidden/>
    <w:rsid w:val="00147344"/>
    <w:rPr>
      <w:rFonts w:ascii="Tahoma" w:eastAsia="Calibri" w:hAnsi="Tahoma" w:cs="Tahoma"/>
      <w:sz w:val="16"/>
      <w:szCs w:val="16"/>
    </w:rPr>
  </w:style>
  <w:style w:type="paragraph" w:styleId="af3">
    <w:name w:val="Balloon Text"/>
    <w:basedOn w:val="a"/>
    <w:link w:val="af2"/>
    <w:uiPriority w:val="99"/>
    <w:semiHidden/>
    <w:rsid w:val="00147344"/>
    <w:pPr>
      <w:spacing w:after="0" w:line="240" w:lineRule="auto"/>
    </w:pPr>
    <w:rPr>
      <w:rFonts w:ascii="Tahoma" w:eastAsia="Calibri" w:hAnsi="Tahoma" w:cs="Tahoma"/>
      <w:sz w:val="16"/>
      <w:szCs w:val="16"/>
    </w:rPr>
  </w:style>
  <w:style w:type="paragraph" w:customStyle="1" w:styleId="af4">
    <w:name w:val="Название проектного документа"/>
    <w:basedOn w:val="a"/>
    <w:rsid w:val="00147344"/>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14734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5">
    <w:name w:val="annotation reference"/>
    <w:basedOn w:val="a0"/>
    <w:uiPriority w:val="99"/>
    <w:unhideWhenUsed/>
    <w:rsid w:val="00147344"/>
    <w:rPr>
      <w:sz w:val="16"/>
      <w:szCs w:val="16"/>
    </w:rPr>
  </w:style>
  <w:style w:type="paragraph" w:styleId="af6">
    <w:name w:val="annotation text"/>
    <w:basedOn w:val="a"/>
    <w:link w:val="af7"/>
    <w:uiPriority w:val="99"/>
    <w:unhideWhenUsed/>
    <w:rsid w:val="00147344"/>
    <w:pPr>
      <w:spacing w:after="200" w:line="240" w:lineRule="auto"/>
    </w:pPr>
    <w:rPr>
      <w:rFonts w:ascii="Calibri" w:eastAsia="Calibri" w:hAnsi="Calibri" w:cs="Calibri"/>
      <w:sz w:val="20"/>
      <w:szCs w:val="20"/>
    </w:rPr>
  </w:style>
  <w:style w:type="character" w:customStyle="1" w:styleId="af7">
    <w:name w:val="Текст примечания Знак"/>
    <w:basedOn w:val="a0"/>
    <w:link w:val="af6"/>
    <w:uiPriority w:val="99"/>
    <w:rsid w:val="00147344"/>
    <w:rPr>
      <w:rFonts w:ascii="Calibri" w:eastAsia="Calibri" w:hAnsi="Calibri" w:cs="Calibri"/>
      <w:sz w:val="20"/>
      <w:szCs w:val="20"/>
    </w:rPr>
  </w:style>
  <w:style w:type="character" w:customStyle="1" w:styleId="af8">
    <w:name w:val="Тема примечания Знак"/>
    <w:basedOn w:val="af7"/>
    <w:link w:val="af9"/>
    <w:uiPriority w:val="99"/>
    <w:semiHidden/>
    <w:rsid w:val="00147344"/>
    <w:rPr>
      <w:rFonts w:ascii="Calibri" w:eastAsia="Calibri" w:hAnsi="Calibri" w:cs="Calibri"/>
      <w:b/>
      <w:bCs/>
      <w:sz w:val="20"/>
      <w:szCs w:val="20"/>
    </w:rPr>
  </w:style>
  <w:style w:type="paragraph" w:styleId="af9">
    <w:name w:val="annotation subject"/>
    <w:basedOn w:val="af6"/>
    <w:next w:val="af6"/>
    <w:link w:val="af8"/>
    <w:uiPriority w:val="99"/>
    <w:semiHidden/>
    <w:unhideWhenUsed/>
    <w:rsid w:val="00147344"/>
    <w:rPr>
      <w:b/>
      <w:bCs/>
    </w:rPr>
  </w:style>
  <w:style w:type="paragraph" w:styleId="afa">
    <w:name w:val="Body Text"/>
    <w:basedOn w:val="a"/>
    <w:link w:val="afb"/>
    <w:uiPriority w:val="99"/>
    <w:semiHidden/>
    <w:unhideWhenUsed/>
    <w:rsid w:val="00147344"/>
    <w:pPr>
      <w:spacing w:after="120" w:line="276" w:lineRule="auto"/>
    </w:pPr>
    <w:rPr>
      <w:rFonts w:ascii="Calibri" w:eastAsia="Calibri" w:hAnsi="Calibri" w:cs="Calibri"/>
    </w:rPr>
  </w:style>
  <w:style w:type="character" w:customStyle="1" w:styleId="afb">
    <w:name w:val="Основной текст Знак"/>
    <w:basedOn w:val="a0"/>
    <w:link w:val="afa"/>
    <w:uiPriority w:val="99"/>
    <w:semiHidden/>
    <w:rsid w:val="00147344"/>
    <w:rPr>
      <w:rFonts w:ascii="Calibri" w:eastAsia="Calibri" w:hAnsi="Calibri" w:cs="Calibri"/>
    </w:rPr>
  </w:style>
  <w:style w:type="paragraph" w:customStyle="1" w:styleId="Textbody">
    <w:name w:val="Text body"/>
    <w:basedOn w:val="a"/>
    <w:rsid w:val="00147344"/>
    <w:pPr>
      <w:widowControl w:val="0"/>
      <w:suppressAutoHyphens/>
      <w:autoSpaceDN w:val="0"/>
      <w:spacing w:after="120" w:line="240" w:lineRule="auto"/>
      <w:textAlignment w:val="baseline"/>
    </w:pPr>
    <w:rPr>
      <w:rFonts w:ascii="Arial" w:eastAsia="SimSun" w:hAnsi="Arial" w:cs="Mangal"/>
      <w:kern w:val="3"/>
      <w:sz w:val="24"/>
      <w:szCs w:val="24"/>
      <w:lang w:eastAsia="zh-CN" w:bidi="hi-IN"/>
    </w:rPr>
  </w:style>
  <w:style w:type="table" w:styleId="afc">
    <w:name w:val="Table Grid"/>
    <w:basedOn w:val="a1"/>
    <w:uiPriority w:val="59"/>
    <w:rsid w:val="00147344"/>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147344"/>
    <w:rPr>
      <w:rFonts w:ascii="TimesNewRomanPSMT" w:hAnsi="TimesNewRomanPSMT" w:hint="default"/>
      <w:b w:val="0"/>
      <w:bCs w:val="0"/>
      <w:i w:val="0"/>
      <w:iCs w:val="0"/>
      <w:color w:val="000000"/>
      <w:sz w:val="28"/>
      <w:szCs w:val="28"/>
    </w:rPr>
  </w:style>
  <w:style w:type="character" w:customStyle="1" w:styleId="FontStyle23">
    <w:name w:val="Font Style23"/>
    <w:basedOn w:val="a0"/>
    <w:uiPriority w:val="99"/>
    <w:rsid w:val="000F0F9E"/>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347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file:///C:\Users\User\Desktop\2024\1.%20&#1052;&#1040;%20&#1052;&#1054;%20&#1051;&#1040;&#1043;&#1054;&#1051;&#1054;&#1042;&#1057;&#1050;&#1054;&#1045;%20&#1057;&#1055;\1.%20&#1054;&#1041;&#1065;&#1045;&#1057;&#1058;&#1042;&#1054;\3.%20&#1052;&#1059;&#1053;&#1048;&#1062;&#1048;&#1055;&#1040;&#1051;&#1068;&#1053;&#1067;&#1045;%20&#1059;&#1057;&#1051;&#1059;&#1043;&#1048;\&#1040;&#1056;\&#1052;&#1056;%206_&#1087;&#1086;&#1076;&#1085;&#1072;&#1077;&#1084;\6_&#1054;&#1092;&#1086;&#1088;&#1084;&#1083;&#1077;&#1085;&#1080;&#1077;_&#1089;&#1086;&#1075;&#1083;&#1072;&#1089;&#1080;&#1103;_&#1085;&#1072;_&#1087;&#1077;&#1088;&#1077;&#1076;&#1072;&#1095;&#1091;_&#1074;_&#1087;&#1086;&#1076;&#1085;&#1072;&#1077;&#1084;_&#1046;&#1055;_&#1055;&#1056;&#1054;&#1045;&#1050;&#1058;_&#1054;&#1044;&#1054;&#1041;&#1056;&#1045;&#1053;_&#1080;&#1079;&#1084;%2007.12.2023.docx" TargetMode="External"/><Relationship Id="rId18" Type="http://schemas.openxmlformats.org/officeDocument/2006/relationships/hyperlink" Target="consultantplus://offline/ref=E661085ED54F412FA5CA6470B032C1BB0390056F0E46493D44858794BC2CR1L"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3779F1DC5F392D8D98A232B55A9D8E21D4EBB0DB57DEFD426D3B6B39D689A354BF45C6EF1DZ5XAJ" TargetMode="External"/><Relationship Id="rId7" Type="http://schemas.openxmlformats.org/officeDocument/2006/relationships/image" Target="media/image1.jpeg"/><Relationship Id="rId12" Type="http://schemas.openxmlformats.org/officeDocument/2006/relationships/hyperlink" Target="file:///C:\Users\User\Desktop\2024\1.%20&#1052;&#1040;%20&#1052;&#1054;%20&#1051;&#1040;&#1043;&#1054;&#1051;&#1054;&#1042;&#1057;&#1050;&#1054;&#1045;%20&#1057;&#1055;\1.%20&#1054;&#1041;&#1065;&#1045;&#1057;&#1058;&#1042;&#1054;\3.%20&#1052;&#1059;&#1053;&#1048;&#1062;&#1048;&#1055;&#1040;&#1051;&#1068;&#1053;&#1067;&#1045;%20&#1059;&#1057;&#1051;&#1059;&#1043;&#1048;\&#1040;&#1056;\&#1052;&#1056;%206_&#1087;&#1086;&#1076;&#1085;&#1072;&#1077;&#1084;\6_&#1054;&#1092;&#1086;&#1088;&#1084;&#1083;&#1077;&#1085;&#1080;&#1077;_&#1089;&#1086;&#1075;&#1083;&#1072;&#1089;&#1080;&#1103;_&#1085;&#1072;_&#1087;&#1077;&#1088;&#1077;&#1076;&#1072;&#1095;&#1091;_&#1074;_&#1087;&#1086;&#1076;&#1085;&#1072;&#1077;&#1084;_&#1046;&#1055;_&#1055;&#1056;&#1054;&#1045;&#1050;&#1058;_&#1054;&#1044;&#1054;&#1041;&#1056;&#1045;&#1053;_&#1080;&#1079;&#1084;%2007.12.2023.docx" TargetMode="External"/><Relationship Id="rId17" Type="http://schemas.openxmlformats.org/officeDocument/2006/relationships/hyperlink" Target="consultantplus://offline/ref=E661085ED54F412FA5CA6470B032C1BB03910D6B0F4F493D44858794BC2CR1L" TargetMode="External"/><Relationship Id="rId25"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styles" Target="styles.xml"/><Relationship Id="rId16" Type="http://schemas.openxmlformats.org/officeDocument/2006/relationships/hyperlink" Target="file:///C:\Users\User\Desktop\2024\1.%20&#1052;&#1040;%20&#1052;&#1054;%20&#1051;&#1040;&#1043;&#1054;&#1051;&#1054;&#1042;&#1057;&#1050;&#1054;&#1045;%20&#1057;&#1055;\1.%20&#1054;&#1041;&#1065;&#1045;&#1057;&#1058;&#1042;&#1054;\3.%20&#1052;&#1059;&#1053;&#1048;&#1062;&#1048;&#1055;&#1040;&#1051;&#1068;&#1053;&#1067;&#1045;%20&#1059;&#1057;&#1051;&#1059;&#1043;&#1048;\&#1040;&#1056;\&#1052;&#1056;%206_&#1087;&#1086;&#1076;&#1085;&#1072;&#1077;&#1084;\6_&#1054;&#1092;&#1086;&#1088;&#1084;&#1083;&#1077;&#1085;&#1080;&#1077;_&#1089;&#1086;&#1075;&#1083;&#1072;&#1089;&#1080;&#1103;_&#1085;&#1072;_&#1087;&#1077;&#1088;&#1077;&#1076;&#1072;&#1095;&#1091;_&#1074;_&#1087;&#1086;&#1076;&#1085;&#1072;&#1077;&#1084;_&#1046;&#1055;_&#1055;&#1056;&#1054;&#1045;&#1050;&#1058;_&#1054;&#1044;&#1054;&#1041;&#1056;&#1045;&#1053;_&#1080;&#1079;&#1084;%2007.12.2023.docx" TargetMode="External"/><Relationship Id="rId20" Type="http://schemas.openxmlformats.org/officeDocument/2006/relationships/hyperlink" Target="file:///C:\Users\User\Desktop\2024\1.%20&#1052;&#1040;%20&#1052;&#1054;%20&#1051;&#1040;&#1043;&#1054;&#1051;&#1054;&#1042;&#1057;&#1050;&#1054;&#1045;%20&#1057;&#1055;\1.%20&#1054;&#1041;&#1065;&#1045;&#1057;&#1058;&#1042;&#1054;\3.%20&#1052;&#1059;&#1053;&#1048;&#1062;&#1048;&#1055;&#1040;&#1051;&#1068;&#1053;&#1067;&#1045;%20&#1059;&#1057;&#1051;&#1059;&#1043;&#1048;\&#1040;&#1056;\&#1052;&#1056;%206_&#1087;&#1086;&#1076;&#1085;&#1072;&#1077;&#1084;\6_&#1054;&#1092;&#1086;&#1088;&#1084;&#1083;&#1077;&#1085;&#1080;&#1077;_&#1089;&#1086;&#1075;&#1083;&#1072;&#1089;&#1080;&#1103;_&#1085;&#1072;_&#1087;&#1077;&#1088;&#1077;&#1076;&#1072;&#1095;&#1091;_&#1074;_&#1087;&#1086;&#1076;&#1085;&#1072;&#1077;&#1084;_&#1046;&#1055;_&#1055;&#1056;&#1054;&#1045;&#1050;&#1058;_&#1054;&#1044;&#1054;&#1041;&#1056;&#1045;&#1053;_&#1080;&#1079;&#1084;%2007.12.2023.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1055CFA80D2184F356B4075EC650242A28EB3ADFB3F942296382A8CsAF1M" TargetMode="External"/><Relationship Id="rId24" Type="http://schemas.openxmlformats.org/officeDocument/2006/relationships/hyperlink" Target="consultantplus://offline/ref=9E89AAB0FD1A9BBB11134009C3227FCE53C937EAAAAF9618AB29B9236EFDAC595A33BB2E8En8E7J" TargetMode="External"/><Relationship Id="rId5" Type="http://schemas.openxmlformats.org/officeDocument/2006/relationships/footnotes" Target="footnotes.xml"/><Relationship Id="rId15" Type="http://schemas.openxmlformats.org/officeDocument/2006/relationships/hyperlink" Target="consultantplus://offline/ref=85D1190755E5949208D181C049E1BEFCC8C43C463A549612E7FFC8276098D76F66D382473A9E7EEE4F08E6B65494DE9335AC9532B459AFE8W568G" TargetMode="External"/><Relationship Id="rId23" Type="http://schemas.openxmlformats.org/officeDocument/2006/relationships/hyperlink" Target="consultantplus://offline/ref=5689D7D866923443E45B8B1DEC761615A31B84FA364614A2E9B946111CED449CA649E16FEAE3354DUFs6I" TargetMode="External"/><Relationship Id="rId28" Type="http://schemas.openxmlformats.org/officeDocument/2006/relationships/theme" Target="theme/theme1.xml"/><Relationship Id="rId10" Type="http://schemas.openxmlformats.org/officeDocument/2006/relationships/hyperlink" Target="consultantplus://offline/ref=B1055CFA80D2184F356B4075EC650242A688B0A1FB30C9289E61268EA6AAF098F7DAF05AC9A3F7ADsDF9M" TargetMode="External"/><Relationship Id="rId19" Type="http://schemas.openxmlformats.org/officeDocument/2006/relationships/hyperlink" Target="consultantplus://offline/ref=E661085ED54F412FA5CA6470B032C1BB0094086E0444493D44858794BC2CR1L" TargetMode="External"/><Relationship Id="rId4" Type="http://schemas.openxmlformats.org/officeDocument/2006/relationships/webSettings" Target="webSettings.xml"/><Relationship Id="rId9" Type="http://schemas.openxmlformats.org/officeDocument/2006/relationships/hyperlink" Target="file:///C:\Users\User\Desktop\2024\1.%20&#1052;&#1040;%20&#1052;&#1054;%20&#1051;&#1040;&#1043;&#1054;&#1051;&#1054;&#1042;&#1057;&#1050;&#1054;&#1045;%20&#1057;&#1055;\1.%20&#1054;&#1041;&#1065;&#1045;&#1057;&#1058;&#1042;&#1054;\3.%20&#1052;&#1059;&#1053;&#1048;&#1062;&#1048;&#1055;&#1040;&#1051;&#1068;&#1053;&#1067;&#1045;%20&#1059;&#1057;&#1051;&#1059;&#1043;&#1048;\&#1040;&#1056;\&#1052;&#1056;%206_&#1087;&#1086;&#1076;&#1085;&#1072;&#1077;&#1084;\6_&#1054;&#1092;&#1086;&#1088;&#1084;&#1083;&#1077;&#1085;&#1080;&#1077;_&#1089;&#1086;&#1075;&#1083;&#1072;&#1089;&#1080;&#1103;_&#1085;&#1072;_&#1087;&#1077;&#1088;&#1077;&#1076;&#1072;&#1095;&#1091;_&#1074;_&#1087;&#1086;&#1076;&#1085;&#1072;&#1077;&#1084;_&#1046;&#1055;_&#1055;&#1056;&#1054;&#1045;&#1050;&#1058;_&#1054;&#1044;&#1054;&#1041;&#1056;&#1045;&#1053;_&#1080;&#1079;&#1084;%2007.12.2023.docx" TargetMode="External"/><Relationship Id="rId14" Type="http://schemas.openxmlformats.org/officeDocument/2006/relationships/hyperlink" Target="consultantplus://offline/ref=67E985A5F54F49C826B40B0BAE8CDFAA69FEEBAF81D124D0CBF8B3FB49F799C29EEA8988F70CB331CDD5263B062481B658CB0262BEr6rBG" TargetMode="External"/><Relationship Id="rId22" Type="http://schemas.openxmlformats.org/officeDocument/2006/relationships/hyperlink" Target="consultantplus://offline/ref=3779F1DC5F392D8D98A232B55A9D8E21D4EBB0DB57DEFD426D3B6B39D689A354BF45C6E7Z1X4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18387</Words>
  <Characters>104807</Characters>
  <Application>Microsoft Office Word</Application>
  <DocSecurity>0</DocSecurity>
  <Lines>873</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2025-12-08T08:08:00Z</dcterms:created>
  <dcterms:modified xsi:type="dcterms:W3CDTF">2025-12-08T08:41:00Z</dcterms:modified>
</cp:coreProperties>
</file>